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1584" w:rsidRPr="00231CC9" w:rsidRDefault="00231CC9" w:rsidP="00231CC9">
      <w:pPr>
        <w:spacing w:after="0" w:line="240" w:lineRule="auto"/>
        <w:jc w:val="center"/>
        <w:rPr>
          <w:sz w:val="22"/>
        </w:rPr>
      </w:pPr>
      <w:r w:rsidRPr="00231CC9">
        <w:rPr>
          <w:sz w:val="22"/>
        </w:rPr>
        <w:t>МУНИЦИПАЛЬНОЕ ДОШОЛЬНОЕ ОБРАЗОВАТЕЛЬНОЕ УЧРЕЖДЕНИЕ</w:t>
      </w:r>
    </w:p>
    <w:p w:rsidR="00231CC9" w:rsidRPr="00231CC9" w:rsidRDefault="00231CC9" w:rsidP="00231CC9">
      <w:pPr>
        <w:spacing w:after="0" w:line="240" w:lineRule="auto"/>
        <w:jc w:val="center"/>
        <w:rPr>
          <w:sz w:val="22"/>
        </w:rPr>
      </w:pPr>
      <w:r w:rsidRPr="00231CC9">
        <w:rPr>
          <w:sz w:val="22"/>
        </w:rPr>
        <w:t>«ДЕТСКИЙ САД №4 «СОЛНЫШКО»» ПГТ КАМСКИЕ ПОЛЯНЫ НИЖНЕКАМСКОГО МУНИЦИПАЛЬНОГО РАЙОНА</w:t>
      </w:r>
    </w:p>
    <w:p w:rsidR="00231CC9" w:rsidRDefault="00231CC9" w:rsidP="00231CC9">
      <w:pPr>
        <w:spacing w:after="0" w:line="240" w:lineRule="auto"/>
        <w:jc w:val="center"/>
        <w:rPr>
          <w:sz w:val="22"/>
        </w:rPr>
      </w:pPr>
      <w:r w:rsidRPr="00231CC9">
        <w:rPr>
          <w:sz w:val="22"/>
        </w:rPr>
        <w:t>РЕСПУБЛИКИ ТАТАРСТАН</w:t>
      </w:r>
    </w:p>
    <w:p w:rsidR="00231CC9" w:rsidRDefault="00231CC9" w:rsidP="00231CC9">
      <w:pPr>
        <w:spacing w:after="0" w:line="240" w:lineRule="auto"/>
        <w:jc w:val="center"/>
        <w:rPr>
          <w:sz w:val="22"/>
        </w:rPr>
      </w:pPr>
    </w:p>
    <w:p w:rsidR="00231CC9" w:rsidRDefault="00231CC9" w:rsidP="00231CC9">
      <w:pPr>
        <w:spacing w:after="0" w:line="240" w:lineRule="auto"/>
        <w:jc w:val="center"/>
        <w:rPr>
          <w:sz w:val="22"/>
        </w:rPr>
      </w:pPr>
    </w:p>
    <w:p w:rsidR="00231CC9" w:rsidRDefault="00C2320C" w:rsidP="00C2320C">
      <w:pPr>
        <w:spacing w:after="0" w:line="240" w:lineRule="auto"/>
        <w:rPr>
          <w:sz w:val="22"/>
        </w:rPr>
      </w:pPr>
      <w:r>
        <w:rPr>
          <w:sz w:val="22"/>
        </w:rPr>
        <w:t>РАССМОТРЕННО И РЕКОМЕНДОВАНО                                                                                                                           «УТВЕРЖДАЮ»</w:t>
      </w:r>
    </w:p>
    <w:p w:rsidR="00C2320C" w:rsidRDefault="00C2320C" w:rsidP="00C2320C">
      <w:pPr>
        <w:spacing w:after="0" w:line="240" w:lineRule="auto"/>
        <w:rPr>
          <w:sz w:val="22"/>
        </w:rPr>
      </w:pPr>
      <w:r>
        <w:rPr>
          <w:sz w:val="22"/>
        </w:rPr>
        <w:t>К УТВЕРЖДЕНИЮ НА ПЕДАГОГИЧЕСКОМ СОВЕТЕ                                                                            ЗАВЕДУЮЩИЙ МБДОУ ДЕТСКИМ САДОМ №4</w:t>
      </w:r>
    </w:p>
    <w:p w:rsidR="00C2320C" w:rsidRDefault="00C2320C" w:rsidP="00C2320C">
      <w:pPr>
        <w:spacing w:after="0" w:line="240" w:lineRule="auto"/>
        <w:rPr>
          <w:sz w:val="22"/>
        </w:rPr>
      </w:pPr>
      <w:r>
        <w:rPr>
          <w:sz w:val="22"/>
        </w:rPr>
        <w:t>ПРОТОКОЛ №______________                                                                                                                       «СОЛНЫШКО»</w:t>
      </w:r>
    </w:p>
    <w:p w:rsidR="00C2320C" w:rsidRDefault="00C2320C" w:rsidP="00C2320C">
      <w:pPr>
        <w:spacing w:after="0" w:line="240" w:lineRule="auto"/>
        <w:rPr>
          <w:sz w:val="22"/>
        </w:rPr>
      </w:pPr>
      <w:r>
        <w:rPr>
          <w:sz w:val="22"/>
        </w:rPr>
        <w:t>ОТ ________________________                                                                                                                       ________________ Р.Г.ГИЗЗАТУЛЛИНА</w:t>
      </w:r>
    </w:p>
    <w:p w:rsidR="00C2320C" w:rsidRDefault="00C2320C" w:rsidP="00C2320C">
      <w:pPr>
        <w:spacing w:after="0" w:line="240" w:lineRule="auto"/>
        <w:rPr>
          <w:sz w:val="22"/>
        </w:rPr>
      </w:pPr>
      <w:r>
        <w:rPr>
          <w:sz w:val="22"/>
        </w:rPr>
        <w:t xml:space="preserve">                                                                                                                                                                             ПРИКАЗ №_____ от __________________</w:t>
      </w:r>
    </w:p>
    <w:p w:rsidR="00231CC9" w:rsidRDefault="00231CC9" w:rsidP="00231CC9">
      <w:pPr>
        <w:spacing w:after="0" w:line="240" w:lineRule="auto"/>
        <w:jc w:val="center"/>
        <w:rPr>
          <w:sz w:val="22"/>
        </w:rPr>
      </w:pPr>
    </w:p>
    <w:p w:rsidR="00231CC9" w:rsidRDefault="00231CC9" w:rsidP="00231CC9">
      <w:pPr>
        <w:spacing w:after="0" w:line="240" w:lineRule="auto"/>
        <w:jc w:val="center"/>
        <w:rPr>
          <w:sz w:val="22"/>
        </w:rPr>
      </w:pPr>
    </w:p>
    <w:p w:rsidR="00231CC9" w:rsidRDefault="00231CC9" w:rsidP="00231CC9">
      <w:pPr>
        <w:spacing w:after="0" w:line="240" w:lineRule="auto"/>
        <w:jc w:val="center"/>
        <w:rPr>
          <w:sz w:val="22"/>
        </w:rPr>
      </w:pPr>
    </w:p>
    <w:p w:rsidR="00231CC9" w:rsidRDefault="00231CC9" w:rsidP="00231CC9">
      <w:pPr>
        <w:spacing w:after="0" w:line="240" w:lineRule="auto"/>
        <w:jc w:val="center"/>
        <w:rPr>
          <w:sz w:val="22"/>
        </w:rPr>
      </w:pPr>
    </w:p>
    <w:p w:rsidR="00231CC9" w:rsidRDefault="00231CC9" w:rsidP="00231CC9">
      <w:pPr>
        <w:spacing w:after="0" w:line="240" w:lineRule="auto"/>
        <w:jc w:val="center"/>
        <w:rPr>
          <w:sz w:val="22"/>
        </w:rPr>
      </w:pPr>
    </w:p>
    <w:p w:rsidR="00231CC9" w:rsidRPr="005C7D91" w:rsidRDefault="00231CC9" w:rsidP="00231CC9">
      <w:pPr>
        <w:spacing w:after="0" w:line="240" w:lineRule="auto"/>
        <w:jc w:val="center"/>
        <w:rPr>
          <w:b/>
          <w:sz w:val="40"/>
        </w:rPr>
      </w:pPr>
      <w:r w:rsidRPr="005C7D91">
        <w:rPr>
          <w:b/>
          <w:sz w:val="40"/>
        </w:rPr>
        <w:t>РАБОЧАЯ ПРОГРАММА</w:t>
      </w:r>
    </w:p>
    <w:p w:rsidR="00231CC9" w:rsidRPr="005C7D91" w:rsidRDefault="00231CC9" w:rsidP="00231CC9">
      <w:pPr>
        <w:spacing w:after="0" w:line="240" w:lineRule="auto"/>
        <w:jc w:val="center"/>
        <w:rPr>
          <w:sz w:val="28"/>
          <w:szCs w:val="28"/>
        </w:rPr>
      </w:pPr>
      <w:r w:rsidRPr="005C7D91">
        <w:rPr>
          <w:sz w:val="28"/>
          <w:szCs w:val="28"/>
        </w:rPr>
        <w:t>ПО РЕАЛИЗАЦИИ АДАПТИРОВАННОЙ ОСНОВНОЙ ОБРАЗОВАТЕЛЬНОЙ ПРОГРАММЫ</w:t>
      </w:r>
    </w:p>
    <w:p w:rsidR="00DB71EF" w:rsidRPr="005C7D91" w:rsidRDefault="00DB71EF" w:rsidP="00231CC9">
      <w:pPr>
        <w:spacing w:after="0" w:line="240" w:lineRule="auto"/>
        <w:jc w:val="center"/>
        <w:rPr>
          <w:sz w:val="28"/>
          <w:szCs w:val="28"/>
        </w:rPr>
      </w:pPr>
      <w:r w:rsidRPr="005C7D91">
        <w:rPr>
          <w:sz w:val="28"/>
          <w:szCs w:val="28"/>
        </w:rPr>
        <w:t>ДЛЯ ДЕТЕЙ С ЗАДЕРЖКОЙ ПСИХИЧЕСКОГО РАЗВИТИЯ</w:t>
      </w:r>
    </w:p>
    <w:p w:rsidR="00DB71EF" w:rsidRPr="005C7D91" w:rsidRDefault="00DB71EF" w:rsidP="00231CC9">
      <w:pPr>
        <w:spacing w:after="0" w:line="240" w:lineRule="auto"/>
        <w:jc w:val="center"/>
        <w:rPr>
          <w:sz w:val="28"/>
          <w:szCs w:val="28"/>
        </w:rPr>
      </w:pPr>
      <w:r w:rsidRPr="005C7D91">
        <w:rPr>
          <w:sz w:val="28"/>
          <w:szCs w:val="28"/>
        </w:rPr>
        <w:t>ГРУППЫ «КОРАБЛИК»</w:t>
      </w:r>
    </w:p>
    <w:p w:rsidR="00DB71EF" w:rsidRPr="005C7D91" w:rsidRDefault="00DB71EF" w:rsidP="00231CC9">
      <w:pPr>
        <w:spacing w:after="0" w:line="240" w:lineRule="auto"/>
        <w:jc w:val="center"/>
        <w:rPr>
          <w:sz w:val="28"/>
          <w:szCs w:val="28"/>
        </w:rPr>
      </w:pPr>
      <w:r w:rsidRPr="005C7D91">
        <w:rPr>
          <w:sz w:val="28"/>
          <w:szCs w:val="28"/>
        </w:rPr>
        <w:t>ПО РЕАЛИАЦИИ ОБРАЗОВАТЕЛЬНЫХ ОБЛАСТЕЙ «ПОЗНАВАТЕЛЬНОЕ РАЗВИТИЕ», «</w:t>
      </w:r>
      <w:r w:rsidR="00C2320C" w:rsidRPr="005C7D91">
        <w:rPr>
          <w:sz w:val="28"/>
          <w:szCs w:val="28"/>
        </w:rPr>
        <w:t>СОЦИАЛЬНО-КОММУНИКАТИВНОЕ», «ХУДОЖЕСТВЕННО-ЭСТЕТИЧЕСКОЕ»</w:t>
      </w:r>
    </w:p>
    <w:p w:rsidR="00C2320C" w:rsidRPr="005C7D91" w:rsidRDefault="005C7D91" w:rsidP="00231CC9">
      <w:pPr>
        <w:spacing w:after="0" w:line="240" w:lineRule="auto"/>
        <w:jc w:val="center"/>
        <w:rPr>
          <w:sz w:val="28"/>
          <w:szCs w:val="28"/>
        </w:rPr>
      </w:pPr>
      <w:r w:rsidRPr="005C7D91">
        <w:rPr>
          <w:sz w:val="28"/>
          <w:szCs w:val="28"/>
        </w:rPr>
        <w:t>НА 2020-2021 УЧЕБНЫЙ ГОД</w:t>
      </w:r>
    </w:p>
    <w:p w:rsidR="00C2320C" w:rsidRDefault="00C2320C" w:rsidP="00231CC9">
      <w:pPr>
        <w:spacing w:after="0" w:line="240" w:lineRule="auto"/>
        <w:jc w:val="center"/>
        <w:rPr>
          <w:sz w:val="22"/>
        </w:rPr>
      </w:pPr>
    </w:p>
    <w:p w:rsidR="00C2320C" w:rsidRDefault="00C2320C" w:rsidP="00231CC9">
      <w:pPr>
        <w:spacing w:after="0" w:line="240" w:lineRule="auto"/>
        <w:jc w:val="center"/>
        <w:rPr>
          <w:sz w:val="22"/>
        </w:rPr>
      </w:pPr>
    </w:p>
    <w:p w:rsidR="00C2320C" w:rsidRDefault="00C2320C" w:rsidP="00231CC9">
      <w:pPr>
        <w:spacing w:after="0" w:line="240" w:lineRule="auto"/>
        <w:jc w:val="center"/>
        <w:rPr>
          <w:sz w:val="22"/>
        </w:rPr>
      </w:pPr>
    </w:p>
    <w:p w:rsidR="00C2320C" w:rsidRDefault="00C2320C" w:rsidP="00231CC9">
      <w:pPr>
        <w:spacing w:after="0" w:line="240" w:lineRule="auto"/>
        <w:jc w:val="center"/>
        <w:rPr>
          <w:sz w:val="22"/>
        </w:rPr>
      </w:pPr>
    </w:p>
    <w:p w:rsidR="00C2320C" w:rsidRDefault="00C2320C" w:rsidP="00C2320C">
      <w:pPr>
        <w:spacing w:after="0" w:line="240" w:lineRule="auto"/>
        <w:jc w:val="center"/>
        <w:rPr>
          <w:sz w:val="22"/>
        </w:rPr>
      </w:pPr>
      <w:r>
        <w:rPr>
          <w:sz w:val="22"/>
        </w:rPr>
        <w:t xml:space="preserve">                                                                                                                                                     </w:t>
      </w:r>
      <w:r w:rsidR="005C7D91">
        <w:rPr>
          <w:sz w:val="22"/>
        </w:rPr>
        <w:t xml:space="preserve">                          </w:t>
      </w:r>
      <w:r>
        <w:rPr>
          <w:sz w:val="22"/>
        </w:rPr>
        <w:t>Возрастная группа: разновозрастная</w:t>
      </w:r>
    </w:p>
    <w:p w:rsidR="00C2320C" w:rsidRDefault="00C2320C" w:rsidP="005C7D91">
      <w:pPr>
        <w:spacing w:after="0" w:line="240" w:lineRule="auto"/>
        <w:jc w:val="center"/>
        <w:rPr>
          <w:sz w:val="22"/>
        </w:rPr>
      </w:pPr>
      <w:r>
        <w:rPr>
          <w:sz w:val="22"/>
        </w:rPr>
        <w:t xml:space="preserve">                                                                                                                            </w:t>
      </w:r>
      <w:r w:rsidR="005C7D91">
        <w:rPr>
          <w:sz w:val="22"/>
        </w:rPr>
        <w:t xml:space="preserve">                                                    </w:t>
      </w:r>
      <w:r>
        <w:rPr>
          <w:sz w:val="22"/>
        </w:rPr>
        <w:t xml:space="preserve"> Специфика группы: компенсирующая</w:t>
      </w:r>
    </w:p>
    <w:p w:rsidR="00C2320C" w:rsidRDefault="005C7D91" w:rsidP="005C7D91">
      <w:pPr>
        <w:spacing w:after="0" w:line="240" w:lineRule="auto"/>
        <w:jc w:val="center"/>
        <w:rPr>
          <w:sz w:val="22"/>
        </w:rPr>
      </w:pPr>
      <w:r>
        <w:rPr>
          <w:sz w:val="22"/>
        </w:rPr>
        <w:t xml:space="preserve">                                                                                                                                                              Разработчик программы :</w:t>
      </w:r>
    </w:p>
    <w:p w:rsidR="005C7D91" w:rsidRDefault="005C7D91" w:rsidP="005C7D91">
      <w:pPr>
        <w:spacing w:after="0" w:line="240" w:lineRule="auto"/>
        <w:jc w:val="center"/>
        <w:rPr>
          <w:sz w:val="22"/>
        </w:rPr>
      </w:pPr>
      <w:r>
        <w:rPr>
          <w:sz w:val="22"/>
        </w:rPr>
        <w:t xml:space="preserve">                                                                                                                                                                                   Багаутдинова Наталья Владимировна,</w:t>
      </w:r>
    </w:p>
    <w:p w:rsidR="005C7D91" w:rsidRDefault="005C7D91" w:rsidP="005C7D91">
      <w:pPr>
        <w:spacing w:after="0" w:line="240" w:lineRule="auto"/>
        <w:jc w:val="right"/>
        <w:rPr>
          <w:sz w:val="22"/>
        </w:rPr>
      </w:pPr>
      <w:r>
        <w:rPr>
          <w:sz w:val="22"/>
        </w:rPr>
        <w:t>воспитатель, первая квалификационная</w:t>
      </w:r>
    </w:p>
    <w:p w:rsidR="00B60530" w:rsidRDefault="005C7D91" w:rsidP="00B60530">
      <w:pPr>
        <w:spacing w:after="0" w:line="240" w:lineRule="auto"/>
        <w:jc w:val="center"/>
        <w:rPr>
          <w:sz w:val="22"/>
        </w:rPr>
      </w:pPr>
      <w:r>
        <w:rPr>
          <w:sz w:val="22"/>
        </w:rPr>
        <w:t xml:space="preserve">                                                                                                                                     категория</w:t>
      </w:r>
    </w:p>
    <w:p w:rsidR="005C7D91" w:rsidRPr="00B60530" w:rsidRDefault="005C7D91" w:rsidP="00B60530">
      <w:pPr>
        <w:spacing w:after="0" w:line="240" w:lineRule="auto"/>
        <w:jc w:val="center"/>
        <w:rPr>
          <w:sz w:val="22"/>
        </w:rPr>
      </w:pPr>
      <w:r w:rsidRPr="005E41A5">
        <w:rPr>
          <w:b/>
          <w:sz w:val="28"/>
          <w:szCs w:val="28"/>
        </w:rPr>
        <w:lastRenderedPageBreak/>
        <w:t>Содержание</w:t>
      </w:r>
    </w:p>
    <w:p w:rsidR="005C7D91" w:rsidRPr="007A56E1" w:rsidRDefault="005C7D91" w:rsidP="005C7D91">
      <w:pPr>
        <w:pStyle w:val="a3"/>
        <w:numPr>
          <w:ilvl w:val="0"/>
          <w:numId w:val="1"/>
        </w:numPr>
        <w:spacing w:after="0" w:line="240" w:lineRule="auto"/>
        <w:ind w:left="720"/>
        <w:rPr>
          <w:rFonts w:ascii="Times New Roman" w:hAnsi="Times New Roman"/>
          <w:b/>
          <w:sz w:val="24"/>
          <w:szCs w:val="24"/>
        </w:rPr>
      </w:pPr>
      <w:r>
        <w:rPr>
          <w:rFonts w:ascii="Times New Roman" w:hAnsi="Times New Roman"/>
          <w:b/>
          <w:sz w:val="24"/>
          <w:szCs w:val="24"/>
        </w:rPr>
        <w:t xml:space="preserve">Целевой </w:t>
      </w:r>
      <w:r w:rsidRPr="007A56E1">
        <w:rPr>
          <w:rFonts w:ascii="Times New Roman" w:hAnsi="Times New Roman"/>
          <w:b/>
          <w:sz w:val="24"/>
          <w:szCs w:val="24"/>
        </w:rPr>
        <w:t>раздел</w:t>
      </w:r>
      <w:r>
        <w:rPr>
          <w:rFonts w:ascii="Times New Roman" w:hAnsi="Times New Roman"/>
          <w:b/>
          <w:sz w:val="24"/>
          <w:szCs w:val="24"/>
        </w:rPr>
        <w:t xml:space="preserve">……………………………………………………………………………………………………………………………….3                                                                        </w:t>
      </w:r>
      <w:r w:rsidRPr="007F61F6">
        <w:rPr>
          <w:sz w:val="28"/>
          <w:szCs w:val="28"/>
        </w:rPr>
        <w:t xml:space="preserve"> </w:t>
      </w:r>
    </w:p>
    <w:p w:rsidR="005C7D91" w:rsidRDefault="005C7D91" w:rsidP="005C7D91">
      <w:pPr>
        <w:pStyle w:val="a3"/>
        <w:numPr>
          <w:ilvl w:val="1"/>
          <w:numId w:val="1"/>
        </w:numPr>
        <w:spacing w:after="0" w:line="240" w:lineRule="auto"/>
        <w:ind w:left="357" w:hanging="357"/>
        <w:rPr>
          <w:rFonts w:ascii="Times New Roman" w:hAnsi="Times New Roman"/>
          <w:b/>
          <w:sz w:val="24"/>
          <w:szCs w:val="24"/>
        </w:rPr>
      </w:pPr>
      <w:r>
        <w:rPr>
          <w:rFonts w:ascii="Times New Roman" w:hAnsi="Times New Roman"/>
          <w:b/>
          <w:sz w:val="24"/>
          <w:szCs w:val="24"/>
        </w:rPr>
        <w:t>Пояснительная записка……………………………………………………………………………………………………………………..3</w:t>
      </w:r>
      <w:r w:rsidR="008242D2">
        <w:rPr>
          <w:rFonts w:ascii="Times New Roman" w:hAnsi="Times New Roman"/>
          <w:b/>
          <w:sz w:val="24"/>
          <w:szCs w:val="24"/>
        </w:rPr>
        <w:t xml:space="preserve"> - 4</w:t>
      </w:r>
    </w:p>
    <w:p w:rsidR="005C7D91" w:rsidRDefault="005C7D91" w:rsidP="005C7D91">
      <w:pPr>
        <w:pStyle w:val="a3"/>
        <w:numPr>
          <w:ilvl w:val="2"/>
          <w:numId w:val="1"/>
        </w:numPr>
        <w:spacing w:after="0" w:line="240" w:lineRule="auto"/>
        <w:rPr>
          <w:rFonts w:ascii="Times New Roman" w:hAnsi="Times New Roman"/>
          <w:b/>
          <w:sz w:val="24"/>
          <w:szCs w:val="24"/>
        </w:rPr>
      </w:pPr>
      <w:r>
        <w:rPr>
          <w:rFonts w:ascii="Times New Roman" w:hAnsi="Times New Roman"/>
          <w:b/>
          <w:sz w:val="24"/>
          <w:szCs w:val="24"/>
        </w:rPr>
        <w:t>Значимые для разработки и реализации Программы характеристики………………………………………………………….</w:t>
      </w:r>
      <w:r w:rsidR="008242D2">
        <w:rPr>
          <w:rFonts w:ascii="Times New Roman" w:hAnsi="Times New Roman"/>
          <w:b/>
          <w:sz w:val="24"/>
          <w:szCs w:val="24"/>
        </w:rPr>
        <w:t>5 - 14</w:t>
      </w:r>
    </w:p>
    <w:p w:rsidR="005C7D91" w:rsidRDefault="005C7D91" w:rsidP="005C7D91">
      <w:pPr>
        <w:pStyle w:val="a3"/>
        <w:numPr>
          <w:ilvl w:val="2"/>
          <w:numId w:val="1"/>
        </w:numPr>
        <w:spacing w:after="0" w:line="240" w:lineRule="auto"/>
        <w:rPr>
          <w:rFonts w:ascii="Times New Roman" w:hAnsi="Times New Roman"/>
          <w:b/>
          <w:sz w:val="24"/>
          <w:szCs w:val="24"/>
        </w:rPr>
      </w:pPr>
      <w:r>
        <w:rPr>
          <w:rFonts w:ascii="Times New Roman" w:hAnsi="Times New Roman"/>
          <w:b/>
          <w:sz w:val="24"/>
          <w:szCs w:val="24"/>
        </w:rPr>
        <w:t>Цели, задачи, механизмы адаптации, условия реализации пр</w:t>
      </w:r>
      <w:r w:rsidR="008242D2">
        <w:rPr>
          <w:rFonts w:ascii="Times New Roman" w:hAnsi="Times New Roman"/>
          <w:b/>
          <w:sz w:val="24"/>
          <w:szCs w:val="24"/>
        </w:rPr>
        <w:t>ограммы……….……………………………………………….</w:t>
      </w:r>
      <w:r>
        <w:rPr>
          <w:rFonts w:ascii="Times New Roman" w:hAnsi="Times New Roman"/>
          <w:b/>
          <w:sz w:val="24"/>
          <w:szCs w:val="24"/>
        </w:rPr>
        <w:t>1</w:t>
      </w:r>
      <w:r w:rsidR="008242D2">
        <w:rPr>
          <w:rFonts w:ascii="Times New Roman" w:hAnsi="Times New Roman"/>
          <w:b/>
          <w:sz w:val="24"/>
          <w:szCs w:val="24"/>
        </w:rPr>
        <w:t>5 - 17</w:t>
      </w:r>
    </w:p>
    <w:p w:rsidR="005C7D91" w:rsidRDefault="005C7D91" w:rsidP="005C7D91">
      <w:pPr>
        <w:pStyle w:val="a3"/>
        <w:numPr>
          <w:ilvl w:val="2"/>
          <w:numId w:val="1"/>
        </w:numPr>
        <w:spacing w:after="0" w:line="240" w:lineRule="auto"/>
        <w:rPr>
          <w:rFonts w:ascii="Times New Roman" w:hAnsi="Times New Roman"/>
          <w:b/>
          <w:sz w:val="24"/>
          <w:szCs w:val="24"/>
        </w:rPr>
      </w:pPr>
      <w:r>
        <w:rPr>
          <w:rFonts w:ascii="Times New Roman" w:hAnsi="Times New Roman"/>
          <w:b/>
          <w:sz w:val="24"/>
          <w:szCs w:val="24"/>
        </w:rPr>
        <w:t>Принципы и подходы к формированию Программы…</w:t>
      </w:r>
      <w:r w:rsidR="00DD25DD">
        <w:rPr>
          <w:rFonts w:ascii="Times New Roman" w:hAnsi="Times New Roman"/>
          <w:b/>
          <w:sz w:val="24"/>
          <w:szCs w:val="24"/>
        </w:rPr>
        <w:t>…………….…………………………………………………………….17 - 23</w:t>
      </w:r>
    </w:p>
    <w:p w:rsidR="005C7D91" w:rsidRDefault="005C7D91" w:rsidP="005C7D91">
      <w:pPr>
        <w:pStyle w:val="a3"/>
        <w:numPr>
          <w:ilvl w:val="1"/>
          <w:numId w:val="1"/>
        </w:numPr>
        <w:spacing w:after="0" w:line="240" w:lineRule="auto"/>
        <w:ind w:left="357" w:hanging="357"/>
        <w:rPr>
          <w:rFonts w:ascii="Times New Roman" w:hAnsi="Times New Roman"/>
          <w:b/>
          <w:sz w:val="24"/>
          <w:szCs w:val="24"/>
        </w:rPr>
      </w:pPr>
      <w:r>
        <w:rPr>
          <w:rFonts w:ascii="Times New Roman" w:hAnsi="Times New Roman"/>
          <w:b/>
          <w:sz w:val="24"/>
          <w:szCs w:val="24"/>
        </w:rPr>
        <w:t>Планируемые результаты освоения программы………</w:t>
      </w:r>
      <w:r w:rsidR="00DD25DD">
        <w:rPr>
          <w:rFonts w:ascii="Times New Roman" w:hAnsi="Times New Roman"/>
          <w:b/>
          <w:sz w:val="24"/>
          <w:szCs w:val="24"/>
        </w:rPr>
        <w:t>………… ……………………………………………………………………23</w:t>
      </w:r>
    </w:p>
    <w:p w:rsidR="005C7D91" w:rsidRDefault="005C7D91" w:rsidP="005C7D91">
      <w:pPr>
        <w:pStyle w:val="a3"/>
        <w:spacing w:after="0" w:line="240" w:lineRule="auto"/>
        <w:ind w:left="357"/>
        <w:rPr>
          <w:rFonts w:ascii="Times New Roman" w:hAnsi="Times New Roman"/>
          <w:b/>
          <w:sz w:val="24"/>
          <w:szCs w:val="24"/>
        </w:rPr>
      </w:pPr>
      <w:r>
        <w:rPr>
          <w:rFonts w:ascii="Times New Roman" w:hAnsi="Times New Roman"/>
          <w:b/>
          <w:sz w:val="24"/>
          <w:szCs w:val="24"/>
        </w:rPr>
        <w:t>1.2.1.Целевые ориентиры в дошкольном возрасте……………</w:t>
      </w:r>
      <w:r w:rsidR="00DD25DD">
        <w:rPr>
          <w:rFonts w:ascii="Times New Roman" w:hAnsi="Times New Roman"/>
          <w:b/>
          <w:sz w:val="24"/>
          <w:szCs w:val="24"/>
        </w:rPr>
        <w:t>………… ……………………………………………………………….23 - 25</w:t>
      </w:r>
    </w:p>
    <w:p w:rsidR="005C7D91" w:rsidRDefault="005C7D91" w:rsidP="005C7D91">
      <w:pPr>
        <w:pStyle w:val="a3"/>
        <w:spacing w:after="0" w:line="240" w:lineRule="auto"/>
        <w:ind w:left="357"/>
        <w:rPr>
          <w:rFonts w:ascii="Times New Roman" w:hAnsi="Times New Roman"/>
          <w:b/>
          <w:sz w:val="24"/>
          <w:szCs w:val="24"/>
        </w:rPr>
      </w:pPr>
      <w:r>
        <w:rPr>
          <w:rFonts w:ascii="Times New Roman" w:hAnsi="Times New Roman"/>
          <w:b/>
          <w:sz w:val="24"/>
          <w:szCs w:val="24"/>
        </w:rPr>
        <w:t>1.2.3. Целевые ориентиры на этапе завершения освоения Прогр</w:t>
      </w:r>
      <w:r w:rsidR="00DD25DD">
        <w:rPr>
          <w:rFonts w:ascii="Times New Roman" w:hAnsi="Times New Roman"/>
          <w:b/>
          <w:sz w:val="24"/>
          <w:szCs w:val="24"/>
        </w:rPr>
        <w:t>аммы……………………  ………………………………………..25 - 30</w:t>
      </w:r>
    </w:p>
    <w:p w:rsidR="005C7D91" w:rsidRPr="005E41A5" w:rsidRDefault="005C7D91" w:rsidP="005C7D91">
      <w:pPr>
        <w:spacing w:after="0" w:line="240" w:lineRule="auto"/>
        <w:rPr>
          <w:b/>
          <w:sz w:val="24"/>
          <w:szCs w:val="24"/>
        </w:rPr>
      </w:pPr>
    </w:p>
    <w:p w:rsidR="005C7D91" w:rsidRDefault="005C7D91" w:rsidP="005C7D91">
      <w:pPr>
        <w:pStyle w:val="a3"/>
        <w:numPr>
          <w:ilvl w:val="0"/>
          <w:numId w:val="1"/>
        </w:numPr>
        <w:spacing w:after="0" w:line="240" w:lineRule="auto"/>
        <w:ind w:left="720"/>
        <w:rPr>
          <w:rFonts w:ascii="Times New Roman" w:hAnsi="Times New Roman"/>
          <w:b/>
          <w:sz w:val="24"/>
          <w:szCs w:val="24"/>
        </w:rPr>
      </w:pPr>
      <w:r>
        <w:rPr>
          <w:rFonts w:ascii="Times New Roman" w:hAnsi="Times New Roman"/>
          <w:b/>
          <w:sz w:val="24"/>
          <w:szCs w:val="24"/>
        </w:rPr>
        <w:t>Содержательный раздел программы по образовательным о</w:t>
      </w:r>
      <w:r w:rsidR="00DD25DD">
        <w:rPr>
          <w:rFonts w:ascii="Times New Roman" w:hAnsi="Times New Roman"/>
          <w:b/>
          <w:sz w:val="24"/>
          <w:szCs w:val="24"/>
        </w:rPr>
        <w:t>бластям…………………… ………………………………………</w:t>
      </w:r>
      <w:r>
        <w:rPr>
          <w:rFonts w:ascii="Times New Roman" w:hAnsi="Times New Roman"/>
          <w:b/>
          <w:sz w:val="24"/>
          <w:szCs w:val="24"/>
        </w:rPr>
        <w:t>.</w:t>
      </w:r>
      <w:r w:rsidR="00DD25DD">
        <w:rPr>
          <w:rFonts w:ascii="Times New Roman" w:hAnsi="Times New Roman"/>
          <w:b/>
          <w:sz w:val="24"/>
          <w:szCs w:val="24"/>
        </w:rPr>
        <w:t>31</w:t>
      </w:r>
    </w:p>
    <w:p w:rsidR="005C7D91" w:rsidRDefault="005C7D91" w:rsidP="005C7D91">
      <w:pPr>
        <w:pStyle w:val="a3"/>
        <w:numPr>
          <w:ilvl w:val="1"/>
          <w:numId w:val="1"/>
        </w:numPr>
        <w:spacing w:after="0" w:line="240" w:lineRule="auto"/>
        <w:ind w:left="357" w:hanging="357"/>
        <w:rPr>
          <w:rFonts w:ascii="Times New Roman" w:hAnsi="Times New Roman"/>
          <w:b/>
          <w:sz w:val="24"/>
          <w:szCs w:val="24"/>
        </w:rPr>
      </w:pPr>
      <w:r>
        <w:rPr>
          <w:rFonts w:ascii="Times New Roman" w:hAnsi="Times New Roman"/>
          <w:b/>
          <w:sz w:val="24"/>
          <w:szCs w:val="24"/>
        </w:rPr>
        <w:t>Общие положения…………………  ………………………</w:t>
      </w:r>
      <w:r w:rsidR="00DD25DD">
        <w:rPr>
          <w:rFonts w:ascii="Times New Roman" w:hAnsi="Times New Roman"/>
          <w:b/>
          <w:sz w:val="24"/>
          <w:szCs w:val="24"/>
        </w:rPr>
        <w:t>…………………………………………………………………………….31 - 33</w:t>
      </w:r>
    </w:p>
    <w:p w:rsidR="005C7D91" w:rsidRDefault="005C7D91" w:rsidP="005C7D91">
      <w:pPr>
        <w:pStyle w:val="a3"/>
        <w:numPr>
          <w:ilvl w:val="1"/>
          <w:numId w:val="1"/>
        </w:numPr>
        <w:spacing w:after="0" w:line="240" w:lineRule="auto"/>
        <w:ind w:left="357" w:hanging="357"/>
        <w:rPr>
          <w:rFonts w:ascii="Times New Roman" w:hAnsi="Times New Roman"/>
          <w:b/>
          <w:sz w:val="24"/>
          <w:szCs w:val="24"/>
        </w:rPr>
      </w:pPr>
      <w:r>
        <w:rPr>
          <w:rFonts w:ascii="Times New Roman" w:hAnsi="Times New Roman"/>
          <w:b/>
          <w:sz w:val="24"/>
          <w:szCs w:val="24"/>
        </w:rPr>
        <w:t>Содержание образовательной деятельности с детьми дошкольного возраста с задержкой психического развития…  ……...</w:t>
      </w:r>
      <w:r w:rsidR="00DD25DD">
        <w:rPr>
          <w:rFonts w:ascii="Times New Roman" w:hAnsi="Times New Roman"/>
          <w:b/>
          <w:sz w:val="24"/>
          <w:szCs w:val="24"/>
        </w:rPr>
        <w:t>33</w:t>
      </w:r>
    </w:p>
    <w:p w:rsidR="005C7D91" w:rsidRDefault="005C7D91" w:rsidP="005C7D91">
      <w:pPr>
        <w:pStyle w:val="a3"/>
        <w:numPr>
          <w:ilvl w:val="2"/>
          <w:numId w:val="1"/>
        </w:numPr>
        <w:spacing w:after="0" w:line="240" w:lineRule="auto"/>
        <w:rPr>
          <w:rFonts w:ascii="Times New Roman" w:hAnsi="Times New Roman"/>
          <w:b/>
          <w:sz w:val="24"/>
          <w:szCs w:val="24"/>
        </w:rPr>
      </w:pPr>
      <w:r w:rsidRPr="00591062">
        <w:rPr>
          <w:rFonts w:ascii="Times New Roman" w:hAnsi="Times New Roman"/>
          <w:b/>
          <w:sz w:val="24"/>
          <w:szCs w:val="24"/>
        </w:rPr>
        <w:t>Образовательная область: «Социально</w:t>
      </w:r>
      <w:r>
        <w:rPr>
          <w:rFonts w:ascii="Times New Roman" w:hAnsi="Times New Roman"/>
          <w:b/>
          <w:sz w:val="24"/>
          <w:szCs w:val="24"/>
        </w:rPr>
        <w:t>-коммуникативное раз</w:t>
      </w:r>
      <w:r w:rsidR="00DD25DD">
        <w:rPr>
          <w:rFonts w:ascii="Times New Roman" w:hAnsi="Times New Roman"/>
          <w:b/>
          <w:sz w:val="24"/>
          <w:szCs w:val="24"/>
        </w:rPr>
        <w:t>витие»……………  …………………………………………33 - 49</w:t>
      </w:r>
    </w:p>
    <w:p w:rsidR="005C7D91" w:rsidRDefault="005C7D91" w:rsidP="005C7D91">
      <w:pPr>
        <w:pStyle w:val="a3"/>
        <w:numPr>
          <w:ilvl w:val="2"/>
          <w:numId w:val="1"/>
        </w:numPr>
        <w:spacing w:after="0" w:line="240" w:lineRule="auto"/>
        <w:rPr>
          <w:rFonts w:ascii="Times New Roman" w:hAnsi="Times New Roman"/>
          <w:b/>
          <w:sz w:val="24"/>
          <w:szCs w:val="24"/>
        </w:rPr>
      </w:pPr>
      <w:r w:rsidRPr="00591062">
        <w:rPr>
          <w:rFonts w:ascii="Times New Roman" w:hAnsi="Times New Roman"/>
          <w:b/>
          <w:sz w:val="24"/>
          <w:szCs w:val="24"/>
        </w:rPr>
        <w:t>Образовательная область «По</w:t>
      </w:r>
      <w:r>
        <w:rPr>
          <w:rFonts w:ascii="Times New Roman" w:hAnsi="Times New Roman"/>
          <w:b/>
          <w:sz w:val="24"/>
          <w:szCs w:val="24"/>
        </w:rPr>
        <w:t>знавательное развитие»…………………</w:t>
      </w:r>
      <w:r w:rsidRPr="00591062">
        <w:rPr>
          <w:rFonts w:ascii="Times New Roman" w:hAnsi="Times New Roman"/>
          <w:b/>
          <w:sz w:val="24"/>
          <w:szCs w:val="24"/>
        </w:rPr>
        <w:t>…</w:t>
      </w:r>
      <w:r w:rsidR="00DD25DD">
        <w:rPr>
          <w:rFonts w:ascii="Times New Roman" w:hAnsi="Times New Roman"/>
          <w:b/>
          <w:sz w:val="24"/>
          <w:szCs w:val="24"/>
        </w:rPr>
        <w:t>…………………………………………………….49 - 55</w:t>
      </w:r>
    </w:p>
    <w:p w:rsidR="005C7D91" w:rsidRDefault="005C7D91" w:rsidP="005C7D91">
      <w:pPr>
        <w:pStyle w:val="a3"/>
        <w:numPr>
          <w:ilvl w:val="2"/>
          <w:numId w:val="1"/>
        </w:numPr>
        <w:spacing w:after="0" w:line="240" w:lineRule="auto"/>
        <w:rPr>
          <w:rFonts w:ascii="Times New Roman" w:hAnsi="Times New Roman"/>
          <w:b/>
          <w:sz w:val="24"/>
          <w:szCs w:val="24"/>
        </w:rPr>
      </w:pPr>
      <w:r w:rsidRPr="00591062">
        <w:rPr>
          <w:rFonts w:ascii="Times New Roman" w:hAnsi="Times New Roman"/>
          <w:b/>
          <w:sz w:val="24"/>
          <w:szCs w:val="24"/>
        </w:rPr>
        <w:t>Об</w:t>
      </w:r>
      <w:r>
        <w:rPr>
          <w:rFonts w:ascii="Times New Roman" w:hAnsi="Times New Roman"/>
          <w:b/>
          <w:sz w:val="24"/>
          <w:szCs w:val="24"/>
        </w:rPr>
        <w:t xml:space="preserve">разовательная область: «Художественно-эстетическое </w:t>
      </w:r>
      <w:r w:rsidRPr="00591062">
        <w:rPr>
          <w:rFonts w:ascii="Times New Roman" w:hAnsi="Times New Roman"/>
          <w:b/>
          <w:sz w:val="24"/>
          <w:szCs w:val="24"/>
        </w:rPr>
        <w:t>развитие»…………………</w:t>
      </w:r>
      <w:r>
        <w:rPr>
          <w:rFonts w:ascii="Times New Roman" w:hAnsi="Times New Roman"/>
          <w:b/>
          <w:sz w:val="24"/>
          <w:szCs w:val="24"/>
        </w:rPr>
        <w:t>.</w:t>
      </w:r>
      <w:r w:rsidR="00DD25DD">
        <w:rPr>
          <w:rFonts w:ascii="Times New Roman" w:hAnsi="Times New Roman"/>
          <w:b/>
          <w:sz w:val="24"/>
          <w:szCs w:val="24"/>
        </w:rPr>
        <w:t>……………………………………… 55 - 62</w:t>
      </w:r>
    </w:p>
    <w:p w:rsidR="005C7D91" w:rsidRDefault="005C7D91" w:rsidP="005C7D91">
      <w:pPr>
        <w:pStyle w:val="a3"/>
        <w:numPr>
          <w:ilvl w:val="2"/>
          <w:numId w:val="1"/>
        </w:numPr>
        <w:spacing w:after="0" w:line="240" w:lineRule="auto"/>
        <w:rPr>
          <w:rFonts w:ascii="Times New Roman" w:hAnsi="Times New Roman"/>
          <w:b/>
          <w:sz w:val="24"/>
          <w:szCs w:val="24"/>
        </w:rPr>
      </w:pPr>
      <w:r w:rsidRPr="00591062">
        <w:rPr>
          <w:rFonts w:ascii="Times New Roman" w:hAnsi="Times New Roman"/>
          <w:b/>
          <w:sz w:val="24"/>
          <w:szCs w:val="24"/>
        </w:rPr>
        <w:t>Формы, способы, методы и средства реализации программы</w:t>
      </w:r>
      <w:r w:rsidR="00DD25DD">
        <w:rPr>
          <w:rFonts w:ascii="Times New Roman" w:hAnsi="Times New Roman"/>
          <w:b/>
          <w:sz w:val="24"/>
          <w:szCs w:val="24"/>
        </w:rPr>
        <w:t>…………………………………………………………………..62 -  65</w:t>
      </w:r>
    </w:p>
    <w:p w:rsidR="005C7D91" w:rsidRDefault="005C7D91" w:rsidP="005C7D91">
      <w:pPr>
        <w:spacing w:after="0" w:line="240" w:lineRule="auto"/>
        <w:rPr>
          <w:b/>
          <w:sz w:val="24"/>
          <w:szCs w:val="24"/>
        </w:rPr>
      </w:pPr>
      <w:r>
        <w:rPr>
          <w:b/>
          <w:sz w:val="24"/>
          <w:szCs w:val="24"/>
        </w:rPr>
        <w:t>2.3. Содержание коррекционной работы…………………………………………………………………………………………</w:t>
      </w:r>
      <w:r w:rsidR="008A205E">
        <w:rPr>
          <w:b/>
          <w:sz w:val="24"/>
          <w:szCs w:val="24"/>
        </w:rPr>
        <w:t>…………..</w:t>
      </w:r>
      <w:r w:rsidR="00DD25DD">
        <w:rPr>
          <w:b/>
          <w:sz w:val="24"/>
          <w:szCs w:val="24"/>
        </w:rPr>
        <w:t xml:space="preserve">.. 66 </w:t>
      </w:r>
      <w:r w:rsidR="008A205E">
        <w:rPr>
          <w:b/>
          <w:sz w:val="24"/>
          <w:szCs w:val="24"/>
        </w:rPr>
        <w:t>–</w:t>
      </w:r>
      <w:r w:rsidR="00DD25DD">
        <w:rPr>
          <w:b/>
          <w:sz w:val="24"/>
          <w:szCs w:val="24"/>
        </w:rPr>
        <w:t xml:space="preserve"> 68</w:t>
      </w:r>
    </w:p>
    <w:p w:rsidR="008A205E" w:rsidRDefault="008A205E" w:rsidP="005C7D91">
      <w:pPr>
        <w:spacing w:after="0" w:line="240" w:lineRule="auto"/>
        <w:rPr>
          <w:b/>
          <w:sz w:val="24"/>
          <w:szCs w:val="24"/>
        </w:rPr>
      </w:pPr>
      <w:r>
        <w:rPr>
          <w:b/>
          <w:sz w:val="24"/>
          <w:szCs w:val="24"/>
        </w:rPr>
        <w:t xml:space="preserve">      2.3.1. Содержание коррекционной работы воспитателя ………………………………………………………………………………...68 - 69</w:t>
      </w:r>
    </w:p>
    <w:p w:rsidR="005C7D91" w:rsidRDefault="005C7D91" w:rsidP="005C7D91">
      <w:pPr>
        <w:spacing w:after="0" w:line="240" w:lineRule="auto"/>
        <w:rPr>
          <w:b/>
          <w:sz w:val="24"/>
          <w:szCs w:val="24"/>
        </w:rPr>
      </w:pPr>
      <w:r>
        <w:rPr>
          <w:b/>
          <w:sz w:val="24"/>
          <w:szCs w:val="24"/>
        </w:rPr>
        <w:t xml:space="preserve">     2.3.2.  </w:t>
      </w:r>
      <w:r w:rsidRPr="006050EC">
        <w:t xml:space="preserve"> </w:t>
      </w:r>
      <w:r w:rsidRPr="006050EC">
        <w:rPr>
          <w:b/>
          <w:sz w:val="24"/>
          <w:szCs w:val="24"/>
        </w:rPr>
        <w:t>Этапы коррекционной работы с детьми</w:t>
      </w:r>
      <w:r w:rsidR="00DD25DD">
        <w:rPr>
          <w:b/>
          <w:sz w:val="24"/>
          <w:szCs w:val="24"/>
        </w:rPr>
        <w:t>…………………………………………………………………………………………….69 - 70</w:t>
      </w:r>
    </w:p>
    <w:p w:rsidR="005C7D91" w:rsidRDefault="005C7D91" w:rsidP="005C7D91">
      <w:pPr>
        <w:spacing w:after="0" w:line="240" w:lineRule="auto"/>
        <w:rPr>
          <w:b/>
          <w:sz w:val="24"/>
          <w:szCs w:val="24"/>
        </w:rPr>
      </w:pPr>
      <w:r>
        <w:rPr>
          <w:b/>
          <w:sz w:val="24"/>
          <w:szCs w:val="24"/>
        </w:rPr>
        <w:t>2.4. Взаимодействие с семьями воспитанников……………</w:t>
      </w:r>
      <w:r w:rsidR="00DD25DD">
        <w:rPr>
          <w:b/>
          <w:sz w:val="24"/>
          <w:szCs w:val="24"/>
        </w:rPr>
        <w:t>…………………………………………………………………………………..71 - 73</w:t>
      </w:r>
    </w:p>
    <w:p w:rsidR="005C7D91" w:rsidRDefault="005C7D91" w:rsidP="005C7D91">
      <w:pPr>
        <w:numPr>
          <w:ilvl w:val="0"/>
          <w:numId w:val="1"/>
        </w:numPr>
        <w:spacing w:after="0" w:line="240" w:lineRule="auto"/>
        <w:rPr>
          <w:b/>
          <w:sz w:val="24"/>
          <w:szCs w:val="24"/>
        </w:rPr>
      </w:pPr>
      <w:r>
        <w:rPr>
          <w:b/>
          <w:sz w:val="24"/>
          <w:szCs w:val="24"/>
        </w:rPr>
        <w:t>Организационный раздел…………………………………………………………</w:t>
      </w:r>
      <w:r w:rsidR="008F0E0D">
        <w:rPr>
          <w:b/>
          <w:sz w:val="24"/>
          <w:szCs w:val="24"/>
        </w:rPr>
        <w:t>………………………………………………......</w:t>
      </w:r>
      <w:r>
        <w:rPr>
          <w:b/>
          <w:sz w:val="24"/>
          <w:szCs w:val="24"/>
        </w:rPr>
        <w:t>...</w:t>
      </w:r>
      <w:r w:rsidR="00DD25DD">
        <w:rPr>
          <w:b/>
          <w:sz w:val="24"/>
          <w:szCs w:val="24"/>
        </w:rPr>
        <w:t>73</w:t>
      </w:r>
    </w:p>
    <w:p w:rsidR="005C7D91" w:rsidRDefault="005C7D91" w:rsidP="005C7D91">
      <w:pPr>
        <w:spacing w:after="0" w:line="240" w:lineRule="auto"/>
        <w:rPr>
          <w:b/>
          <w:sz w:val="24"/>
          <w:szCs w:val="24"/>
        </w:rPr>
      </w:pPr>
      <w:r>
        <w:rPr>
          <w:b/>
          <w:sz w:val="24"/>
          <w:szCs w:val="24"/>
        </w:rPr>
        <w:t xml:space="preserve">3.1. </w:t>
      </w:r>
      <w:r w:rsidRPr="006050EC">
        <w:rPr>
          <w:b/>
          <w:sz w:val="24"/>
          <w:szCs w:val="24"/>
        </w:rPr>
        <w:t>Материально-технические условия реализации плана, РППС</w:t>
      </w:r>
      <w:r>
        <w:rPr>
          <w:b/>
          <w:sz w:val="24"/>
          <w:szCs w:val="24"/>
        </w:rPr>
        <w:t>…………………………………………………………………………...</w:t>
      </w:r>
      <w:r w:rsidR="00DD25DD">
        <w:rPr>
          <w:b/>
          <w:sz w:val="24"/>
          <w:szCs w:val="24"/>
        </w:rPr>
        <w:t>73</w:t>
      </w:r>
    </w:p>
    <w:p w:rsidR="005C7D91" w:rsidRDefault="005C7D91" w:rsidP="005C7D91">
      <w:pPr>
        <w:spacing w:after="0" w:line="240" w:lineRule="auto"/>
        <w:rPr>
          <w:b/>
          <w:sz w:val="24"/>
          <w:szCs w:val="24"/>
        </w:rPr>
      </w:pPr>
      <w:r>
        <w:rPr>
          <w:b/>
          <w:sz w:val="24"/>
          <w:szCs w:val="24"/>
        </w:rPr>
        <w:t>3.2. Педагогические технологии……………………………………………………………………………………………………………………</w:t>
      </w:r>
      <w:r w:rsidR="00DD25DD">
        <w:rPr>
          <w:b/>
          <w:sz w:val="24"/>
          <w:szCs w:val="24"/>
        </w:rPr>
        <w:t>73</w:t>
      </w:r>
    </w:p>
    <w:p w:rsidR="005C7D91" w:rsidRDefault="005C7D91" w:rsidP="005C7D91">
      <w:pPr>
        <w:spacing w:after="0" w:line="240" w:lineRule="auto"/>
        <w:rPr>
          <w:b/>
          <w:sz w:val="24"/>
          <w:szCs w:val="24"/>
        </w:rPr>
      </w:pPr>
      <w:r>
        <w:rPr>
          <w:b/>
          <w:sz w:val="24"/>
          <w:szCs w:val="24"/>
        </w:rPr>
        <w:t xml:space="preserve">3.3. </w:t>
      </w:r>
      <w:r w:rsidRPr="006050EC">
        <w:rPr>
          <w:b/>
          <w:sz w:val="24"/>
          <w:szCs w:val="24"/>
        </w:rPr>
        <w:t>Здоровьесберегающие технологии используемые в программе</w:t>
      </w:r>
      <w:r w:rsidR="008F0E0D">
        <w:rPr>
          <w:b/>
          <w:sz w:val="24"/>
          <w:szCs w:val="24"/>
        </w:rPr>
        <w:t>…………………………………</w:t>
      </w:r>
      <w:r>
        <w:rPr>
          <w:b/>
          <w:sz w:val="24"/>
          <w:szCs w:val="24"/>
        </w:rPr>
        <w:t>………………………………………..</w:t>
      </w:r>
      <w:r w:rsidR="00DD25DD">
        <w:rPr>
          <w:b/>
          <w:sz w:val="24"/>
          <w:szCs w:val="24"/>
        </w:rPr>
        <w:t>73</w:t>
      </w:r>
    </w:p>
    <w:p w:rsidR="005C7D91" w:rsidRPr="005E41A5" w:rsidRDefault="005C7D91" w:rsidP="005C7D91">
      <w:pPr>
        <w:spacing w:after="0" w:line="240" w:lineRule="auto"/>
        <w:rPr>
          <w:b/>
          <w:sz w:val="24"/>
          <w:szCs w:val="24"/>
        </w:rPr>
      </w:pPr>
      <w:r>
        <w:rPr>
          <w:b/>
          <w:sz w:val="24"/>
          <w:szCs w:val="24"/>
        </w:rPr>
        <w:t>Приложения</w:t>
      </w:r>
    </w:p>
    <w:p w:rsidR="005C7D91" w:rsidRDefault="005C7D91" w:rsidP="005C7D91">
      <w:pPr>
        <w:spacing w:after="0" w:line="240" w:lineRule="auto"/>
        <w:rPr>
          <w:b/>
          <w:sz w:val="24"/>
          <w:szCs w:val="24"/>
        </w:rPr>
      </w:pPr>
      <w:r w:rsidRPr="007A56E1">
        <w:rPr>
          <w:b/>
          <w:sz w:val="24"/>
          <w:szCs w:val="24"/>
        </w:rPr>
        <w:t>3</w:t>
      </w:r>
      <w:r>
        <w:rPr>
          <w:b/>
          <w:sz w:val="24"/>
          <w:szCs w:val="24"/>
        </w:rPr>
        <w:t>.4. Режим дня в группе. (Приложение №1)</w:t>
      </w:r>
    </w:p>
    <w:p w:rsidR="005C7D91" w:rsidRDefault="005C7D91" w:rsidP="005C7D91">
      <w:pPr>
        <w:spacing w:after="0" w:line="240" w:lineRule="auto"/>
        <w:rPr>
          <w:b/>
          <w:sz w:val="24"/>
          <w:szCs w:val="24"/>
        </w:rPr>
      </w:pPr>
      <w:r>
        <w:rPr>
          <w:b/>
          <w:sz w:val="24"/>
          <w:szCs w:val="24"/>
        </w:rPr>
        <w:t>3.5. Сетка ООД (Приложение №2)</w:t>
      </w:r>
    </w:p>
    <w:p w:rsidR="005C7D91" w:rsidRDefault="005C7D91" w:rsidP="005C7D91">
      <w:pPr>
        <w:spacing w:after="0" w:line="240" w:lineRule="auto"/>
        <w:rPr>
          <w:b/>
          <w:sz w:val="24"/>
          <w:szCs w:val="24"/>
        </w:rPr>
      </w:pPr>
      <w:r>
        <w:rPr>
          <w:b/>
          <w:sz w:val="24"/>
          <w:szCs w:val="24"/>
        </w:rPr>
        <w:t>3.6. Количество учебных недель на период учебного года (Приложение № 3)</w:t>
      </w:r>
    </w:p>
    <w:p w:rsidR="005C7D91" w:rsidRDefault="005C7D91" w:rsidP="005C7D91">
      <w:pPr>
        <w:spacing w:after="0" w:line="240" w:lineRule="auto"/>
        <w:rPr>
          <w:b/>
          <w:sz w:val="24"/>
          <w:szCs w:val="24"/>
        </w:rPr>
      </w:pPr>
      <w:r>
        <w:rPr>
          <w:b/>
          <w:sz w:val="24"/>
          <w:szCs w:val="24"/>
        </w:rPr>
        <w:t>3.7. Примерное комплексно-тематическое планирование на учебный год (Приложение №4)</w:t>
      </w:r>
    </w:p>
    <w:p w:rsidR="005C7D91" w:rsidRPr="007A56E1" w:rsidRDefault="005C7D91" w:rsidP="005C7D91">
      <w:pPr>
        <w:spacing w:after="0" w:line="240" w:lineRule="auto"/>
        <w:rPr>
          <w:b/>
          <w:sz w:val="24"/>
          <w:szCs w:val="24"/>
        </w:rPr>
      </w:pPr>
      <w:r>
        <w:rPr>
          <w:b/>
          <w:sz w:val="24"/>
          <w:szCs w:val="24"/>
        </w:rPr>
        <w:t>3.9. Методическое обеспечение (перечень литературы)</w:t>
      </w:r>
      <w:r w:rsidR="008F0E0D">
        <w:rPr>
          <w:b/>
          <w:sz w:val="24"/>
          <w:szCs w:val="24"/>
        </w:rPr>
        <w:t>………………………</w:t>
      </w:r>
      <w:r w:rsidR="006B7620">
        <w:rPr>
          <w:b/>
          <w:sz w:val="24"/>
          <w:szCs w:val="24"/>
        </w:rPr>
        <w:t>……………………………………………………</w:t>
      </w:r>
      <w:r w:rsidR="00DD25DD">
        <w:rPr>
          <w:b/>
          <w:sz w:val="24"/>
          <w:szCs w:val="24"/>
        </w:rPr>
        <w:t>……........74 - 76</w:t>
      </w:r>
    </w:p>
    <w:p w:rsidR="005C7D91" w:rsidRDefault="005C7D91" w:rsidP="005C7D91">
      <w:pPr>
        <w:spacing w:after="0" w:line="240" w:lineRule="auto"/>
        <w:rPr>
          <w:sz w:val="22"/>
        </w:rPr>
      </w:pPr>
    </w:p>
    <w:p w:rsidR="00B60530" w:rsidRPr="00B60530" w:rsidRDefault="00B60530" w:rsidP="00B60530">
      <w:pPr>
        <w:spacing w:after="0" w:line="240" w:lineRule="auto"/>
        <w:jc w:val="both"/>
        <w:rPr>
          <w:b/>
          <w:sz w:val="28"/>
          <w:szCs w:val="24"/>
        </w:rPr>
      </w:pPr>
      <w:r w:rsidRPr="00B60530">
        <w:rPr>
          <w:b/>
          <w:sz w:val="28"/>
          <w:szCs w:val="24"/>
          <w:lang w:val="en-US"/>
        </w:rPr>
        <w:lastRenderedPageBreak/>
        <w:t>I</w:t>
      </w:r>
      <w:r w:rsidRPr="00B60530">
        <w:rPr>
          <w:b/>
          <w:sz w:val="28"/>
          <w:szCs w:val="24"/>
        </w:rPr>
        <w:t xml:space="preserve">.   Целевой раздел.                                                                   </w:t>
      </w:r>
      <w:r w:rsidRPr="00B60530">
        <w:rPr>
          <w:sz w:val="32"/>
          <w:szCs w:val="28"/>
        </w:rPr>
        <w:t xml:space="preserve"> </w:t>
      </w:r>
    </w:p>
    <w:p w:rsidR="00B60530" w:rsidRPr="008A205E" w:rsidRDefault="00B60530" w:rsidP="00B60530">
      <w:pPr>
        <w:spacing w:after="0" w:line="360" w:lineRule="auto"/>
        <w:jc w:val="both"/>
        <w:rPr>
          <w:i/>
          <w:sz w:val="24"/>
          <w:szCs w:val="24"/>
        </w:rPr>
      </w:pPr>
      <w:r w:rsidRPr="008A205E">
        <w:rPr>
          <w:b/>
          <w:i/>
          <w:sz w:val="24"/>
          <w:szCs w:val="24"/>
        </w:rPr>
        <w:t>1.1. Пояснительная записка</w:t>
      </w:r>
    </w:p>
    <w:p w:rsidR="006B7620" w:rsidRPr="00841C0A" w:rsidRDefault="006B7620" w:rsidP="006B7620">
      <w:pPr>
        <w:spacing w:after="0" w:line="360" w:lineRule="auto"/>
        <w:ind w:firstLine="708"/>
        <w:jc w:val="both"/>
        <w:rPr>
          <w:sz w:val="24"/>
          <w:szCs w:val="24"/>
        </w:rPr>
      </w:pPr>
      <w:r w:rsidRPr="00841C0A">
        <w:rPr>
          <w:sz w:val="24"/>
          <w:szCs w:val="24"/>
        </w:rPr>
        <w:t xml:space="preserve">Рабочая программа  разработана </w:t>
      </w:r>
      <w:r w:rsidRPr="009C43FC">
        <w:rPr>
          <w:sz w:val="24"/>
          <w:szCs w:val="24"/>
        </w:rPr>
        <w:t>для детей дошкольного возраста с задержкой психического развития (ЗПР)</w:t>
      </w:r>
      <w:r w:rsidRPr="00841C0A">
        <w:rPr>
          <w:sz w:val="24"/>
          <w:szCs w:val="24"/>
        </w:rPr>
        <w:t xml:space="preserve"> в  соответствии  с  основной общеобразовательной программой  МБДОУ  «Детский  сад №</w:t>
      </w:r>
      <w:r>
        <w:rPr>
          <w:sz w:val="24"/>
          <w:szCs w:val="24"/>
        </w:rPr>
        <w:t xml:space="preserve"> 4 «Солнышко» на  2020 -  2021 </w:t>
      </w:r>
      <w:r w:rsidRPr="00841C0A">
        <w:rPr>
          <w:sz w:val="24"/>
          <w:szCs w:val="24"/>
        </w:rPr>
        <w:t>годы отражает  особенности  содержания и  организации  образовательного  процесса.</w:t>
      </w:r>
    </w:p>
    <w:p w:rsidR="006B7620" w:rsidRPr="00841C0A" w:rsidRDefault="006B7620" w:rsidP="006B7620">
      <w:pPr>
        <w:spacing w:after="0" w:line="360" w:lineRule="auto"/>
        <w:ind w:firstLine="708"/>
        <w:jc w:val="both"/>
        <w:rPr>
          <w:sz w:val="24"/>
          <w:szCs w:val="24"/>
        </w:rPr>
      </w:pPr>
      <w:r w:rsidRPr="00841C0A">
        <w:rPr>
          <w:sz w:val="24"/>
          <w:szCs w:val="24"/>
        </w:rPr>
        <w:t>Программа разработана  на  основе  требований ФГОС дошкольного образования, утвержденного  приказом  Министерства  образования и науки РФ  от  2013г № 1155, с  использованием  следующих нормативно – правовых  документов:</w:t>
      </w:r>
    </w:p>
    <w:p w:rsidR="006B7620" w:rsidRPr="00841C0A" w:rsidRDefault="006B7620" w:rsidP="006B7620">
      <w:pPr>
        <w:spacing w:after="0" w:line="360" w:lineRule="auto"/>
        <w:jc w:val="center"/>
        <w:rPr>
          <w:b/>
          <w:sz w:val="24"/>
          <w:szCs w:val="24"/>
        </w:rPr>
      </w:pPr>
      <w:r>
        <w:rPr>
          <w:b/>
          <w:sz w:val="24"/>
          <w:szCs w:val="24"/>
        </w:rPr>
        <w:t xml:space="preserve">      </w:t>
      </w:r>
      <w:r w:rsidRPr="00841C0A">
        <w:rPr>
          <w:b/>
          <w:sz w:val="24"/>
          <w:szCs w:val="24"/>
        </w:rPr>
        <w:t>На  международном  уровне:</w:t>
      </w:r>
    </w:p>
    <w:p w:rsidR="006B7620" w:rsidRPr="00841C0A" w:rsidRDefault="006B7620" w:rsidP="006B7620">
      <w:pPr>
        <w:spacing w:after="0" w:line="360" w:lineRule="auto"/>
        <w:jc w:val="both"/>
        <w:rPr>
          <w:sz w:val="24"/>
          <w:szCs w:val="24"/>
        </w:rPr>
      </w:pPr>
      <w:r w:rsidRPr="00841C0A">
        <w:rPr>
          <w:sz w:val="24"/>
          <w:szCs w:val="24"/>
        </w:rPr>
        <w:t>- Конвенция  ООН о правах  ребенка (1989г)</w:t>
      </w:r>
    </w:p>
    <w:p w:rsidR="006B7620" w:rsidRPr="00841C0A" w:rsidRDefault="006B7620" w:rsidP="006B7620">
      <w:pPr>
        <w:spacing w:after="0" w:line="360" w:lineRule="auto"/>
        <w:jc w:val="center"/>
        <w:rPr>
          <w:b/>
          <w:sz w:val="24"/>
          <w:szCs w:val="24"/>
        </w:rPr>
      </w:pPr>
      <w:r w:rsidRPr="00841C0A">
        <w:rPr>
          <w:b/>
          <w:sz w:val="24"/>
          <w:szCs w:val="24"/>
        </w:rPr>
        <w:t>На  федеральном  уровне:</w:t>
      </w:r>
    </w:p>
    <w:p w:rsidR="006B7620" w:rsidRPr="00841C0A" w:rsidRDefault="006B7620" w:rsidP="006B7620">
      <w:pPr>
        <w:spacing w:after="0" w:line="360" w:lineRule="auto"/>
        <w:jc w:val="both"/>
        <w:rPr>
          <w:sz w:val="24"/>
          <w:szCs w:val="24"/>
        </w:rPr>
      </w:pPr>
      <w:r w:rsidRPr="00841C0A">
        <w:rPr>
          <w:sz w:val="24"/>
          <w:szCs w:val="24"/>
        </w:rPr>
        <w:t>- Конституция  РФ (1993г)</w:t>
      </w:r>
    </w:p>
    <w:p w:rsidR="006B7620" w:rsidRPr="00841C0A" w:rsidRDefault="006B7620" w:rsidP="006B7620">
      <w:pPr>
        <w:spacing w:after="0" w:line="360" w:lineRule="auto"/>
        <w:jc w:val="both"/>
        <w:rPr>
          <w:sz w:val="24"/>
          <w:szCs w:val="24"/>
        </w:rPr>
      </w:pPr>
      <w:r w:rsidRPr="00841C0A">
        <w:rPr>
          <w:sz w:val="24"/>
          <w:szCs w:val="24"/>
        </w:rPr>
        <w:t>- Федеральный  закон  Российской  Федерации «Об  образовании  в  РФ»  от  29  декабря 2012года</w:t>
      </w:r>
      <w:r>
        <w:rPr>
          <w:sz w:val="24"/>
          <w:szCs w:val="24"/>
        </w:rPr>
        <w:t xml:space="preserve"> </w:t>
      </w:r>
      <w:r w:rsidRPr="00934DCD">
        <w:rPr>
          <w:sz w:val="24"/>
          <w:szCs w:val="24"/>
        </w:rPr>
        <w:t>(ст. 32. п.2.7)</w:t>
      </w:r>
    </w:p>
    <w:p w:rsidR="006B7620" w:rsidRDefault="006B7620" w:rsidP="006B7620">
      <w:pPr>
        <w:spacing w:after="0" w:line="360" w:lineRule="auto"/>
        <w:jc w:val="both"/>
        <w:rPr>
          <w:sz w:val="24"/>
          <w:szCs w:val="24"/>
        </w:rPr>
      </w:pPr>
      <w:r w:rsidRPr="00841C0A">
        <w:rPr>
          <w:sz w:val="24"/>
          <w:szCs w:val="24"/>
        </w:rPr>
        <w:t>- ФГОС  дошкольного  образования, утвержденного  приказом Министерства образования и науки РФ от  2013года № 1155</w:t>
      </w:r>
    </w:p>
    <w:p w:rsidR="006B7620" w:rsidRDefault="006B7620" w:rsidP="006B7620">
      <w:pPr>
        <w:spacing w:after="0" w:line="360" w:lineRule="auto"/>
        <w:jc w:val="both"/>
        <w:rPr>
          <w:sz w:val="24"/>
          <w:szCs w:val="24"/>
        </w:rPr>
      </w:pPr>
      <w:r>
        <w:rPr>
          <w:sz w:val="24"/>
          <w:szCs w:val="24"/>
        </w:rPr>
        <w:t xml:space="preserve">- ФГОС начального общего образования обучающихся с ОВЗ, утверждённого приказом Министерства образования и науки РФ от 19.12.2014 г. </w:t>
      </w:r>
    </w:p>
    <w:p w:rsidR="006B7620" w:rsidRPr="00807C8F" w:rsidRDefault="006B7620" w:rsidP="006B7620">
      <w:pPr>
        <w:spacing w:after="0" w:line="360" w:lineRule="auto"/>
        <w:jc w:val="both"/>
        <w:rPr>
          <w:sz w:val="24"/>
          <w:szCs w:val="24"/>
        </w:rPr>
      </w:pPr>
      <w:r>
        <w:rPr>
          <w:sz w:val="24"/>
          <w:szCs w:val="24"/>
        </w:rPr>
        <w:t>№ 1598;</w:t>
      </w:r>
    </w:p>
    <w:p w:rsidR="006B7620" w:rsidRPr="00841C0A" w:rsidRDefault="006B7620" w:rsidP="006B7620">
      <w:pPr>
        <w:spacing w:after="0" w:line="360" w:lineRule="auto"/>
        <w:jc w:val="both"/>
        <w:rPr>
          <w:sz w:val="24"/>
          <w:szCs w:val="24"/>
        </w:rPr>
      </w:pPr>
      <w:r w:rsidRPr="00841C0A">
        <w:rPr>
          <w:sz w:val="24"/>
          <w:szCs w:val="24"/>
        </w:rPr>
        <w:t>- Професс</w:t>
      </w:r>
      <w:r>
        <w:rPr>
          <w:sz w:val="24"/>
          <w:szCs w:val="24"/>
        </w:rPr>
        <w:t>иональный  стандарт  педагога (</w:t>
      </w:r>
      <w:r w:rsidRPr="00841C0A">
        <w:rPr>
          <w:sz w:val="24"/>
          <w:szCs w:val="24"/>
        </w:rPr>
        <w:t>педагогическая деятельность в  сфере  дошкольного, начального общего, среднего общего образования).  (Приказ  Министерства  труда и социальной  защиты  РФ  от 18.10.2013г. №544н)</w:t>
      </w:r>
    </w:p>
    <w:p w:rsidR="006B7620" w:rsidRPr="00841C0A" w:rsidRDefault="006B7620" w:rsidP="006B7620">
      <w:pPr>
        <w:spacing w:after="0" w:line="360" w:lineRule="auto"/>
        <w:jc w:val="both"/>
        <w:rPr>
          <w:sz w:val="24"/>
          <w:szCs w:val="24"/>
        </w:rPr>
      </w:pPr>
      <w:r w:rsidRPr="00841C0A">
        <w:rPr>
          <w:sz w:val="24"/>
          <w:szCs w:val="24"/>
        </w:rPr>
        <w:t xml:space="preserve">- </w:t>
      </w:r>
      <w:r w:rsidRPr="00AE17DC">
        <w:rPr>
          <w:sz w:val="24"/>
          <w:szCs w:val="24"/>
        </w:rPr>
        <w:t xml:space="preserve">СанПиН 2.4.2.3286-15 «Санитарно-эпидемиологические требования к </w:t>
      </w:r>
      <w:r>
        <w:rPr>
          <w:sz w:val="24"/>
          <w:szCs w:val="24"/>
        </w:rPr>
        <w:t xml:space="preserve">условиям и организации обучения </w:t>
      </w:r>
      <w:r w:rsidRPr="00AE17DC">
        <w:rPr>
          <w:sz w:val="24"/>
          <w:szCs w:val="24"/>
        </w:rPr>
        <w:t>и воспитания в организациях, осуществляющих образовательную</w:t>
      </w:r>
      <w:r>
        <w:rPr>
          <w:sz w:val="24"/>
          <w:szCs w:val="24"/>
        </w:rPr>
        <w:t xml:space="preserve"> деятельность по адаптированным </w:t>
      </w:r>
      <w:r w:rsidRPr="00AE17DC">
        <w:rPr>
          <w:sz w:val="24"/>
          <w:szCs w:val="24"/>
        </w:rPr>
        <w:t>основным общеобразовательным программам для обучающихся с о</w:t>
      </w:r>
      <w:r>
        <w:rPr>
          <w:sz w:val="24"/>
          <w:szCs w:val="24"/>
        </w:rPr>
        <w:t>граниченными возможностями здо</w:t>
      </w:r>
      <w:r w:rsidRPr="00AE17DC">
        <w:rPr>
          <w:sz w:val="24"/>
          <w:szCs w:val="24"/>
        </w:rPr>
        <w:t>ровья», утв. постановлением Главного государственного санитарного врача России от 10.07.2015 № 26;</w:t>
      </w:r>
    </w:p>
    <w:p w:rsidR="006B7620" w:rsidRDefault="006B7620" w:rsidP="006B7620">
      <w:pPr>
        <w:spacing w:after="0" w:line="360" w:lineRule="auto"/>
        <w:jc w:val="both"/>
        <w:rPr>
          <w:sz w:val="24"/>
          <w:szCs w:val="24"/>
        </w:rPr>
      </w:pPr>
      <w:r w:rsidRPr="00841C0A">
        <w:rPr>
          <w:sz w:val="24"/>
          <w:szCs w:val="24"/>
        </w:rPr>
        <w:lastRenderedPageBreak/>
        <w:t>- Комментарии к  ФГОС дошкольного образования (методические  рекомендации  Минобороны  России от  28.02.2014г № 08 – 249)</w:t>
      </w:r>
    </w:p>
    <w:p w:rsidR="006B7620" w:rsidRPr="00BE11A0" w:rsidRDefault="006B7620" w:rsidP="006B7620">
      <w:pPr>
        <w:spacing w:after="0" w:line="360" w:lineRule="auto"/>
        <w:jc w:val="center"/>
        <w:rPr>
          <w:b/>
          <w:sz w:val="24"/>
          <w:szCs w:val="24"/>
        </w:rPr>
      </w:pPr>
      <w:r>
        <w:rPr>
          <w:b/>
          <w:sz w:val="24"/>
          <w:szCs w:val="24"/>
        </w:rPr>
        <w:t xml:space="preserve">    </w:t>
      </w:r>
      <w:r w:rsidRPr="00BE11A0">
        <w:rPr>
          <w:b/>
          <w:sz w:val="24"/>
          <w:szCs w:val="24"/>
        </w:rPr>
        <w:t>На  республиканском  уровне:</w:t>
      </w:r>
    </w:p>
    <w:p w:rsidR="006B7620" w:rsidRPr="00B32AE3" w:rsidRDefault="006B7620" w:rsidP="006B7620">
      <w:pPr>
        <w:spacing w:after="0" w:line="360" w:lineRule="auto"/>
        <w:jc w:val="both"/>
        <w:rPr>
          <w:sz w:val="24"/>
          <w:szCs w:val="24"/>
        </w:rPr>
      </w:pPr>
      <w:r>
        <w:rPr>
          <w:sz w:val="24"/>
          <w:szCs w:val="24"/>
        </w:rPr>
        <w:t xml:space="preserve">-  </w:t>
      </w:r>
      <w:r w:rsidRPr="00B32AE3">
        <w:rPr>
          <w:sz w:val="24"/>
          <w:szCs w:val="24"/>
        </w:rPr>
        <w:t>О  Государственных  языках  РТ и о других  языках РТ – Закон РТ  от 08.07.1992г. № 1560 – Х11</w:t>
      </w:r>
    </w:p>
    <w:p w:rsidR="006B7620" w:rsidRPr="00B32AE3" w:rsidRDefault="006B7620" w:rsidP="006B7620">
      <w:pPr>
        <w:spacing w:after="0" w:line="360" w:lineRule="auto"/>
        <w:jc w:val="center"/>
        <w:rPr>
          <w:sz w:val="24"/>
          <w:szCs w:val="24"/>
        </w:rPr>
      </w:pPr>
      <w:r>
        <w:rPr>
          <w:sz w:val="24"/>
          <w:szCs w:val="24"/>
        </w:rPr>
        <w:t xml:space="preserve">-  </w:t>
      </w:r>
      <w:r w:rsidRPr="00B32AE3">
        <w:rPr>
          <w:sz w:val="24"/>
          <w:szCs w:val="24"/>
        </w:rPr>
        <w:t>Об  утверждении  Стратегии  развития  образования  в  Ре</w:t>
      </w:r>
      <w:r>
        <w:rPr>
          <w:sz w:val="24"/>
          <w:szCs w:val="24"/>
        </w:rPr>
        <w:t>спублике  Татарстан  на  2010-2015 гг.</w:t>
      </w:r>
      <w:r w:rsidRPr="00B32AE3">
        <w:rPr>
          <w:sz w:val="24"/>
          <w:szCs w:val="24"/>
        </w:rPr>
        <w:t>« Килэ</w:t>
      </w:r>
      <w:r>
        <w:rPr>
          <w:sz w:val="24"/>
          <w:szCs w:val="24"/>
        </w:rPr>
        <w:t>чэк» - «Будущее» (от 30.12.</w:t>
      </w:r>
      <w:r w:rsidRPr="00B32AE3">
        <w:rPr>
          <w:sz w:val="24"/>
          <w:szCs w:val="24"/>
        </w:rPr>
        <w:t>2010г № 1174)</w:t>
      </w:r>
      <w:r>
        <w:rPr>
          <w:sz w:val="24"/>
          <w:szCs w:val="24"/>
        </w:rPr>
        <w:t xml:space="preserve">                                                                           </w:t>
      </w:r>
      <w:r w:rsidRPr="00BE11A0">
        <w:rPr>
          <w:b/>
          <w:sz w:val="24"/>
          <w:szCs w:val="24"/>
        </w:rPr>
        <w:t>На  локальном  уровне:</w:t>
      </w:r>
    </w:p>
    <w:p w:rsidR="006B7620" w:rsidRDefault="006B7620" w:rsidP="006B7620">
      <w:pPr>
        <w:spacing w:after="0" w:line="360" w:lineRule="auto"/>
        <w:jc w:val="both"/>
        <w:rPr>
          <w:sz w:val="24"/>
          <w:szCs w:val="24"/>
        </w:rPr>
      </w:pPr>
      <w:r>
        <w:rPr>
          <w:sz w:val="24"/>
          <w:szCs w:val="24"/>
        </w:rPr>
        <w:t xml:space="preserve">- </w:t>
      </w:r>
      <w:r w:rsidRPr="00BE11A0">
        <w:rPr>
          <w:sz w:val="24"/>
          <w:szCs w:val="24"/>
        </w:rPr>
        <w:t xml:space="preserve">Устав  МБДОУ Детский  сад № 4  «Солнышко» (Утвержден  постановлением </w:t>
      </w:r>
      <w:r>
        <w:rPr>
          <w:sz w:val="24"/>
          <w:szCs w:val="24"/>
        </w:rPr>
        <w:t xml:space="preserve"> исполнительного  комитета </w:t>
      </w:r>
      <w:r w:rsidRPr="001E32D8">
        <w:rPr>
          <w:sz w:val="24"/>
          <w:szCs w:val="24"/>
        </w:rPr>
        <w:t>от 22  июня  2016 года №</w:t>
      </w:r>
      <w:r>
        <w:rPr>
          <w:sz w:val="24"/>
          <w:szCs w:val="24"/>
        </w:rPr>
        <w:t xml:space="preserve"> </w:t>
      </w:r>
      <w:r w:rsidRPr="001E32D8">
        <w:rPr>
          <w:sz w:val="24"/>
          <w:szCs w:val="24"/>
        </w:rPr>
        <w:t>994)</w:t>
      </w:r>
      <w:r w:rsidRPr="00BE11A0">
        <w:rPr>
          <w:sz w:val="24"/>
          <w:szCs w:val="24"/>
        </w:rPr>
        <w:t xml:space="preserve">       </w:t>
      </w:r>
    </w:p>
    <w:p w:rsidR="006B7620" w:rsidRPr="00BE11A0" w:rsidRDefault="006B7620" w:rsidP="006B7620">
      <w:pPr>
        <w:spacing w:after="0" w:line="360" w:lineRule="auto"/>
        <w:jc w:val="both"/>
        <w:rPr>
          <w:sz w:val="24"/>
          <w:szCs w:val="24"/>
        </w:rPr>
      </w:pPr>
      <w:r>
        <w:rPr>
          <w:sz w:val="24"/>
          <w:szCs w:val="24"/>
        </w:rPr>
        <w:t xml:space="preserve">- </w:t>
      </w:r>
      <w:r w:rsidRPr="00BE11A0">
        <w:rPr>
          <w:sz w:val="24"/>
          <w:szCs w:val="24"/>
        </w:rPr>
        <w:t xml:space="preserve"> Основная  образовательная  программа МБДОУ  Детский  сад №4 «Солнышко»</w:t>
      </w:r>
    </w:p>
    <w:p w:rsidR="006B7620" w:rsidRPr="00BE11A0" w:rsidRDefault="006B7620" w:rsidP="006B7620">
      <w:pPr>
        <w:spacing w:after="0" w:line="360" w:lineRule="auto"/>
        <w:ind w:firstLine="360"/>
        <w:jc w:val="both"/>
        <w:rPr>
          <w:sz w:val="24"/>
          <w:szCs w:val="24"/>
        </w:rPr>
      </w:pPr>
      <w:r w:rsidRPr="00BE11A0">
        <w:rPr>
          <w:b/>
          <w:sz w:val="24"/>
          <w:szCs w:val="24"/>
        </w:rPr>
        <w:t>Рабочая программа</w:t>
      </w:r>
      <w:r>
        <w:rPr>
          <w:sz w:val="24"/>
          <w:szCs w:val="24"/>
        </w:rPr>
        <w:t xml:space="preserve"> для детей дошкольного возраста</w:t>
      </w:r>
      <w:r w:rsidRPr="00BE11A0">
        <w:rPr>
          <w:sz w:val="24"/>
          <w:szCs w:val="24"/>
        </w:rPr>
        <w:t xml:space="preserve"> с ЗПР «Особый ребёнок» составлен в соответствии с ФГОС дошкольного образования, на основе основной общеобразовательной программы МБДОУ «Д</w:t>
      </w:r>
      <w:r>
        <w:rPr>
          <w:sz w:val="24"/>
          <w:szCs w:val="24"/>
        </w:rPr>
        <w:t>етский сад</w:t>
      </w:r>
      <w:r w:rsidRPr="00BE11A0">
        <w:rPr>
          <w:sz w:val="24"/>
          <w:szCs w:val="24"/>
        </w:rPr>
        <w:t xml:space="preserve"> № </w:t>
      </w:r>
      <w:r>
        <w:rPr>
          <w:sz w:val="24"/>
          <w:szCs w:val="24"/>
        </w:rPr>
        <w:t>4 «Солнышко» пгт Камские Поляны НМР РТ</w:t>
      </w:r>
    </w:p>
    <w:p w:rsidR="006B7620" w:rsidRPr="00BE11A0" w:rsidRDefault="006B7620" w:rsidP="006B7620">
      <w:pPr>
        <w:spacing w:after="0" w:line="360" w:lineRule="auto"/>
        <w:ind w:firstLine="360"/>
        <w:jc w:val="both"/>
        <w:rPr>
          <w:sz w:val="24"/>
          <w:szCs w:val="24"/>
        </w:rPr>
      </w:pPr>
      <w:r w:rsidRPr="00BE11A0">
        <w:rPr>
          <w:b/>
          <w:sz w:val="24"/>
          <w:szCs w:val="24"/>
        </w:rPr>
        <w:t>Рабочая программа</w:t>
      </w:r>
      <w:r w:rsidRPr="00BE11A0">
        <w:rPr>
          <w:sz w:val="24"/>
          <w:szCs w:val="24"/>
        </w:rPr>
        <w:t xml:space="preserve"> ориентирована на использование:</w:t>
      </w:r>
    </w:p>
    <w:p w:rsidR="006B7620" w:rsidRDefault="006B7620" w:rsidP="006B7620">
      <w:pPr>
        <w:pStyle w:val="a3"/>
        <w:numPr>
          <w:ilvl w:val="0"/>
          <w:numId w:val="2"/>
        </w:numPr>
        <w:spacing w:after="0" w:line="360" w:lineRule="auto"/>
        <w:ind w:left="360"/>
        <w:jc w:val="both"/>
        <w:rPr>
          <w:rFonts w:ascii="Times New Roman" w:hAnsi="Times New Roman"/>
          <w:sz w:val="24"/>
          <w:szCs w:val="24"/>
        </w:rPr>
      </w:pPr>
      <w:r w:rsidRPr="00BE11A0">
        <w:rPr>
          <w:rFonts w:ascii="Times New Roman" w:hAnsi="Times New Roman"/>
          <w:sz w:val="24"/>
          <w:szCs w:val="24"/>
        </w:rPr>
        <w:t xml:space="preserve">учебно-методического комплекта Примерной программы  </w:t>
      </w:r>
      <w:r w:rsidRPr="00934DCD">
        <w:rPr>
          <w:rFonts w:ascii="Times New Roman" w:hAnsi="Times New Roman"/>
          <w:b/>
          <w:sz w:val="24"/>
          <w:szCs w:val="24"/>
        </w:rPr>
        <w:t xml:space="preserve">«От рождения до школы» </w:t>
      </w:r>
      <w:r w:rsidRPr="00BE11A0">
        <w:rPr>
          <w:rFonts w:ascii="Times New Roman" w:hAnsi="Times New Roman"/>
          <w:sz w:val="24"/>
          <w:szCs w:val="24"/>
        </w:rPr>
        <w:t>под редакцией Н.</w:t>
      </w:r>
      <w:r>
        <w:rPr>
          <w:rFonts w:ascii="Times New Roman" w:hAnsi="Times New Roman"/>
          <w:sz w:val="24"/>
          <w:szCs w:val="24"/>
        </w:rPr>
        <w:t xml:space="preserve"> </w:t>
      </w:r>
      <w:r w:rsidRPr="00BE11A0">
        <w:rPr>
          <w:rFonts w:ascii="Times New Roman" w:hAnsi="Times New Roman"/>
          <w:sz w:val="24"/>
          <w:szCs w:val="24"/>
        </w:rPr>
        <w:t>Е.</w:t>
      </w:r>
      <w:r>
        <w:rPr>
          <w:rFonts w:ascii="Times New Roman" w:hAnsi="Times New Roman"/>
          <w:sz w:val="24"/>
          <w:szCs w:val="24"/>
        </w:rPr>
        <w:t xml:space="preserve"> </w:t>
      </w:r>
      <w:r w:rsidRPr="00BE11A0">
        <w:rPr>
          <w:rFonts w:ascii="Times New Roman" w:hAnsi="Times New Roman"/>
          <w:sz w:val="24"/>
          <w:szCs w:val="24"/>
        </w:rPr>
        <w:t xml:space="preserve">Вераксы, Т.С. Комаровой, М.А. Васильевой </w:t>
      </w:r>
    </w:p>
    <w:p w:rsidR="006B7620" w:rsidRDefault="006B7620" w:rsidP="006B7620">
      <w:pPr>
        <w:pStyle w:val="a3"/>
        <w:numPr>
          <w:ilvl w:val="0"/>
          <w:numId w:val="2"/>
        </w:numPr>
        <w:spacing w:after="0" w:line="360" w:lineRule="auto"/>
        <w:ind w:left="360"/>
        <w:jc w:val="both"/>
        <w:rPr>
          <w:rFonts w:ascii="Times New Roman" w:hAnsi="Times New Roman"/>
          <w:sz w:val="24"/>
          <w:szCs w:val="24"/>
        </w:rPr>
      </w:pPr>
      <w:r w:rsidRPr="00BE11A0">
        <w:rPr>
          <w:rFonts w:ascii="Times New Roman" w:hAnsi="Times New Roman"/>
          <w:sz w:val="24"/>
          <w:szCs w:val="24"/>
        </w:rPr>
        <w:t>Программы дошкольных образовательных учреждений компенсирующего вида для детей с нарушением интеллекта «Коррекционно-развивающее обучение и воспитание» ( авт. Е.</w:t>
      </w:r>
      <w:r>
        <w:rPr>
          <w:rFonts w:ascii="Times New Roman" w:hAnsi="Times New Roman"/>
          <w:sz w:val="24"/>
          <w:szCs w:val="24"/>
        </w:rPr>
        <w:t xml:space="preserve"> </w:t>
      </w:r>
      <w:r w:rsidRPr="00BE11A0">
        <w:rPr>
          <w:rFonts w:ascii="Times New Roman" w:hAnsi="Times New Roman"/>
          <w:sz w:val="24"/>
          <w:szCs w:val="24"/>
        </w:rPr>
        <w:t>А.</w:t>
      </w:r>
      <w:r>
        <w:rPr>
          <w:rFonts w:ascii="Times New Roman" w:hAnsi="Times New Roman"/>
          <w:sz w:val="24"/>
          <w:szCs w:val="24"/>
        </w:rPr>
        <w:t xml:space="preserve"> </w:t>
      </w:r>
      <w:r w:rsidRPr="00BE11A0">
        <w:rPr>
          <w:rFonts w:ascii="Times New Roman" w:hAnsi="Times New Roman"/>
          <w:sz w:val="24"/>
          <w:szCs w:val="24"/>
        </w:rPr>
        <w:t>Екжанова, Е.А. Стребелева)</w:t>
      </w:r>
    </w:p>
    <w:p w:rsidR="006B7620" w:rsidRDefault="004F5D9E" w:rsidP="006B7620">
      <w:pPr>
        <w:pStyle w:val="a3"/>
        <w:numPr>
          <w:ilvl w:val="0"/>
          <w:numId w:val="2"/>
        </w:numPr>
        <w:spacing w:after="0" w:line="360" w:lineRule="auto"/>
        <w:ind w:left="360"/>
        <w:jc w:val="both"/>
        <w:rPr>
          <w:rFonts w:ascii="Times New Roman" w:hAnsi="Times New Roman"/>
          <w:sz w:val="24"/>
          <w:szCs w:val="24"/>
        </w:rPr>
      </w:pPr>
      <w:r>
        <w:rPr>
          <w:rFonts w:ascii="Times New Roman" w:hAnsi="Times New Roman"/>
          <w:sz w:val="24"/>
          <w:szCs w:val="24"/>
        </w:rPr>
        <w:t>Авторской программы художественного воспитания, обучения и развития детей дошкольного возраста «Цветные ладошки» (автор И.А.Лыкова)</w:t>
      </w:r>
    </w:p>
    <w:p w:rsidR="006B7620" w:rsidRDefault="006B7620" w:rsidP="006B7620">
      <w:pPr>
        <w:pStyle w:val="a3"/>
        <w:numPr>
          <w:ilvl w:val="0"/>
          <w:numId w:val="2"/>
        </w:numPr>
        <w:spacing w:after="0" w:line="360" w:lineRule="auto"/>
        <w:ind w:left="360"/>
        <w:jc w:val="both"/>
        <w:rPr>
          <w:rFonts w:ascii="Times New Roman" w:hAnsi="Times New Roman"/>
          <w:sz w:val="24"/>
          <w:szCs w:val="24"/>
        </w:rPr>
      </w:pPr>
      <w:r w:rsidRPr="00BE11A0">
        <w:rPr>
          <w:rFonts w:ascii="Times New Roman" w:hAnsi="Times New Roman"/>
          <w:sz w:val="24"/>
          <w:szCs w:val="24"/>
        </w:rPr>
        <w:t xml:space="preserve">Методических пособий и авторских разработок по основным направлениям (образовательным областям) развития детей </w:t>
      </w:r>
    </w:p>
    <w:p w:rsidR="008F0E0D" w:rsidRDefault="008F0E0D" w:rsidP="005C7D91">
      <w:pPr>
        <w:spacing w:after="0" w:line="240" w:lineRule="auto"/>
        <w:rPr>
          <w:sz w:val="22"/>
        </w:rPr>
      </w:pPr>
    </w:p>
    <w:p w:rsidR="004F5D9E" w:rsidRDefault="004F5D9E" w:rsidP="005C7D91">
      <w:pPr>
        <w:spacing w:after="0" w:line="240" w:lineRule="auto"/>
        <w:rPr>
          <w:sz w:val="22"/>
        </w:rPr>
      </w:pPr>
    </w:p>
    <w:p w:rsidR="004F5D9E" w:rsidRDefault="004F5D9E" w:rsidP="005C7D91">
      <w:pPr>
        <w:spacing w:after="0" w:line="240" w:lineRule="auto"/>
        <w:rPr>
          <w:sz w:val="22"/>
        </w:rPr>
      </w:pPr>
    </w:p>
    <w:p w:rsidR="004F5D9E" w:rsidRDefault="004F5D9E" w:rsidP="005C7D91">
      <w:pPr>
        <w:spacing w:after="0" w:line="240" w:lineRule="auto"/>
        <w:rPr>
          <w:sz w:val="22"/>
        </w:rPr>
      </w:pPr>
    </w:p>
    <w:p w:rsidR="004F5D9E" w:rsidRDefault="004F5D9E" w:rsidP="005C7D91">
      <w:pPr>
        <w:spacing w:after="0" w:line="240" w:lineRule="auto"/>
        <w:rPr>
          <w:sz w:val="22"/>
        </w:rPr>
      </w:pPr>
    </w:p>
    <w:p w:rsidR="004F5D9E" w:rsidRDefault="004F5D9E" w:rsidP="005C7D91">
      <w:pPr>
        <w:spacing w:after="0" w:line="240" w:lineRule="auto"/>
        <w:rPr>
          <w:sz w:val="22"/>
        </w:rPr>
      </w:pPr>
    </w:p>
    <w:p w:rsidR="004F5D9E" w:rsidRPr="002B188B" w:rsidRDefault="004F5D9E" w:rsidP="004F5D9E">
      <w:pPr>
        <w:pStyle w:val="a3"/>
        <w:spacing w:after="0" w:line="360" w:lineRule="auto"/>
        <w:ind w:left="360"/>
        <w:jc w:val="both"/>
        <w:rPr>
          <w:rFonts w:ascii="Times New Roman" w:hAnsi="Times New Roman"/>
          <w:b/>
          <w:i/>
          <w:sz w:val="24"/>
          <w:szCs w:val="24"/>
        </w:rPr>
      </w:pPr>
      <w:r w:rsidRPr="002B188B">
        <w:rPr>
          <w:rFonts w:ascii="Times New Roman" w:hAnsi="Times New Roman"/>
          <w:b/>
          <w:i/>
          <w:sz w:val="24"/>
          <w:szCs w:val="24"/>
        </w:rPr>
        <w:lastRenderedPageBreak/>
        <w:t>1.1.1. Значимые для разработки и реализации Программы характеристики</w:t>
      </w:r>
    </w:p>
    <w:p w:rsidR="004F5D9E" w:rsidRPr="00DF109D" w:rsidRDefault="004F5D9E" w:rsidP="004F5D9E">
      <w:pPr>
        <w:spacing w:after="0" w:line="360" w:lineRule="auto"/>
        <w:ind w:firstLine="360"/>
        <w:jc w:val="both"/>
        <w:rPr>
          <w:b/>
          <w:sz w:val="24"/>
          <w:szCs w:val="24"/>
        </w:rPr>
      </w:pPr>
      <w:r w:rsidRPr="00DF109D">
        <w:rPr>
          <w:b/>
          <w:sz w:val="24"/>
          <w:szCs w:val="24"/>
        </w:rPr>
        <w:t>Основные</w:t>
      </w:r>
      <w:r>
        <w:rPr>
          <w:b/>
          <w:sz w:val="24"/>
          <w:szCs w:val="24"/>
        </w:rPr>
        <w:t xml:space="preserve"> принципы построения программы:</w:t>
      </w:r>
    </w:p>
    <w:p w:rsidR="004F5D9E" w:rsidRPr="00DF109D" w:rsidRDefault="004F5D9E" w:rsidP="004F5D9E">
      <w:pPr>
        <w:spacing w:after="0" w:line="360" w:lineRule="auto"/>
        <w:jc w:val="both"/>
        <w:rPr>
          <w:sz w:val="24"/>
          <w:szCs w:val="24"/>
        </w:rPr>
      </w:pPr>
      <w:r w:rsidRPr="00DF109D">
        <w:rPr>
          <w:sz w:val="24"/>
          <w:szCs w:val="24"/>
        </w:rPr>
        <w:t>- полноценное проживание ребенком всех этапов детства (младенческого, раннего и до</w:t>
      </w:r>
      <w:r>
        <w:rPr>
          <w:sz w:val="24"/>
          <w:szCs w:val="24"/>
        </w:rPr>
        <w:t>школьного возраста), обогащение</w:t>
      </w:r>
      <w:r w:rsidRPr="00DF109D">
        <w:rPr>
          <w:sz w:val="24"/>
          <w:szCs w:val="24"/>
        </w:rPr>
        <w:t xml:space="preserve"> детского развития;</w:t>
      </w:r>
    </w:p>
    <w:p w:rsidR="004F5D9E" w:rsidRPr="00DF109D" w:rsidRDefault="004F5D9E" w:rsidP="004F5D9E">
      <w:pPr>
        <w:spacing w:after="0" w:line="360" w:lineRule="auto"/>
        <w:jc w:val="both"/>
        <w:rPr>
          <w:sz w:val="24"/>
          <w:szCs w:val="24"/>
        </w:rPr>
      </w:pPr>
      <w:r w:rsidRPr="00DF109D">
        <w:rPr>
          <w:sz w:val="24"/>
          <w:szCs w:val="24"/>
        </w:rPr>
        <w:t>- содействие и сотрудничество детей и взрослых, признание ребенка полноценным участником (субъектом) образовательных отношений;</w:t>
      </w:r>
    </w:p>
    <w:p w:rsidR="004F5D9E" w:rsidRPr="00DF109D" w:rsidRDefault="004F5D9E" w:rsidP="004F5D9E">
      <w:pPr>
        <w:spacing w:after="0" w:line="360" w:lineRule="auto"/>
        <w:jc w:val="both"/>
        <w:rPr>
          <w:sz w:val="24"/>
          <w:szCs w:val="24"/>
        </w:rPr>
      </w:pPr>
      <w:r w:rsidRPr="00DF109D">
        <w:rPr>
          <w:sz w:val="24"/>
          <w:szCs w:val="24"/>
        </w:rPr>
        <w:t>- поддержка инициативы детей в различных видах деятельности;</w:t>
      </w:r>
    </w:p>
    <w:p w:rsidR="004F5D9E" w:rsidRPr="00DF109D" w:rsidRDefault="004F5D9E" w:rsidP="004F5D9E">
      <w:pPr>
        <w:spacing w:after="0" w:line="360" w:lineRule="auto"/>
        <w:jc w:val="both"/>
        <w:rPr>
          <w:sz w:val="24"/>
          <w:szCs w:val="24"/>
        </w:rPr>
      </w:pPr>
      <w:r w:rsidRPr="00DF109D">
        <w:rPr>
          <w:sz w:val="24"/>
          <w:szCs w:val="24"/>
        </w:rPr>
        <w:t>- сотрудничество  с семьей;</w:t>
      </w:r>
    </w:p>
    <w:p w:rsidR="004F5D9E" w:rsidRPr="00DF109D" w:rsidRDefault="004F5D9E" w:rsidP="004F5D9E">
      <w:pPr>
        <w:spacing w:after="0" w:line="360" w:lineRule="auto"/>
        <w:jc w:val="both"/>
        <w:rPr>
          <w:sz w:val="24"/>
          <w:szCs w:val="24"/>
        </w:rPr>
      </w:pPr>
      <w:r w:rsidRPr="00DF109D">
        <w:rPr>
          <w:sz w:val="24"/>
          <w:szCs w:val="24"/>
        </w:rPr>
        <w:t>- приобщение детей к социокультурным нормам, традициям семьи, общества и государства;</w:t>
      </w:r>
    </w:p>
    <w:p w:rsidR="004F5D9E" w:rsidRPr="00DF109D" w:rsidRDefault="004F5D9E" w:rsidP="004F5D9E">
      <w:pPr>
        <w:spacing w:after="0" w:line="360" w:lineRule="auto"/>
        <w:jc w:val="both"/>
        <w:rPr>
          <w:sz w:val="24"/>
          <w:szCs w:val="24"/>
        </w:rPr>
      </w:pPr>
      <w:r w:rsidRPr="00DF109D">
        <w:rPr>
          <w:sz w:val="24"/>
          <w:szCs w:val="24"/>
        </w:rPr>
        <w:t>- формирование познавательных интересов и познавательных действий ребенка в различных видах деятельности;</w:t>
      </w:r>
    </w:p>
    <w:p w:rsidR="004F5D9E" w:rsidRPr="00DF109D" w:rsidRDefault="004F5D9E" w:rsidP="004F5D9E">
      <w:pPr>
        <w:spacing w:after="0" w:line="360" w:lineRule="auto"/>
        <w:jc w:val="both"/>
        <w:rPr>
          <w:sz w:val="24"/>
          <w:szCs w:val="24"/>
        </w:rPr>
      </w:pPr>
      <w:r w:rsidRPr="00DF109D">
        <w:rPr>
          <w:sz w:val="24"/>
          <w:szCs w:val="24"/>
        </w:rPr>
        <w:t>- возрастная адекватность дошкольного образования (соответствие условий, требований, методов возрасту и особенностям развития);</w:t>
      </w:r>
    </w:p>
    <w:p w:rsidR="004F5D9E" w:rsidRDefault="004F5D9E" w:rsidP="004F5D9E">
      <w:pPr>
        <w:spacing w:after="0" w:line="360" w:lineRule="auto"/>
        <w:jc w:val="both"/>
        <w:rPr>
          <w:sz w:val="24"/>
          <w:szCs w:val="24"/>
        </w:rPr>
      </w:pPr>
      <w:r w:rsidRPr="00DF109D">
        <w:rPr>
          <w:sz w:val="24"/>
          <w:szCs w:val="24"/>
        </w:rPr>
        <w:t>- учет этнокультурной ситуации развития детей.</w:t>
      </w:r>
    </w:p>
    <w:p w:rsidR="004F5D9E" w:rsidRPr="002820CB" w:rsidRDefault="004F5D9E" w:rsidP="004F5D9E">
      <w:pPr>
        <w:spacing w:after="0" w:line="360" w:lineRule="auto"/>
        <w:ind w:firstLine="360"/>
        <w:jc w:val="both"/>
        <w:rPr>
          <w:b/>
          <w:sz w:val="24"/>
          <w:szCs w:val="24"/>
        </w:rPr>
      </w:pPr>
      <w:r w:rsidRPr="002820CB">
        <w:rPr>
          <w:b/>
          <w:sz w:val="24"/>
          <w:szCs w:val="24"/>
        </w:rPr>
        <w:t>Значимые для реализации рабочей программы характеристики:</w:t>
      </w:r>
    </w:p>
    <w:p w:rsidR="004F5D9E" w:rsidRPr="002820CB" w:rsidRDefault="004F5D9E" w:rsidP="004F5D9E">
      <w:pPr>
        <w:spacing w:after="0" w:line="360" w:lineRule="auto"/>
        <w:jc w:val="both"/>
        <w:rPr>
          <w:sz w:val="24"/>
          <w:szCs w:val="24"/>
        </w:rPr>
      </w:pPr>
      <w:r w:rsidRPr="00CD162E">
        <w:rPr>
          <w:b/>
          <w:sz w:val="24"/>
          <w:szCs w:val="24"/>
        </w:rPr>
        <w:t>Программа</w:t>
      </w:r>
      <w:r w:rsidRPr="002820CB">
        <w:rPr>
          <w:sz w:val="24"/>
          <w:szCs w:val="24"/>
        </w:rPr>
        <w:t xml:space="preserve"> реализуется с детьми дошкольного возраста по </w:t>
      </w:r>
      <w:r>
        <w:rPr>
          <w:sz w:val="24"/>
          <w:szCs w:val="24"/>
        </w:rPr>
        <w:t>пяти</w:t>
      </w:r>
      <w:r w:rsidRPr="002820CB">
        <w:rPr>
          <w:sz w:val="24"/>
          <w:szCs w:val="24"/>
        </w:rPr>
        <w:t xml:space="preserve"> образовательным областям: </w:t>
      </w:r>
    </w:p>
    <w:p w:rsidR="004F5D9E" w:rsidRPr="002820CB" w:rsidRDefault="004F5D9E" w:rsidP="004F5D9E">
      <w:pPr>
        <w:pStyle w:val="a3"/>
        <w:spacing w:after="0" w:line="360" w:lineRule="auto"/>
        <w:ind w:left="0"/>
        <w:jc w:val="both"/>
        <w:rPr>
          <w:rFonts w:ascii="Times New Roman" w:hAnsi="Times New Roman"/>
          <w:sz w:val="24"/>
          <w:szCs w:val="24"/>
        </w:rPr>
      </w:pPr>
      <w:r w:rsidRPr="002820CB">
        <w:rPr>
          <w:rFonts w:ascii="Times New Roman" w:hAnsi="Times New Roman"/>
          <w:sz w:val="24"/>
          <w:szCs w:val="24"/>
        </w:rPr>
        <w:t>- познавательное развитие;</w:t>
      </w:r>
    </w:p>
    <w:p w:rsidR="004F5D9E" w:rsidRPr="002820CB" w:rsidRDefault="004F5D9E" w:rsidP="004F5D9E">
      <w:pPr>
        <w:pStyle w:val="a3"/>
        <w:spacing w:after="0" w:line="360" w:lineRule="auto"/>
        <w:ind w:left="0"/>
        <w:jc w:val="both"/>
        <w:rPr>
          <w:rFonts w:ascii="Times New Roman" w:hAnsi="Times New Roman"/>
          <w:sz w:val="24"/>
          <w:szCs w:val="24"/>
        </w:rPr>
      </w:pPr>
      <w:r w:rsidRPr="002820CB">
        <w:rPr>
          <w:rFonts w:ascii="Times New Roman" w:hAnsi="Times New Roman"/>
          <w:sz w:val="24"/>
          <w:szCs w:val="24"/>
        </w:rPr>
        <w:t>- социально – коммуникативное развитие;</w:t>
      </w:r>
    </w:p>
    <w:p w:rsidR="004F5D9E" w:rsidRDefault="004F5D9E" w:rsidP="004F5D9E">
      <w:pPr>
        <w:pStyle w:val="a3"/>
        <w:spacing w:after="0" w:line="360" w:lineRule="auto"/>
        <w:ind w:left="0"/>
        <w:jc w:val="both"/>
        <w:rPr>
          <w:rFonts w:ascii="Times New Roman" w:hAnsi="Times New Roman"/>
          <w:sz w:val="24"/>
          <w:szCs w:val="24"/>
        </w:rPr>
      </w:pPr>
      <w:r w:rsidRPr="002820CB">
        <w:rPr>
          <w:rFonts w:ascii="Times New Roman" w:hAnsi="Times New Roman"/>
          <w:sz w:val="24"/>
          <w:szCs w:val="24"/>
        </w:rPr>
        <w:t xml:space="preserve">- речевое </w:t>
      </w:r>
      <w:r>
        <w:rPr>
          <w:rFonts w:ascii="Times New Roman" w:hAnsi="Times New Roman"/>
          <w:sz w:val="24"/>
          <w:szCs w:val="24"/>
        </w:rPr>
        <w:t>развитие;</w:t>
      </w:r>
    </w:p>
    <w:p w:rsidR="004F5D9E" w:rsidRDefault="004F5D9E" w:rsidP="004F5D9E">
      <w:pPr>
        <w:pStyle w:val="a3"/>
        <w:spacing w:after="0" w:line="360" w:lineRule="auto"/>
        <w:ind w:left="0"/>
        <w:jc w:val="both"/>
        <w:rPr>
          <w:rFonts w:ascii="Times New Roman" w:hAnsi="Times New Roman"/>
          <w:sz w:val="24"/>
          <w:szCs w:val="24"/>
        </w:rPr>
      </w:pPr>
      <w:r>
        <w:rPr>
          <w:rFonts w:ascii="Times New Roman" w:hAnsi="Times New Roman"/>
          <w:sz w:val="24"/>
          <w:szCs w:val="24"/>
        </w:rPr>
        <w:t>- физическое развитие;</w:t>
      </w:r>
    </w:p>
    <w:p w:rsidR="004F5D9E" w:rsidRPr="004425BA" w:rsidRDefault="004F5D9E" w:rsidP="004F5D9E">
      <w:pPr>
        <w:pStyle w:val="a3"/>
        <w:spacing w:after="0" w:line="360" w:lineRule="auto"/>
        <w:ind w:left="0"/>
        <w:jc w:val="both"/>
        <w:rPr>
          <w:rFonts w:ascii="Times New Roman" w:hAnsi="Times New Roman"/>
          <w:sz w:val="24"/>
          <w:szCs w:val="24"/>
        </w:rPr>
      </w:pPr>
      <w:r>
        <w:rPr>
          <w:rFonts w:ascii="Times New Roman" w:hAnsi="Times New Roman"/>
          <w:sz w:val="24"/>
          <w:szCs w:val="24"/>
        </w:rPr>
        <w:t>- художестенно-эстетическое развитие</w:t>
      </w:r>
    </w:p>
    <w:p w:rsidR="004F5D9E" w:rsidRPr="002820CB" w:rsidRDefault="004F5D9E" w:rsidP="004F5D9E">
      <w:pPr>
        <w:spacing w:after="0" w:line="360" w:lineRule="auto"/>
        <w:jc w:val="both"/>
        <w:rPr>
          <w:sz w:val="24"/>
          <w:szCs w:val="24"/>
        </w:rPr>
      </w:pPr>
      <w:r>
        <w:rPr>
          <w:sz w:val="24"/>
          <w:szCs w:val="24"/>
        </w:rPr>
        <w:t>В группе воспитывается ___ детей с ОВЗ: из них ___ – ЗПР.</w:t>
      </w:r>
    </w:p>
    <w:p w:rsidR="004F5D9E" w:rsidRDefault="004F5D9E" w:rsidP="004F5D9E">
      <w:pPr>
        <w:spacing w:after="0" w:line="360" w:lineRule="auto"/>
        <w:jc w:val="both"/>
        <w:rPr>
          <w:sz w:val="24"/>
          <w:szCs w:val="24"/>
        </w:rPr>
      </w:pPr>
      <w:r w:rsidRPr="00CD162E">
        <w:rPr>
          <w:b/>
          <w:sz w:val="24"/>
          <w:szCs w:val="24"/>
        </w:rPr>
        <w:t>В группе работают специалисты:</w:t>
      </w:r>
      <w:r w:rsidRPr="002820CB">
        <w:rPr>
          <w:sz w:val="24"/>
          <w:szCs w:val="24"/>
        </w:rPr>
        <w:t xml:space="preserve"> </w:t>
      </w:r>
      <w:r>
        <w:rPr>
          <w:sz w:val="24"/>
          <w:szCs w:val="24"/>
        </w:rPr>
        <w:t xml:space="preserve">учитель- дефектолог, </w:t>
      </w:r>
      <w:r w:rsidRPr="002820CB">
        <w:rPr>
          <w:sz w:val="24"/>
          <w:szCs w:val="24"/>
        </w:rPr>
        <w:t>музыкальный руководитель, инструктор по физической культуре, логопед, воспитатели</w:t>
      </w:r>
      <w:r>
        <w:rPr>
          <w:sz w:val="24"/>
          <w:szCs w:val="24"/>
        </w:rPr>
        <w:t>.</w:t>
      </w:r>
    </w:p>
    <w:p w:rsidR="004F5D9E" w:rsidRDefault="004F5D9E" w:rsidP="005C7D91">
      <w:pPr>
        <w:spacing w:after="0" w:line="240" w:lineRule="auto"/>
        <w:rPr>
          <w:sz w:val="22"/>
        </w:rPr>
      </w:pPr>
    </w:p>
    <w:p w:rsidR="004F5D9E" w:rsidRDefault="004F5D9E" w:rsidP="005C7D91">
      <w:pPr>
        <w:spacing w:after="0" w:line="240" w:lineRule="auto"/>
        <w:rPr>
          <w:sz w:val="22"/>
        </w:rPr>
      </w:pPr>
    </w:p>
    <w:p w:rsidR="004F5D9E" w:rsidRPr="00C678B2" w:rsidRDefault="004F5D9E" w:rsidP="004F5D9E">
      <w:pPr>
        <w:spacing w:after="0" w:line="360" w:lineRule="auto"/>
        <w:jc w:val="both"/>
        <w:rPr>
          <w:b/>
          <w:sz w:val="24"/>
          <w:szCs w:val="24"/>
        </w:rPr>
      </w:pPr>
      <w:r w:rsidRPr="00C678B2">
        <w:rPr>
          <w:b/>
          <w:sz w:val="24"/>
          <w:szCs w:val="24"/>
        </w:rPr>
        <w:lastRenderedPageBreak/>
        <w:t>Психологические особенности детей дошкольного возраста с задержкой психического развития</w:t>
      </w:r>
    </w:p>
    <w:p w:rsidR="004F5D9E" w:rsidRDefault="004F5D9E" w:rsidP="004F5D9E">
      <w:pPr>
        <w:widowControl w:val="0"/>
        <w:tabs>
          <w:tab w:val="left" w:pos="9781"/>
        </w:tabs>
        <w:rPr>
          <w:b/>
          <w:i/>
          <w:iCs/>
          <w:sz w:val="24"/>
          <w:szCs w:val="24"/>
          <w:lang w:eastAsia="ar-SA"/>
        </w:rPr>
      </w:pPr>
      <w:r>
        <w:rPr>
          <w:b/>
          <w:i/>
          <w:iCs/>
          <w:sz w:val="24"/>
          <w:szCs w:val="24"/>
          <w:lang w:eastAsia="ar-SA"/>
        </w:rPr>
        <w:t>Клинико-психолого-педагогическая характеристика детей  дошкольного возраста с задержкой психического развития</w:t>
      </w:r>
    </w:p>
    <w:p w:rsidR="004F5D9E" w:rsidRDefault="004F5D9E" w:rsidP="004F5D9E">
      <w:pPr>
        <w:tabs>
          <w:tab w:val="left" w:pos="720"/>
          <w:tab w:val="left" w:pos="9781"/>
        </w:tabs>
        <w:rPr>
          <w:rFonts w:eastAsia="SchoolBookAC"/>
          <w:sz w:val="24"/>
          <w:szCs w:val="24"/>
        </w:rPr>
      </w:pPr>
      <w:r>
        <w:rPr>
          <w:sz w:val="24"/>
          <w:szCs w:val="24"/>
        </w:rPr>
        <w:t xml:space="preserve">У большинства детей с ЗПР наблюдается полиморфная клиническая симптоматика: незрелость сложных форм поведения, недостатки мотивации и целенаправленной деятельности на фоне повышенной истощаемости, сниженной работоспособности, энцефалопатических расстройств. </w:t>
      </w:r>
      <w:r>
        <w:rPr>
          <w:rFonts w:eastAsia="SchoolBookAC"/>
          <w:sz w:val="24"/>
          <w:szCs w:val="24"/>
        </w:rPr>
        <w:t xml:space="preserve">В одних случаях у детей страдает работоспособность, в других - произвольность в организации и регуляции деятельности, в-третьих - мотивационный компонент деятельности. У детей с ЗПР часто наблюдаются инфантильные черты личности и социального поведения. </w:t>
      </w:r>
    </w:p>
    <w:p w:rsidR="004F5D9E" w:rsidRDefault="004F5D9E" w:rsidP="004F5D9E">
      <w:pPr>
        <w:rPr>
          <w:sz w:val="24"/>
        </w:rPr>
      </w:pPr>
      <w:r>
        <w:rPr>
          <w:sz w:val="24"/>
        </w:rPr>
        <w:t>Патогенетической основой ЗПР является перенесенное органическое поражение центральной нервной системы, ее резидуально-органическая недостаточность или функциональная незрелость. У таких детей замедлен процесс функционального объединения различных структур мозга, своевременно не формируется их специализированное участие в реализации процессов восприятия, памяти, речи, мышления.</w:t>
      </w:r>
    </w:p>
    <w:p w:rsidR="004F5D9E" w:rsidRDefault="004F5D9E" w:rsidP="004F5D9E">
      <w:pPr>
        <w:rPr>
          <w:sz w:val="24"/>
        </w:rPr>
      </w:pPr>
      <w:r>
        <w:rPr>
          <w:sz w:val="24"/>
        </w:rPr>
        <w:t xml:space="preserve">Неблагоприятные условия жизни и воспитания детей с недостаточностью ЦНС приводят к еще большему отставанию в развитии. Особое негативное влияние на развитие ребенка может оказывать ранняя социальная депривация. </w:t>
      </w:r>
    </w:p>
    <w:p w:rsidR="004F5D9E" w:rsidRDefault="004F5D9E" w:rsidP="004F5D9E">
      <w:pPr>
        <w:tabs>
          <w:tab w:val="left" w:pos="720"/>
          <w:tab w:val="left" w:pos="9781"/>
        </w:tabs>
        <w:rPr>
          <w:rFonts w:eastAsia="SchoolBookAC"/>
          <w:sz w:val="24"/>
          <w:szCs w:val="24"/>
        </w:rPr>
      </w:pPr>
      <w:r>
        <w:rPr>
          <w:rStyle w:val="c11"/>
          <w:rFonts w:eastAsia="SimSun"/>
        </w:rPr>
        <w:t>М</w:t>
      </w:r>
      <w:r>
        <w:rPr>
          <w:rStyle w:val="c11"/>
          <w:rFonts w:eastAsia="SchoolBookAC"/>
        </w:rPr>
        <w:t xml:space="preserve">ногообразие проявлений ЗПР обусловлено тем, что локализация, глубина, степень повреждений и незрелости структур мозга могут быть различными. </w:t>
      </w:r>
      <w:r>
        <w:rPr>
          <w:rFonts w:eastAsia="SchoolBookAC"/>
          <w:sz w:val="24"/>
          <w:szCs w:val="24"/>
        </w:rPr>
        <w:t xml:space="preserve">Развитие ребенка с ЗПР проходит на фоне сочетания дефицитарных функций и/или функционально незрелых с сохранными. </w:t>
      </w:r>
    </w:p>
    <w:p w:rsidR="004F5D9E" w:rsidRDefault="004F5D9E" w:rsidP="004F5D9E">
      <w:pPr>
        <w:tabs>
          <w:tab w:val="left" w:pos="9781"/>
        </w:tabs>
        <w:rPr>
          <w:sz w:val="24"/>
          <w:szCs w:val="24"/>
        </w:rPr>
      </w:pPr>
      <w:r>
        <w:rPr>
          <w:sz w:val="24"/>
          <w:szCs w:val="24"/>
        </w:rPr>
        <w:t xml:space="preserve">В соответствии с классификацией </w:t>
      </w:r>
      <w:r>
        <w:rPr>
          <w:bCs/>
          <w:i/>
          <w:sz w:val="24"/>
          <w:szCs w:val="24"/>
        </w:rPr>
        <w:t xml:space="preserve">К.С. Лебединской </w:t>
      </w:r>
      <w:r>
        <w:rPr>
          <w:bCs/>
          <w:sz w:val="24"/>
          <w:szCs w:val="24"/>
        </w:rPr>
        <w:t xml:space="preserve">традиционно </w:t>
      </w:r>
      <w:r>
        <w:rPr>
          <w:sz w:val="24"/>
          <w:szCs w:val="24"/>
        </w:rPr>
        <w:t>различают ч</w:t>
      </w:r>
      <w:r w:rsidR="00F52759">
        <w:rPr>
          <w:sz w:val="24"/>
          <w:szCs w:val="24"/>
        </w:rPr>
        <w:t xml:space="preserve">етыре основных варианта ЗПР </w:t>
      </w:r>
      <w:r>
        <w:rPr>
          <w:sz w:val="24"/>
          <w:szCs w:val="24"/>
        </w:rPr>
        <w:t>.</w:t>
      </w:r>
    </w:p>
    <w:p w:rsidR="004F5D9E" w:rsidRDefault="004F5D9E" w:rsidP="004F5D9E">
      <w:pPr>
        <w:pStyle w:val="a4"/>
        <w:tabs>
          <w:tab w:val="left" w:pos="9781"/>
        </w:tabs>
        <w:spacing w:line="360" w:lineRule="auto"/>
      </w:pPr>
      <w:r>
        <w:rPr>
          <w:i/>
        </w:rPr>
        <w:t>Задержка психического развития конституционального происхождения</w:t>
      </w:r>
      <w:r>
        <w:t xml:space="preserve"> (гармонический психический и психофизический инфантилизм). В данном варианте на первый план в структуре дефекта выступают черты эмоционально-личностной незрелости. Инфантильность психики часто сочетается с инфантильным типом телосложения, с «детскостью» мимики, моторики, преобладанием эмоциональных реакций в поведении. Снижена мотивация в интеллектуальной деятельности, отмечается недостаточность произвольной регуляции поведения и деятельности.</w:t>
      </w:r>
    </w:p>
    <w:p w:rsidR="004F5D9E" w:rsidRDefault="004F5D9E" w:rsidP="004F5D9E">
      <w:pPr>
        <w:pStyle w:val="a4"/>
        <w:tabs>
          <w:tab w:val="left" w:pos="9781"/>
        </w:tabs>
        <w:spacing w:line="360" w:lineRule="auto"/>
      </w:pPr>
      <w:r>
        <w:rPr>
          <w:i/>
        </w:rPr>
        <w:lastRenderedPageBreak/>
        <w:t>Задержка психического развития соматогенного генеза</w:t>
      </w:r>
      <w:r>
        <w:t xml:space="preserve"> у детей с хроническими соматическими заболеваниями. Детей характеризуют явления стойкой физической и психической астении. Наиболее выраженным симптомом является повышенная утомляемость и истощаемость, низкая работоспособность. </w:t>
      </w:r>
    </w:p>
    <w:p w:rsidR="004F5D9E" w:rsidRDefault="004F5D9E" w:rsidP="004F5D9E">
      <w:pPr>
        <w:rPr>
          <w:rStyle w:val="c11"/>
          <w:rFonts w:eastAsia="SimSun"/>
        </w:rPr>
      </w:pPr>
      <w:r>
        <w:rPr>
          <w:i/>
          <w:sz w:val="24"/>
        </w:rPr>
        <w:t>Задержка психического развития психогенного генеза.</w:t>
      </w:r>
      <w:r>
        <w:rPr>
          <w:rStyle w:val="c11"/>
          <w:rFonts w:eastAsia="SimSun"/>
        </w:rPr>
        <w:t xml:space="preserve"> Вследствие раннего органического поражения ЦНС, особенно при длительном воздействии психотравмирующих факторов, могут возникнуть стойкие сдвиги в нервно-психической сфере ребенка. Это приводит к невротическим и неврозоподобным нарушениям, и даже к патологическому развитию личности. На первый план выступают нарушения в эмоционально-волевой сфере, снижение работоспособности, несформированность произвольной регуляции. Дети не способны к длительным интеллектуальным усилиям, страдает поведенческая сфера.</w:t>
      </w:r>
    </w:p>
    <w:p w:rsidR="004F5D9E" w:rsidRDefault="004F5D9E" w:rsidP="004F5D9E">
      <w:pPr>
        <w:pStyle w:val="a4"/>
        <w:tabs>
          <w:tab w:val="left" w:pos="9781"/>
        </w:tabs>
        <w:spacing w:line="360" w:lineRule="auto"/>
      </w:pPr>
      <w:r>
        <w:rPr>
          <w:i/>
        </w:rPr>
        <w:t xml:space="preserve">Задержка церебрально-органического генеза. </w:t>
      </w:r>
      <w:r>
        <w:t xml:space="preserve">Этот вариант ЗПР, характеризующийся первичным нарушением познавательной деятельности, является наиболее тяжелой и стойкой формой, при которой сочетаются черты незрелости и различные по степени тяжести повреждения ряда психических функций. Эта категория детей в первую очередь требует квалифицированного комплексного подхода при реализации воспитания, образования, коррекции. В зависимости от соотношения явлений эмоционально-личностной незрелости и выраженной недостаточности познавательной деятельности внутри этого варианта </w:t>
      </w:r>
      <w:r>
        <w:br/>
        <w:t>И.Ф. Марковско</w:t>
      </w:r>
      <w:r w:rsidR="00F52759">
        <w:t>й выделены две группы детей</w:t>
      </w:r>
      <w:r>
        <w:t xml:space="preserve">. В обоих случаях страдают функции регуляции психической деятельности: при первом варианте развития в большей степени страдают звенья регуляции и контроля, при втором - звенья регуляции, контроля и программирования. </w:t>
      </w:r>
    </w:p>
    <w:p w:rsidR="004F5D9E" w:rsidRDefault="004F5D9E" w:rsidP="004F5D9E">
      <w:pPr>
        <w:rPr>
          <w:sz w:val="24"/>
          <w:szCs w:val="24"/>
        </w:rPr>
      </w:pPr>
      <w:r>
        <w:rPr>
          <w:sz w:val="24"/>
          <w:szCs w:val="24"/>
        </w:rPr>
        <w:t xml:space="preserve">Этот вариант ЗПР характеризуется замедленным темпом формирования познавательной и эмоциональной сфер с их временной фиксацией на более ранних возрастных этапах, незрелостью мыслительных процессов, недостаточностью целенаправленности интеллектуальной деятельности, ее быстрой истощаемостью, ограниченностью представлений об окружающем мире, чрезвычайно низкими уровнями общей осведомленности, социальной и коммуникативной компетентности, преобладанием игровых интересов в сочетании с низким уровнем развития игровой деятельности. </w:t>
      </w:r>
    </w:p>
    <w:p w:rsidR="00F52759" w:rsidRDefault="004F5D9E" w:rsidP="004F5D9E">
      <w:pPr>
        <w:rPr>
          <w:sz w:val="24"/>
          <w:szCs w:val="24"/>
        </w:rPr>
      </w:pPr>
      <w:r>
        <w:rPr>
          <w:sz w:val="24"/>
          <w:szCs w:val="24"/>
        </w:rPr>
        <w:t xml:space="preserve">Таким образом, ЗПР – это сложное полиморфное нарушение, при котором страдают разные компоненты эмоционально-волевой, социально-личностной, познавательной, коммуникативно-речевой, моторной сфер. Все перечисленные особенности обусловливают низкий уровень </w:t>
      </w:r>
      <w:r>
        <w:rPr>
          <w:sz w:val="24"/>
          <w:szCs w:val="24"/>
        </w:rPr>
        <w:lastRenderedPageBreak/>
        <w:t xml:space="preserve">овладения детьми с ЗПР коммуникативной, предметной, игровой, продуктивной, познавательной, речевой, а в дальнейшем – учебной деятельностью. </w:t>
      </w:r>
    </w:p>
    <w:p w:rsidR="004F5D9E" w:rsidRPr="00F52759" w:rsidRDefault="004F5D9E" w:rsidP="004F5D9E">
      <w:pPr>
        <w:rPr>
          <w:sz w:val="24"/>
          <w:szCs w:val="24"/>
        </w:rPr>
      </w:pPr>
      <w:r>
        <w:rPr>
          <w:b/>
          <w:i/>
          <w:sz w:val="24"/>
          <w:szCs w:val="24"/>
        </w:rPr>
        <w:t>Психолого-педагогическая характеристика и показатели задержки психомоторного и речевого развития детей третьего года жизни</w:t>
      </w:r>
    </w:p>
    <w:p w:rsidR="004F5D9E" w:rsidRDefault="004F5D9E" w:rsidP="004F5D9E">
      <w:pPr>
        <w:rPr>
          <w:rStyle w:val="c11"/>
          <w:rFonts w:eastAsia="SimSun"/>
        </w:rPr>
      </w:pPr>
      <w:r>
        <w:rPr>
          <w:rStyle w:val="c11"/>
          <w:rFonts w:eastAsia="SimSun"/>
        </w:rPr>
        <w:t xml:space="preserve">Характерными признаками отставания в развитии ребенка </w:t>
      </w:r>
      <w:r>
        <w:rPr>
          <w:i/>
          <w:sz w:val="24"/>
          <w:szCs w:val="24"/>
        </w:rPr>
        <w:t>к трехлетнему</w:t>
      </w:r>
      <w:r>
        <w:rPr>
          <w:rStyle w:val="c11"/>
          <w:rFonts w:eastAsia="SimSun"/>
        </w:rPr>
        <w:t xml:space="preserve"> возрасту являются следующие:</w:t>
      </w:r>
    </w:p>
    <w:p w:rsidR="004F5D9E" w:rsidRDefault="004F5D9E" w:rsidP="004F5D9E">
      <w:pPr>
        <w:widowControl w:val="0"/>
        <w:numPr>
          <w:ilvl w:val="0"/>
          <w:numId w:val="4"/>
        </w:numPr>
        <w:tabs>
          <w:tab w:val="left" w:pos="426"/>
          <w:tab w:val="left" w:pos="567"/>
          <w:tab w:val="left" w:pos="1134"/>
        </w:tabs>
        <w:suppressAutoHyphens/>
        <w:spacing w:after="0" w:line="360" w:lineRule="auto"/>
        <w:ind w:left="0" w:firstLine="709"/>
        <w:jc w:val="both"/>
        <w:textAlignment w:val="baseline"/>
        <w:rPr>
          <w:sz w:val="24"/>
          <w:szCs w:val="24"/>
        </w:rPr>
      </w:pPr>
      <w:r>
        <w:rPr>
          <w:sz w:val="24"/>
          <w:szCs w:val="24"/>
        </w:rPr>
        <w:t xml:space="preserve"> недоразвитие речи; запаздывание самостоятельной фразовой речи при относительно сохранном понимании обращенной речи;</w:t>
      </w:r>
    </w:p>
    <w:p w:rsidR="004F5D9E" w:rsidRDefault="004F5D9E" w:rsidP="004F5D9E">
      <w:pPr>
        <w:widowControl w:val="0"/>
        <w:numPr>
          <w:ilvl w:val="0"/>
          <w:numId w:val="4"/>
        </w:numPr>
        <w:tabs>
          <w:tab w:val="left" w:pos="426"/>
          <w:tab w:val="left" w:pos="567"/>
          <w:tab w:val="left" w:pos="1134"/>
        </w:tabs>
        <w:suppressAutoHyphens/>
        <w:spacing w:after="0" w:line="360" w:lineRule="auto"/>
        <w:ind w:left="0" w:firstLine="709"/>
        <w:jc w:val="both"/>
        <w:textAlignment w:val="baseline"/>
        <w:rPr>
          <w:sz w:val="24"/>
          <w:szCs w:val="24"/>
        </w:rPr>
      </w:pPr>
      <w:r>
        <w:rPr>
          <w:sz w:val="24"/>
          <w:szCs w:val="24"/>
        </w:rPr>
        <w:t xml:space="preserve"> недоразвитие навыков самообслуживания;</w:t>
      </w:r>
    </w:p>
    <w:p w:rsidR="004F5D9E" w:rsidRDefault="004F5D9E" w:rsidP="004F5D9E">
      <w:pPr>
        <w:widowControl w:val="0"/>
        <w:numPr>
          <w:ilvl w:val="0"/>
          <w:numId w:val="4"/>
        </w:numPr>
        <w:tabs>
          <w:tab w:val="left" w:pos="426"/>
          <w:tab w:val="left" w:pos="567"/>
          <w:tab w:val="left" w:pos="1134"/>
        </w:tabs>
        <w:suppressAutoHyphens/>
        <w:spacing w:after="0" w:line="360" w:lineRule="auto"/>
        <w:ind w:left="0" w:firstLine="709"/>
        <w:jc w:val="both"/>
        <w:textAlignment w:val="baseline"/>
        <w:rPr>
          <w:sz w:val="24"/>
          <w:szCs w:val="24"/>
        </w:rPr>
      </w:pPr>
      <w:r>
        <w:rPr>
          <w:sz w:val="24"/>
          <w:szCs w:val="24"/>
        </w:rPr>
        <w:t xml:space="preserve"> снижение познавательной активности; </w:t>
      </w:r>
    </w:p>
    <w:p w:rsidR="004F5D9E" w:rsidRDefault="004F5D9E" w:rsidP="004F5D9E">
      <w:pPr>
        <w:widowControl w:val="0"/>
        <w:numPr>
          <w:ilvl w:val="0"/>
          <w:numId w:val="4"/>
        </w:numPr>
        <w:tabs>
          <w:tab w:val="left" w:pos="426"/>
          <w:tab w:val="left" w:pos="567"/>
          <w:tab w:val="left" w:pos="1134"/>
        </w:tabs>
        <w:suppressAutoHyphens/>
        <w:spacing w:after="0" w:line="360" w:lineRule="auto"/>
        <w:ind w:left="0" w:firstLine="709"/>
        <w:jc w:val="both"/>
        <w:textAlignment w:val="baseline"/>
        <w:rPr>
          <w:sz w:val="24"/>
          <w:szCs w:val="24"/>
        </w:rPr>
      </w:pPr>
      <w:r>
        <w:rPr>
          <w:sz w:val="24"/>
          <w:szCs w:val="24"/>
        </w:rPr>
        <w:t xml:space="preserve">недостатки познавательных процессов (восприятия, памяти, внимания); </w:t>
      </w:r>
    </w:p>
    <w:p w:rsidR="004F5D9E" w:rsidRDefault="004F5D9E" w:rsidP="004F5D9E">
      <w:pPr>
        <w:numPr>
          <w:ilvl w:val="0"/>
          <w:numId w:val="4"/>
        </w:numPr>
        <w:tabs>
          <w:tab w:val="left" w:pos="426"/>
          <w:tab w:val="left" w:pos="567"/>
          <w:tab w:val="left" w:pos="1134"/>
        </w:tabs>
        <w:suppressAutoHyphens/>
        <w:spacing w:after="0" w:line="360" w:lineRule="auto"/>
        <w:ind w:left="0" w:firstLine="709"/>
        <w:jc w:val="both"/>
        <w:textAlignment w:val="baseline"/>
        <w:rPr>
          <w:rStyle w:val="c11"/>
          <w:rFonts w:eastAsia="SimSun"/>
        </w:rPr>
      </w:pPr>
      <w:r>
        <w:rPr>
          <w:rStyle w:val="c11"/>
          <w:rFonts w:eastAsia="SimSun"/>
        </w:rPr>
        <w:t>недоразвитие предметно-практической деятельности;</w:t>
      </w:r>
    </w:p>
    <w:p w:rsidR="004F5D9E" w:rsidRDefault="004F5D9E" w:rsidP="004F5D9E">
      <w:pPr>
        <w:numPr>
          <w:ilvl w:val="0"/>
          <w:numId w:val="4"/>
        </w:numPr>
        <w:tabs>
          <w:tab w:val="left" w:pos="426"/>
          <w:tab w:val="left" w:pos="567"/>
          <w:tab w:val="left" w:pos="1040"/>
          <w:tab w:val="left" w:pos="1134"/>
        </w:tabs>
        <w:suppressAutoHyphens/>
        <w:spacing w:after="0" w:line="360" w:lineRule="auto"/>
        <w:ind w:left="0" w:firstLine="709"/>
        <w:jc w:val="both"/>
        <w:textAlignment w:val="baseline"/>
        <w:rPr>
          <w:sz w:val="24"/>
          <w:szCs w:val="24"/>
        </w:rPr>
      </w:pPr>
      <w:r>
        <w:rPr>
          <w:sz w:val="24"/>
          <w:szCs w:val="24"/>
        </w:rPr>
        <w:t xml:space="preserve"> несформированность возрастных форм поведения.</w:t>
      </w:r>
    </w:p>
    <w:p w:rsidR="004F5D9E" w:rsidRDefault="004F5D9E" w:rsidP="004F5D9E">
      <w:pPr>
        <w:rPr>
          <w:sz w:val="24"/>
          <w:szCs w:val="24"/>
        </w:rPr>
      </w:pPr>
      <w:r>
        <w:rPr>
          <w:sz w:val="24"/>
          <w:szCs w:val="24"/>
        </w:rPr>
        <w:t xml:space="preserve">В данном возрастном периоде задержка психического развития ребенка может проявляться в недоразвитии психомоторных и речевых функций. Это негативно отражается на развитии сенсорно-перцептивной, интеллектуальной, игровой деятельности ребенка. </w:t>
      </w:r>
    </w:p>
    <w:p w:rsidR="004F5D9E" w:rsidRDefault="004F5D9E" w:rsidP="004F5D9E">
      <w:pPr>
        <w:rPr>
          <w:sz w:val="24"/>
          <w:szCs w:val="24"/>
        </w:rPr>
      </w:pPr>
      <w:r>
        <w:rPr>
          <w:sz w:val="24"/>
          <w:szCs w:val="24"/>
        </w:rPr>
        <w:t xml:space="preserve">Недоразвитие речи затрудняет общение со взрослыми и со сверстниками, влияет на формирование представлений об окружающем мире. </w:t>
      </w:r>
    </w:p>
    <w:p w:rsidR="004F5D9E" w:rsidRDefault="004F5D9E" w:rsidP="004F5D9E">
      <w:pPr>
        <w:rPr>
          <w:sz w:val="24"/>
          <w:szCs w:val="24"/>
        </w:rPr>
      </w:pPr>
      <w:r>
        <w:rPr>
          <w:sz w:val="24"/>
          <w:szCs w:val="24"/>
        </w:rPr>
        <w:t>Уже в этом возрасте можно увидеть признаки той или иной формы ЗПР. Например, у детей с последствиями раннего органического поражения ЦНС наблюдаются:</w:t>
      </w:r>
    </w:p>
    <w:p w:rsidR="004F5D9E" w:rsidRDefault="004F5D9E" w:rsidP="004F5D9E">
      <w:pPr>
        <w:widowControl w:val="0"/>
        <w:numPr>
          <w:ilvl w:val="0"/>
          <w:numId w:val="3"/>
        </w:numPr>
        <w:tabs>
          <w:tab w:val="left" w:pos="1155"/>
        </w:tabs>
        <w:suppressAutoHyphens/>
        <w:spacing w:after="0" w:line="360" w:lineRule="auto"/>
        <w:ind w:left="0" w:firstLine="709"/>
        <w:jc w:val="both"/>
        <w:textAlignment w:val="baseline"/>
        <w:rPr>
          <w:sz w:val="24"/>
          <w:szCs w:val="24"/>
        </w:rPr>
      </w:pPr>
      <w:r>
        <w:rPr>
          <w:sz w:val="24"/>
          <w:szCs w:val="24"/>
        </w:rPr>
        <w:t>отставание психомоторных функций, наглядно проявляющееся в недостатках мелкой моторики, пространственной организации движений, моторной памяти, координационных способностей;</w:t>
      </w:r>
    </w:p>
    <w:p w:rsidR="004F5D9E" w:rsidRDefault="004F5D9E" w:rsidP="004F5D9E">
      <w:pPr>
        <w:numPr>
          <w:ilvl w:val="0"/>
          <w:numId w:val="5"/>
        </w:numPr>
        <w:tabs>
          <w:tab w:val="left" w:pos="1110"/>
          <w:tab w:val="left" w:pos="1155"/>
        </w:tabs>
        <w:suppressAutoHyphens/>
        <w:spacing w:after="0" w:line="360" w:lineRule="auto"/>
        <w:ind w:left="0" w:firstLine="709"/>
        <w:jc w:val="both"/>
        <w:textAlignment w:val="baseline"/>
        <w:rPr>
          <w:sz w:val="24"/>
          <w:szCs w:val="24"/>
        </w:rPr>
      </w:pPr>
      <w:r>
        <w:rPr>
          <w:sz w:val="24"/>
          <w:szCs w:val="24"/>
        </w:rPr>
        <w:t>задержка в формировании фразовой речи, затруднения в понимании многоступенчатых инструкций, грамматических форм слов, ограниченность словарного запаса, выраженные недостатки слоговой структуры слова и звуконаполняемости, нарушения фонематической стороны речи;</w:t>
      </w:r>
    </w:p>
    <w:p w:rsidR="004F5D9E" w:rsidRDefault="004F5D9E" w:rsidP="004F5D9E">
      <w:pPr>
        <w:numPr>
          <w:ilvl w:val="0"/>
          <w:numId w:val="5"/>
        </w:numPr>
        <w:tabs>
          <w:tab w:val="left" w:pos="1110"/>
          <w:tab w:val="left" w:pos="1155"/>
        </w:tabs>
        <w:suppressAutoHyphens/>
        <w:spacing w:after="0" w:line="360" w:lineRule="auto"/>
        <w:ind w:left="0" w:firstLine="709"/>
        <w:jc w:val="both"/>
        <w:textAlignment w:val="baseline"/>
        <w:rPr>
          <w:sz w:val="24"/>
          <w:szCs w:val="24"/>
        </w:rPr>
      </w:pPr>
      <w:r>
        <w:rPr>
          <w:sz w:val="24"/>
          <w:szCs w:val="24"/>
        </w:rPr>
        <w:lastRenderedPageBreak/>
        <w:t>недостаточность свойств внимания: слабая врабатываемость, отвлекаемость, объем внимания и способность к переключению снижены.</w:t>
      </w:r>
    </w:p>
    <w:p w:rsidR="004F5D9E" w:rsidRDefault="004F5D9E" w:rsidP="004F5D9E">
      <w:pPr>
        <w:rPr>
          <w:sz w:val="24"/>
          <w:szCs w:val="24"/>
        </w:rPr>
      </w:pPr>
      <w:r>
        <w:rPr>
          <w:sz w:val="24"/>
          <w:szCs w:val="24"/>
        </w:rPr>
        <w:t>Последствия воздействия неблагоприятных психогенных и соматогенных факторов проявляются в недоразвитии ориентировочной основы познавательной деятельности:</w:t>
      </w:r>
    </w:p>
    <w:p w:rsidR="004F5D9E" w:rsidRDefault="004F5D9E" w:rsidP="004F5D9E">
      <w:pPr>
        <w:numPr>
          <w:ilvl w:val="0"/>
          <w:numId w:val="5"/>
        </w:numPr>
        <w:tabs>
          <w:tab w:val="left" w:pos="1140"/>
        </w:tabs>
        <w:suppressAutoHyphens/>
        <w:spacing w:after="0" w:line="360" w:lineRule="auto"/>
        <w:ind w:left="0" w:firstLine="709"/>
        <w:jc w:val="both"/>
        <w:textAlignment w:val="baseline"/>
        <w:rPr>
          <w:sz w:val="24"/>
          <w:szCs w:val="24"/>
        </w:rPr>
      </w:pPr>
      <w:r>
        <w:rPr>
          <w:sz w:val="24"/>
          <w:szCs w:val="24"/>
        </w:rPr>
        <w:t>снижение познавательной активности;</w:t>
      </w:r>
    </w:p>
    <w:p w:rsidR="004F5D9E" w:rsidRDefault="004F5D9E" w:rsidP="004F5D9E">
      <w:pPr>
        <w:numPr>
          <w:ilvl w:val="0"/>
          <w:numId w:val="5"/>
        </w:numPr>
        <w:tabs>
          <w:tab w:val="left" w:pos="1140"/>
        </w:tabs>
        <w:suppressAutoHyphens/>
        <w:spacing w:after="0" w:line="360" w:lineRule="auto"/>
        <w:ind w:left="0" w:firstLine="709"/>
        <w:jc w:val="both"/>
        <w:textAlignment w:val="baseline"/>
        <w:rPr>
          <w:sz w:val="24"/>
          <w:szCs w:val="24"/>
        </w:rPr>
      </w:pPr>
      <w:r>
        <w:rPr>
          <w:sz w:val="24"/>
          <w:szCs w:val="24"/>
        </w:rPr>
        <w:t>негативные эмоциональные реакции при выполнении заданий, в процессе общения со взрослыми и сверстниками;</w:t>
      </w:r>
    </w:p>
    <w:p w:rsidR="004F5D9E" w:rsidRDefault="004F5D9E" w:rsidP="004F5D9E">
      <w:pPr>
        <w:numPr>
          <w:ilvl w:val="0"/>
          <w:numId w:val="5"/>
        </w:numPr>
        <w:tabs>
          <w:tab w:val="left" w:pos="1140"/>
        </w:tabs>
        <w:suppressAutoHyphens/>
        <w:spacing w:after="0" w:line="360" w:lineRule="auto"/>
        <w:ind w:left="0" w:firstLine="709"/>
        <w:jc w:val="both"/>
        <w:textAlignment w:val="baseline"/>
        <w:rPr>
          <w:sz w:val="24"/>
          <w:szCs w:val="24"/>
        </w:rPr>
      </w:pPr>
      <w:r>
        <w:rPr>
          <w:sz w:val="24"/>
          <w:szCs w:val="24"/>
        </w:rPr>
        <w:t>повышенна</w:t>
      </w:r>
      <w:r w:rsidR="00F52759">
        <w:rPr>
          <w:sz w:val="24"/>
          <w:szCs w:val="24"/>
        </w:rPr>
        <w:t xml:space="preserve">я утомляемость, истощаемость </w:t>
      </w:r>
      <w:r>
        <w:rPr>
          <w:sz w:val="24"/>
          <w:szCs w:val="24"/>
        </w:rPr>
        <w:t>.</w:t>
      </w:r>
    </w:p>
    <w:p w:rsidR="004F5D9E" w:rsidRDefault="004F5D9E" w:rsidP="004F5D9E">
      <w:pPr>
        <w:tabs>
          <w:tab w:val="left" w:pos="9781"/>
        </w:tabs>
        <w:rPr>
          <w:rFonts w:eastAsia="Times New Roman"/>
          <w:b/>
          <w:i/>
          <w:sz w:val="24"/>
          <w:szCs w:val="24"/>
        </w:rPr>
      </w:pPr>
    </w:p>
    <w:p w:rsidR="004F5D9E" w:rsidRDefault="004F5D9E" w:rsidP="004F5D9E">
      <w:pPr>
        <w:tabs>
          <w:tab w:val="left" w:pos="9781"/>
        </w:tabs>
        <w:rPr>
          <w:rFonts w:eastAsia="Times New Roman"/>
          <w:b/>
          <w:i/>
          <w:sz w:val="24"/>
          <w:szCs w:val="24"/>
        </w:rPr>
      </w:pPr>
      <w:r>
        <w:rPr>
          <w:rFonts w:eastAsia="Times New Roman"/>
          <w:b/>
          <w:i/>
          <w:sz w:val="24"/>
          <w:szCs w:val="24"/>
        </w:rPr>
        <w:t>Психологические особенности детей дошкольного возраста с задержкой психического развития</w:t>
      </w:r>
    </w:p>
    <w:p w:rsidR="004F5D9E" w:rsidRDefault="004F5D9E" w:rsidP="004F5D9E">
      <w:pPr>
        <w:tabs>
          <w:tab w:val="left" w:pos="9781"/>
        </w:tabs>
        <w:rPr>
          <w:rStyle w:val="c11"/>
          <w:rFonts w:eastAsia="SimSun"/>
        </w:rPr>
      </w:pPr>
      <w:r>
        <w:rPr>
          <w:rStyle w:val="c11"/>
          <w:rFonts w:eastAsia="SimSun"/>
        </w:rPr>
        <w:t>В дошкольном возрасте проявления задержки становятся более выраженными и проявляются в следующем:</w:t>
      </w:r>
    </w:p>
    <w:p w:rsidR="004F5D9E" w:rsidRDefault="004F5D9E" w:rsidP="004F5D9E">
      <w:pPr>
        <w:tabs>
          <w:tab w:val="left" w:pos="9781"/>
        </w:tabs>
        <w:rPr>
          <w:sz w:val="24"/>
          <w:szCs w:val="24"/>
        </w:rPr>
      </w:pPr>
      <w:r>
        <w:rPr>
          <w:i/>
          <w:iCs/>
          <w:sz w:val="24"/>
          <w:szCs w:val="24"/>
        </w:rPr>
        <w:t xml:space="preserve">Недостаточная познавательная активность нередко в сочетании с быстрой утомляемостью и истощаемостью. </w:t>
      </w:r>
      <w:r>
        <w:rPr>
          <w:sz w:val="24"/>
          <w:szCs w:val="24"/>
        </w:rPr>
        <w:t>Дети с ЗПР отличаются пониженной, по сравнению с возрастной нормой, умственной работоспособностью, особенно при усложнении деятельности.</w:t>
      </w:r>
    </w:p>
    <w:p w:rsidR="004F5D9E" w:rsidRDefault="004F5D9E" w:rsidP="004F5D9E">
      <w:pPr>
        <w:tabs>
          <w:tab w:val="left" w:pos="9781"/>
        </w:tabs>
        <w:rPr>
          <w:rStyle w:val="c11"/>
          <w:rFonts w:eastAsia="SimSun"/>
        </w:rPr>
      </w:pPr>
      <w:r>
        <w:rPr>
          <w:i/>
          <w:iCs/>
          <w:sz w:val="24"/>
          <w:szCs w:val="24"/>
        </w:rPr>
        <w:t xml:space="preserve">Отставание в развитии психомоторных функций, недостатки общей и мелкой моторики, координационных способностей, чувства ритма. </w:t>
      </w:r>
      <w:r>
        <w:rPr>
          <w:rStyle w:val="c11"/>
          <w:rFonts w:eastAsia="SimSun"/>
        </w:rPr>
        <w:t>Двигательные навыки и техника основных движений отстают от возрастных возможностей, страдают двигательные качества: быстрота, ловкость, точность, сила движений. Недостатки психомоторики проявляются в незрелости зрительно-слухо-моторной координации, произвольной регуляции движений, недостатках моторной памяти, пространственной организации движений.</w:t>
      </w:r>
    </w:p>
    <w:p w:rsidR="004F5D9E" w:rsidRDefault="004F5D9E" w:rsidP="004F5D9E">
      <w:pPr>
        <w:rPr>
          <w:rStyle w:val="c11"/>
          <w:rFonts w:eastAsia="SimSun"/>
        </w:rPr>
      </w:pPr>
      <w:r>
        <w:rPr>
          <w:i/>
          <w:iCs/>
          <w:sz w:val="24"/>
          <w:szCs w:val="24"/>
        </w:rPr>
        <w:t xml:space="preserve">Недостаточность объема, обобщенности, предметности и целостности восприятия, </w:t>
      </w:r>
      <w:r>
        <w:rPr>
          <w:rStyle w:val="c11"/>
          <w:rFonts w:eastAsia="SimSun"/>
        </w:rPr>
        <w:t xml:space="preserve">что негативно отражается на формировании зрительно-пространственных функций и проявляется в таких продуктивных видах деятельности, как рисование и конструирование. </w:t>
      </w:r>
    </w:p>
    <w:p w:rsidR="004F5D9E" w:rsidRDefault="004F5D9E" w:rsidP="004F5D9E">
      <w:pPr>
        <w:rPr>
          <w:rStyle w:val="c11"/>
          <w:rFonts w:eastAsia="SimSun"/>
        </w:rPr>
      </w:pPr>
      <w:r>
        <w:rPr>
          <w:rStyle w:val="c11"/>
          <w:rFonts w:eastAsia="SimSun"/>
        </w:rPr>
        <w:t xml:space="preserve">Более </w:t>
      </w:r>
      <w:r>
        <w:rPr>
          <w:i/>
          <w:sz w:val="24"/>
          <w:szCs w:val="24"/>
        </w:rPr>
        <w:t>низкая способность</w:t>
      </w:r>
      <w:r>
        <w:rPr>
          <w:rStyle w:val="c11"/>
          <w:rFonts w:eastAsia="SimSun"/>
        </w:rPr>
        <w:t xml:space="preserve">, по сравнению с нормально развивающимися детьми того же возраста, </w:t>
      </w:r>
      <w:r>
        <w:rPr>
          <w:i/>
          <w:sz w:val="24"/>
          <w:szCs w:val="24"/>
        </w:rPr>
        <w:t xml:space="preserve">к приему и переработке перцептивной информации, </w:t>
      </w:r>
      <w:r>
        <w:rPr>
          <w:rStyle w:val="c11"/>
          <w:rFonts w:eastAsia="SimSun"/>
        </w:rPr>
        <w:t xml:space="preserve">что наиболее характерно для детей с ЗПР церебрально-органического генеза. В воспринимаемом объекте дети выделяют гораздо меньше признаков, чем их здоровые сверстники. Многие стороны объекта, данного в непривычном ракурсе (например, в перевернутом виде), дети могут не узнать, они с трудом выделяют объект из фона. Выражены трудности при восприятии объектов через </w:t>
      </w:r>
      <w:r>
        <w:rPr>
          <w:rStyle w:val="c11"/>
          <w:rFonts w:eastAsia="SimSun"/>
        </w:rPr>
        <w:lastRenderedPageBreak/>
        <w:t>осязание: удлиняется время узнавания осязаемой фигуры, есть трудности обобщения осязательных сигналов, словесного и графического отображения предмето</w:t>
      </w:r>
      <w:r w:rsidR="00F52759">
        <w:rPr>
          <w:rStyle w:val="c11"/>
          <w:rFonts w:eastAsia="SimSun"/>
        </w:rPr>
        <w:t>в</w:t>
      </w:r>
      <w:r>
        <w:rPr>
          <w:rStyle w:val="c11"/>
          <w:rFonts w:eastAsia="SimSun"/>
        </w:rPr>
        <w:t xml:space="preserve">. </w:t>
      </w:r>
    </w:p>
    <w:p w:rsidR="004F5D9E" w:rsidRDefault="004F5D9E" w:rsidP="004F5D9E">
      <w:pPr>
        <w:rPr>
          <w:sz w:val="24"/>
          <w:szCs w:val="24"/>
        </w:rPr>
      </w:pPr>
      <w:r>
        <w:rPr>
          <w:sz w:val="24"/>
          <w:szCs w:val="24"/>
        </w:rPr>
        <w:t>У детей с другими формами ЗПР выраженной недостаточности сенсорно-перцептивных функций не обнаруживается. Однако, в отличие от здоровых сверстников, у них наблюдаются эмоционально-волевая незрелость, снижение познавательной активности, слабость произвольной регуляции поведения, недоразвитие и качественное своеобразие игровой деятельности.</w:t>
      </w:r>
    </w:p>
    <w:p w:rsidR="004F5D9E" w:rsidRDefault="004F5D9E" w:rsidP="004F5D9E">
      <w:pPr>
        <w:rPr>
          <w:rStyle w:val="c11"/>
          <w:rFonts w:eastAsia="SimSun"/>
        </w:rPr>
      </w:pPr>
      <w:r>
        <w:rPr>
          <w:i/>
          <w:iCs/>
          <w:sz w:val="24"/>
          <w:szCs w:val="24"/>
        </w:rPr>
        <w:t xml:space="preserve">Незрелость мыслительных операций. </w:t>
      </w:r>
      <w:r>
        <w:rPr>
          <w:rStyle w:val="c11"/>
          <w:rFonts w:eastAsia="SimSun"/>
        </w:rPr>
        <w:t xml:space="preserve">Дети с ЗПР испытывают большие трудности при выделении общих, существенных признаков в группе предметов, абстрагировании от несущественных признаков, при переключении с одного основания классификации на другой, при обобщении. </w:t>
      </w:r>
      <w:r>
        <w:rPr>
          <w:sz w:val="24"/>
          <w:szCs w:val="24"/>
        </w:rPr>
        <w:t xml:space="preserve">Незрелость мыслительных операций сказывается на продуктивности наглядно-образного мышления и трудностях формирования словесно-логического мышления. Детям </w:t>
      </w:r>
      <w:r>
        <w:rPr>
          <w:iCs/>
          <w:sz w:val="24"/>
          <w:szCs w:val="24"/>
        </w:rPr>
        <w:t xml:space="preserve">трудно устанавливать причинно-следственные связи и отношения, усваивать обобщающие понятия. </w:t>
      </w:r>
      <w:r>
        <w:rPr>
          <w:rStyle w:val="c11"/>
          <w:rFonts w:eastAsia="SimSun"/>
        </w:rPr>
        <w:t xml:space="preserve">При нормальном темпе психического развития старшие дошкольники способны строить простые умозаключения, могут осуществлять мыслительные операции на уровне словесно-логического мышления (его конкретно-понятийных форм). Незрелость функционального состояния ЦНС (слабость процессов торможения и возбуждения, затруднения в образовании сложных условных связей, отставание в формировании систем межанализаторных связей) обусловливает бедный запас конкретных знаний, затрудненность процесса обобщения знаний, скудное содержание понятий. У детей с ЗПР часто затруднен анализ и синтез ситуации. Незрелость мыслительных операций, необходимость большего, чем в норме, количества времени для приема и переработки информации, несформированность антиципирующего анализа выражается в неумении предвидеть результаты действий как своих, так и чужих, особенно если при этом задача требует выявления причинно-следственных связей и построения на этой основе </w:t>
      </w:r>
      <w:r w:rsidR="00F52759">
        <w:rPr>
          <w:rStyle w:val="c11"/>
          <w:rFonts w:eastAsia="SimSun"/>
        </w:rPr>
        <w:t>программы событий</w:t>
      </w:r>
      <w:r>
        <w:rPr>
          <w:rStyle w:val="c11"/>
          <w:rFonts w:eastAsia="SimSun"/>
        </w:rPr>
        <w:t>.</w:t>
      </w:r>
    </w:p>
    <w:p w:rsidR="004F5D9E" w:rsidRDefault="004F5D9E" w:rsidP="004F5D9E">
      <w:pPr>
        <w:widowControl w:val="0"/>
        <w:tabs>
          <w:tab w:val="left" w:pos="1120"/>
          <w:tab w:val="left" w:pos="9781"/>
        </w:tabs>
        <w:rPr>
          <w:rStyle w:val="c11"/>
          <w:rFonts w:eastAsia="SimSun"/>
        </w:rPr>
      </w:pPr>
      <w:r>
        <w:rPr>
          <w:i/>
          <w:iCs/>
          <w:sz w:val="24"/>
          <w:szCs w:val="24"/>
        </w:rPr>
        <w:t xml:space="preserve">Задержанный темп формирования мнестической деятельности, низкая продуктивность и прочность запоминания, </w:t>
      </w:r>
      <w:r>
        <w:rPr>
          <w:rStyle w:val="c11"/>
          <w:rFonts w:eastAsia="SimSun"/>
        </w:rPr>
        <w:t xml:space="preserve">особенно на уровне слухоречевой памяти, отрицательно сказывается на усвоении получаемой информации. </w:t>
      </w:r>
    </w:p>
    <w:p w:rsidR="004F5D9E" w:rsidRDefault="004F5D9E" w:rsidP="004F5D9E">
      <w:pPr>
        <w:widowControl w:val="0"/>
        <w:tabs>
          <w:tab w:val="left" w:pos="1120"/>
          <w:tab w:val="left" w:pos="9781"/>
        </w:tabs>
        <w:rPr>
          <w:iCs/>
          <w:sz w:val="24"/>
          <w:szCs w:val="24"/>
        </w:rPr>
      </w:pPr>
      <w:r>
        <w:rPr>
          <w:sz w:val="24"/>
          <w:szCs w:val="24"/>
        </w:rPr>
        <w:t xml:space="preserve">Отмечаются недостатки всех свойств внимания: </w:t>
      </w:r>
      <w:r>
        <w:rPr>
          <w:iCs/>
          <w:sz w:val="24"/>
          <w:szCs w:val="24"/>
        </w:rPr>
        <w:t xml:space="preserve">неустойчивость, трудности концентрации и его распределения, сужение объема. Задерживается формирование такого интегративного качества, как </w:t>
      </w:r>
      <w:r>
        <w:rPr>
          <w:i/>
          <w:iCs/>
          <w:sz w:val="24"/>
          <w:szCs w:val="24"/>
        </w:rPr>
        <w:t>саморегуляция,</w:t>
      </w:r>
      <w:r>
        <w:rPr>
          <w:iCs/>
          <w:sz w:val="24"/>
          <w:szCs w:val="24"/>
        </w:rPr>
        <w:t xml:space="preserve"> что негативно сказывается на успешности ребенка при освоении образовательной про</w:t>
      </w:r>
      <w:r w:rsidR="00F52759">
        <w:rPr>
          <w:iCs/>
          <w:sz w:val="24"/>
          <w:szCs w:val="24"/>
        </w:rPr>
        <w:t>граммы</w:t>
      </w:r>
      <w:r>
        <w:rPr>
          <w:iCs/>
          <w:sz w:val="24"/>
          <w:szCs w:val="24"/>
        </w:rPr>
        <w:t>.</w:t>
      </w:r>
    </w:p>
    <w:p w:rsidR="004F5D9E" w:rsidRDefault="004F5D9E" w:rsidP="004F5D9E">
      <w:pPr>
        <w:widowControl w:val="0"/>
        <w:tabs>
          <w:tab w:val="left" w:pos="1310"/>
          <w:tab w:val="left" w:pos="9781"/>
        </w:tabs>
        <w:rPr>
          <w:rStyle w:val="c11"/>
          <w:rFonts w:eastAsia="SimSun"/>
        </w:rPr>
      </w:pPr>
      <w:r>
        <w:rPr>
          <w:i/>
          <w:sz w:val="24"/>
          <w:szCs w:val="24"/>
        </w:rPr>
        <w:t xml:space="preserve">Эмоциональная сфера дошкольников </w:t>
      </w:r>
      <w:r>
        <w:rPr>
          <w:rStyle w:val="c11"/>
          <w:rFonts w:eastAsia="SimSun"/>
        </w:rPr>
        <w:t>с ЗПР подчиняется общим законам развития, имеющим место в раннем онтогенезе. Однако сфера социальных эмоций в условиях стихийного формирования не соответствует потенциальным возрастным возможностям.</w:t>
      </w:r>
    </w:p>
    <w:p w:rsidR="004F5D9E" w:rsidRDefault="004F5D9E" w:rsidP="004F5D9E">
      <w:pPr>
        <w:widowControl w:val="0"/>
        <w:tabs>
          <w:tab w:val="left" w:pos="1120"/>
          <w:tab w:val="left" w:pos="9781"/>
        </w:tabs>
        <w:rPr>
          <w:sz w:val="24"/>
          <w:szCs w:val="24"/>
        </w:rPr>
      </w:pPr>
      <w:r>
        <w:rPr>
          <w:i/>
          <w:iCs/>
          <w:sz w:val="24"/>
          <w:szCs w:val="24"/>
        </w:rPr>
        <w:lastRenderedPageBreak/>
        <w:t xml:space="preserve">Незрелость эмоционально-волевой сферы и </w:t>
      </w:r>
      <w:r>
        <w:rPr>
          <w:i/>
          <w:sz w:val="24"/>
          <w:szCs w:val="24"/>
        </w:rPr>
        <w:t>коммуникативной деятельности</w:t>
      </w:r>
      <w:r>
        <w:rPr>
          <w:sz w:val="24"/>
          <w:szCs w:val="24"/>
        </w:rPr>
        <w:t xml:space="preserve"> отрицательно влияет на поведение и межличностное взаимодействие дошкольников с ЗПР. Дети не всегда соблюдают дистанцию со взрослыми, могут вести себя навязчиво, бесцеремонно, или, наоборот, отказываются от контакта и сотрудничества. Трудно подчиняются правилам поведения в группе, редко завязывают дружеские отношения со своими сверстниками. Задерживается переход от одной формы общения к другой, более сложной. Отмечается меньшая предрасположенность этих детей к включению в свой опыт социокультурных образцов поведения, тенденция избегать обращения к сложным формам поведения. У детей с психическим инфантилизмом, психогенной и соматогенной ЗПР наблюдаются нарушения поведения, проявляющиеся в повышенной аффектации, снижении самоконтроля, наличии патохарактерологических поведенческих реакций [24; 50].</w:t>
      </w:r>
    </w:p>
    <w:p w:rsidR="004F5D9E" w:rsidRDefault="004F5D9E" w:rsidP="004F5D9E">
      <w:pPr>
        <w:tabs>
          <w:tab w:val="left" w:pos="9781"/>
        </w:tabs>
        <w:rPr>
          <w:sz w:val="24"/>
          <w:szCs w:val="24"/>
        </w:rPr>
      </w:pPr>
      <w:r>
        <w:rPr>
          <w:i/>
          <w:sz w:val="24"/>
          <w:szCs w:val="24"/>
        </w:rPr>
        <w:t>Задержка в развитии и своеобразие игровой деятельности</w:t>
      </w:r>
      <w:r>
        <w:rPr>
          <w:sz w:val="24"/>
          <w:szCs w:val="24"/>
        </w:rPr>
        <w:t>. У дошкольников с ЗПР недостаточно развиты все структурные компоненты игровой деятельности: снижена игровая мотивация, с трудом формируется игровой замысел, сюжеты игр бедные, примитивные, ролевое поведение неустойчивое, возможны соскальзывания на стереотипные действия с игровым материалом. Содержательная сторона игры обеднена из-за недостаточности знаний и представлений об окружающем мире. Игра не развита как совместная деятельность, дети не умеют строить коллективную игру, почти не пользуются ролевой речью. Они реже используют предметы-заместители, почти не проявляют творчества, чаще предпочитают подвижные игры, свойственные младшему возрасту, при этом затрудняются в соблюдении правил. Отсутствие полноценной игровой деятельности затрудняет формирование внутреннего плана действий, произвольной регуляции поведения, т. о. своевременно не складываются предпосылки для перехода к более сложно</w:t>
      </w:r>
      <w:r w:rsidR="00F52759">
        <w:rPr>
          <w:sz w:val="24"/>
          <w:szCs w:val="24"/>
        </w:rPr>
        <w:t>й - учебной деятельности</w:t>
      </w:r>
      <w:r>
        <w:rPr>
          <w:sz w:val="24"/>
          <w:szCs w:val="24"/>
        </w:rPr>
        <w:t>.</w:t>
      </w:r>
    </w:p>
    <w:p w:rsidR="004F5D9E" w:rsidRDefault="004F5D9E" w:rsidP="004F5D9E">
      <w:pPr>
        <w:tabs>
          <w:tab w:val="left" w:pos="9781"/>
        </w:tabs>
        <w:rPr>
          <w:rStyle w:val="c11"/>
          <w:rFonts w:eastAsia="SimSun"/>
        </w:rPr>
      </w:pPr>
      <w:r>
        <w:rPr>
          <w:i/>
          <w:iCs/>
          <w:sz w:val="24"/>
          <w:szCs w:val="24"/>
        </w:rPr>
        <w:t xml:space="preserve">Недоразвитие речи носит системный характер. </w:t>
      </w:r>
      <w:r>
        <w:rPr>
          <w:i/>
          <w:sz w:val="24"/>
          <w:szCs w:val="24"/>
        </w:rPr>
        <w:t>Особенности речевого</w:t>
      </w:r>
      <w:r>
        <w:rPr>
          <w:rStyle w:val="c11"/>
          <w:rFonts w:eastAsia="SimSun"/>
          <w:i/>
          <w:iCs/>
        </w:rPr>
        <w:t>развития детей с ЗПР</w:t>
      </w:r>
      <w:r>
        <w:rPr>
          <w:rStyle w:val="c11"/>
          <w:rFonts w:eastAsia="SimSun"/>
        </w:rPr>
        <w:t xml:space="preserve"> обусловлены своеобразием их познавательной деятельности и проявляются в следующем:</w:t>
      </w:r>
    </w:p>
    <w:p w:rsidR="004F5D9E" w:rsidRDefault="004F5D9E" w:rsidP="004F5D9E">
      <w:pPr>
        <w:numPr>
          <w:ilvl w:val="0"/>
          <w:numId w:val="6"/>
        </w:numPr>
        <w:tabs>
          <w:tab w:val="left" w:pos="1125"/>
        </w:tabs>
        <w:suppressAutoHyphens/>
        <w:spacing w:after="0" w:line="360" w:lineRule="auto"/>
        <w:ind w:left="0" w:firstLine="709"/>
        <w:jc w:val="both"/>
        <w:textAlignment w:val="baseline"/>
        <w:rPr>
          <w:rStyle w:val="c11"/>
          <w:rFonts w:eastAsia="SimSun"/>
        </w:rPr>
      </w:pPr>
      <w:r>
        <w:rPr>
          <w:sz w:val="24"/>
          <w:szCs w:val="24"/>
        </w:rPr>
        <w:t>отставание в овладении речью как средством обще</w:t>
      </w:r>
      <w:r>
        <w:rPr>
          <w:rStyle w:val="c11"/>
          <w:rFonts w:eastAsia="SimSun"/>
        </w:rPr>
        <w:t>ния и всеми компонентами языка;</w:t>
      </w:r>
    </w:p>
    <w:p w:rsidR="004F5D9E" w:rsidRDefault="004F5D9E" w:rsidP="004F5D9E">
      <w:pPr>
        <w:numPr>
          <w:ilvl w:val="0"/>
          <w:numId w:val="6"/>
        </w:numPr>
        <w:tabs>
          <w:tab w:val="left" w:pos="1125"/>
        </w:tabs>
        <w:suppressAutoHyphens/>
        <w:spacing w:after="0" w:line="360" w:lineRule="auto"/>
        <w:ind w:left="0" w:firstLine="709"/>
        <w:jc w:val="both"/>
        <w:textAlignment w:val="baseline"/>
        <w:rPr>
          <w:sz w:val="24"/>
          <w:szCs w:val="24"/>
        </w:rPr>
      </w:pPr>
      <w:r>
        <w:rPr>
          <w:sz w:val="24"/>
          <w:szCs w:val="24"/>
        </w:rPr>
        <w:t>низкая речевая активность;</w:t>
      </w:r>
    </w:p>
    <w:p w:rsidR="004F5D9E" w:rsidRDefault="004F5D9E" w:rsidP="004F5D9E">
      <w:pPr>
        <w:numPr>
          <w:ilvl w:val="0"/>
          <w:numId w:val="6"/>
        </w:numPr>
        <w:tabs>
          <w:tab w:val="left" w:pos="1125"/>
        </w:tabs>
        <w:suppressAutoHyphens/>
        <w:spacing w:after="0" w:line="360" w:lineRule="auto"/>
        <w:ind w:left="0" w:firstLine="709"/>
        <w:jc w:val="both"/>
        <w:textAlignment w:val="baseline"/>
        <w:rPr>
          <w:sz w:val="24"/>
          <w:szCs w:val="24"/>
        </w:rPr>
      </w:pPr>
      <w:r>
        <w:rPr>
          <w:sz w:val="24"/>
          <w:szCs w:val="24"/>
        </w:rPr>
        <w:t>бедность, недифференцированность словаря;</w:t>
      </w:r>
    </w:p>
    <w:p w:rsidR="004F5D9E" w:rsidRDefault="004F5D9E" w:rsidP="004F5D9E">
      <w:pPr>
        <w:numPr>
          <w:ilvl w:val="0"/>
          <w:numId w:val="6"/>
        </w:numPr>
        <w:tabs>
          <w:tab w:val="left" w:pos="1125"/>
        </w:tabs>
        <w:suppressAutoHyphens/>
        <w:spacing w:after="0" w:line="360" w:lineRule="auto"/>
        <w:ind w:left="0" w:firstLine="709"/>
        <w:jc w:val="both"/>
        <w:textAlignment w:val="baseline"/>
        <w:rPr>
          <w:sz w:val="24"/>
          <w:szCs w:val="24"/>
        </w:rPr>
      </w:pPr>
      <w:r>
        <w:rPr>
          <w:sz w:val="24"/>
          <w:szCs w:val="24"/>
        </w:rPr>
        <w:t>выраженные недостатки грамматического строя речи: словообразования, словоизменения, синтаксической системы языка;</w:t>
      </w:r>
    </w:p>
    <w:p w:rsidR="004F5D9E" w:rsidRDefault="004F5D9E" w:rsidP="004F5D9E">
      <w:pPr>
        <w:numPr>
          <w:ilvl w:val="0"/>
          <w:numId w:val="6"/>
        </w:numPr>
        <w:tabs>
          <w:tab w:val="left" w:pos="1125"/>
        </w:tabs>
        <w:suppressAutoHyphens/>
        <w:spacing w:after="0" w:line="360" w:lineRule="auto"/>
        <w:ind w:left="0" w:firstLine="709"/>
        <w:jc w:val="both"/>
        <w:textAlignment w:val="baseline"/>
        <w:rPr>
          <w:sz w:val="24"/>
          <w:szCs w:val="24"/>
        </w:rPr>
      </w:pPr>
      <w:r>
        <w:rPr>
          <w:sz w:val="24"/>
          <w:szCs w:val="24"/>
        </w:rPr>
        <w:t>слабость словесной регуляции действий, трудности вербализации и словесного отчета;</w:t>
      </w:r>
    </w:p>
    <w:p w:rsidR="004F5D9E" w:rsidRDefault="004F5D9E" w:rsidP="004F5D9E">
      <w:pPr>
        <w:numPr>
          <w:ilvl w:val="0"/>
          <w:numId w:val="6"/>
        </w:numPr>
        <w:tabs>
          <w:tab w:val="left" w:pos="1125"/>
        </w:tabs>
        <w:suppressAutoHyphens/>
        <w:spacing w:after="0" w:line="360" w:lineRule="auto"/>
        <w:ind w:left="0" w:firstLine="709"/>
        <w:jc w:val="both"/>
        <w:textAlignment w:val="baseline"/>
        <w:rPr>
          <w:sz w:val="24"/>
          <w:szCs w:val="24"/>
        </w:rPr>
      </w:pPr>
      <w:r>
        <w:rPr>
          <w:sz w:val="24"/>
          <w:szCs w:val="24"/>
        </w:rPr>
        <w:t>задержка в развитии фразовой речи, неполноценность развернутых речевых высказываний;</w:t>
      </w:r>
    </w:p>
    <w:p w:rsidR="004F5D9E" w:rsidRDefault="004F5D9E" w:rsidP="004F5D9E">
      <w:pPr>
        <w:numPr>
          <w:ilvl w:val="0"/>
          <w:numId w:val="6"/>
        </w:numPr>
        <w:tabs>
          <w:tab w:val="left" w:pos="1125"/>
        </w:tabs>
        <w:suppressAutoHyphens/>
        <w:spacing w:after="0" w:line="360" w:lineRule="auto"/>
        <w:ind w:left="0" w:firstLine="709"/>
        <w:jc w:val="both"/>
        <w:textAlignment w:val="baseline"/>
        <w:rPr>
          <w:sz w:val="24"/>
          <w:szCs w:val="24"/>
        </w:rPr>
      </w:pPr>
      <w:r>
        <w:rPr>
          <w:sz w:val="24"/>
          <w:szCs w:val="24"/>
        </w:rPr>
        <w:lastRenderedPageBreak/>
        <w:t>недостаточный уровень ориентировки в языковой действительности, трудности в осознании звуко-слогового строения слова, состава предложения;</w:t>
      </w:r>
    </w:p>
    <w:p w:rsidR="004F5D9E" w:rsidRDefault="004F5D9E" w:rsidP="004F5D9E">
      <w:pPr>
        <w:numPr>
          <w:ilvl w:val="0"/>
          <w:numId w:val="6"/>
        </w:numPr>
        <w:tabs>
          <w:tab w:val="left" w:pos="1125"/>
        </w:tabs>
        <w:suppressAutoHyphens/>
        <w:spacing w:after="0" w:line="360" w:lineRule="auto"/>
        <w:ind w:left="0" w:firstLine="709"/>
        <w:jc w:val="both"/>
        <w:textAlignment w:val="baseline"/>
        <w:rPr>
          <w:sz w:val="24"/>
          <w:szCs w:val="24"/>
        </w:rPr>
      </w:pPr>
      <w:r>
        <w:rPr>
          <w:sz w:val="24"/>
          <w:szCs w:val="24"/>
        </w:rPr>
        <w:t>недостатки устной речи и несформированность функционального базиса письменной речи обусловливают особые проблемы при овладении грамотой;</w:t>
      </w:r>
    </w:p>
    <w:p w:rsidR="004F5D9E" w:rsidRDefault="004F5D9E" w:rsidP="004F5D9E">
      <w:pPr>
        <w:numPr>
          <w:ilvl w:val="0"/>
          <w:numId w:val="6"/>
        </w:numPr>
        <w:tabs>
          <w:tab w:val="left" w:pos="1125"/>
          <w:tab w:val="left" w:pos="9781"/>
        </w:tabs>
        <w:suppressAutoHyphens/>
        <w:spacing w:after="0" w:line="360" w:lineRule="auto"/>
        <w:ind w:left="0" w:firstLine="709"/>
        <w:jc w:val="both"/>
        <w:textAlignment w:val="baseline"/>
        <w:rPr>
          <w:sz w:val="24"/>
          <w:szCs w:val="24"/>
        </w:rPr>
      </w:pPr>
      <w:r>
        <w:rPr>
          <w:sz w:val="24"/>
          <w:szCs w:val="24"/>
        </w:rPr>
        <w:t>недостатки семантической стороны, которые проявляются в трудностях понимания значения слова, логико-грамматических конструкций</w:t>
      </w:r>
      <w:r w:rsidR="00F52759">
        <w:rPr>
          <w:sz w:val="24"/>
          <w:szCs w:val="24"/>
        </w:rPr>
        <w:t>, скрытого смысла текста</w:t>
      </w:r>
      <w:r>
        <w:rPr>
          <w:sz w:val="24"/>
          <w:szCs w:val="24"/>
        </w:rPr>
        <w:t xml:space="preserve">. </w:t>
      </w:r>
    </w:p>
    <w:p w:rsidR="004F5D9E" w:rsidRDefault="004F5D9E" w:rsidP="004F5D9E">
      <w:pPr>
        <w:tabs>
          <w:tab w:val="left" w:pos="1125"/>
          <w:tab w:val="left" w:pos="9781"/>
        </w:tabs>
        <w:rPr>
          <w:sz w:val="24"/>
          <w:szCs w:val="24"/>
        </w:rPr>
      </w:pPr>
      <w:r>
        <w:rPr>
          <w:sz w:val="24"/>
          <w:szCs w:val="24"/>
        </w:rPr>
        <w:t>Для дошкольников с ЗПР характерна неоднородность нарушенных и сохранных звеньев в структуре психической деятельности, что становится особенно заметным к концу дошкольного возраста. В отсутствии своевременной коррекционно-педагогической помощи к моменту поступления в школу дети с ЗПР не достигают необходимого уровня психологической готовности за счет незрелости мыслительных операций и снижения таких характеристик деятельности, как познавательная активность, целенаправленность,</w:t>
      </w:r>
      <w:r w:rsidR="00F52759">
        <w:rPr>
          <w:sz w:val="24"/>
          <w:szCs w:val="24"/>
        </w:rPr>
        <w:t xml:space="preserve"> контроль и саморегуляция </w:t>
      </w:r>
      <w:r>
        <w:rPr>
          <w:sz w:val="24"/>
          <w:szCs w:val="24"/>
        </w:rPr>
        <w:t xml:space="preserve">. </w:t>
      </w:r>
    </w:p>
    <w:p w:rsidR="004F5D9E" w:rsidRDefault="004F5D9E" w:rsidP="004F5D9E">
      <w:pPr>
        <w:rPr>
          <w:sz w:val="24"/>
          <w:szCs w:val="24"/>
        </w:rPr>
      </w:pPr>
      <w:r>
        <w:rPr>
          <w:sz w:val="24"/>
          <w:szCs w:val="24"/>
        </w:rPr>
        <w:t xml:space="preserve">Вышеперечисленные особенности познавательной деятельности, речи, эмоционально-волевой сферы обусловливают слабость функционального базиса, обеспечивающего дальнейшую учебную деятельность детей с ЗПР </w:t>
      </w:r>
      <w:r>
        <w:rPr>
          <w:i/>
          <w:sz w:val="24"/>
          <w:szCs w:val="24"/>
        </w:rPr>
        <w:t xml:space="preserve">в коммуникативном, регулятивном, познавательном, личностном компонентах. </w:t>
      </w:r>
      <w:r>
        <w:rPr>
          <w:sz w:val="24"/>
          <w:szCs w:val="24"/>
        </w:rPr>
        <w:t>А именно на этих компонентах основано формирование универсальных учебных действий в соответствии с ФГОС начального общего образования. Важнейшей задачей является формирование этого функционального базиса для достижения целевых ориентиров дошкольного образования и формирования полноценной готовности к началу школьного обучения.</w:t>
      </w:r>
    </w:p>
    <w:p w:rsidR="004F5D9E" w:rsidRDefault="004F5D9E" w:rsidP="005C7D91">
      <w:pPr>
        <w:spacing w:after="0" w:line="240" w:lineRule="auto"/>
        <w:rPr>
          <w:sz w:val="22"/>
        </w:rPr>
      </w:pPr>
    </w:p>
    <w:p w:rsidR="00F52759" w:rsidRPr="007E4EF2" w:rsidRDefault="00F52759" w:rsidP="00F52759">
      <w:pPr>
        <w:spacing w:after="0" w:line="360" w:lineRule="auto"/>
        <w:jc w:val="both"/>
        <w:rPr>
          <w:b/>
          <w:sz w:val="24"/>
          <w:szCs w:val="24"/>
        </w:rPr>
      </w:pPr>
      <w:r w:rsidRPr="007E4EF2">
        <w:rPr>
          <w:b/>
          <w:sz w:val="24"/>
          <w:szCs w:val="24"/>
        </w:rPr>
        <w:t>Особые образовательные потребности дошкольников с задержкой психического развития</w:t>
      </w:r>
    </w:p>
    <w:p w:rsidR="00F52759" w:rsidRPr="00CD515F" w:rsidRDefault="00F52759" w:rsidP="00F52759">
      <w:pPr>
        <w:spacing w:after="0" w:line="360" w:lineRule="auto"/>
        <w:ind w:firstLine="708"/>
        <w:jc w:val="both"/>
        <w:rPr>
          <w:sz w:val="24"/>
          <w:szCs w:val="24"/>
        </w:rPr>
      </w:pPr>
      <w:r w:rsidRPr="00CD515F">
        <w:rPr>
          <w:sz w:val="24"/>
          <w:szCs w:val="24"/>
        </w:rPr>
        <w:t>В ФГОС ДО отмечается, что образовательная и коррекционная работа в группах комбинированной и компенсирующей направленности, а также в условиях инклюзивного образования, должна учитывать особенности развития и</w:t>
      </w:r>
      <w:r w:rsidRPr="00CD515F">
        <w:rPr>
          <w:b/>
          <w:sz w:val="24"/>
          <w:szCs w:val="24"/>
        </w:rPr>
        <w:t xml:space="preserve"> </w:t>
      </w:r>
      <w:r w:rsidRPr="00CD515F">
        <w:rPr>
          <w:b/>
          <w:i/>
          <w:sz w:val="24"/>
          <w:szCs w:val="24"/>
        </w:rPr>
        <w:t>специфические образовательные потребности и возможности каждой категории детей</w:t>
      </w:r>
      <w:r>
        <w:rPr>
          <w:b/>
          <w:sz w:val="24"/>
          <w:szCs w:val="24"/>
        </w:rPr>
        <w:t>.</w:t>
      </w:r>
    </w:p>
    <w:p w:rsidR="00F52759" w:rsidRPr="00CD515F" w:rsidRDefault="00F52759" w:rsidP="00F52759">
      <w:pPr>
        <w:spacing w:after="0" w:line="360" w:lineRule="auto"/>
        <w:ind w:firstLine="708"/>
        <w:jc w:val="both"/>
        <w:rPr>
          <w:sz w:val="24"/>
          <w:szCs w:val="24"/>
        </w:rPr>
      </w:pPr>
      <w:r w:rsidRPr="007B50CA">
        <w:rPr>
          <w:b/>
          <w:i/>
          <w:sz w:val="24"/>
          <w:szCs w:val="24"/>
        </w:rPr>
        <w:t>Особые образовательные потребности детей с ОВЗ</w:t>
      </w:r>
      <w:r w:rsidRPr="007E4EF2">
        <w:rPr>
          <w:b/>
          <w:sz w:val="24"/>
          <w:szCs w:val="24"/>
        </w:rPr>
        <w:t xml:space="preserve"> </w:t>
      </w:r>
      <w:r w:rsidRPr="00CD515F">
        <w:rPr>
          <w:sz w:val="24"/>
          <w:szCs w:val="24"/>
        </w:rPr>
        <w:t>определяются как</w:t>
      </w:r>
      <w:r w:rsidRPr="007E4EF2">
        <w:rPr>
          <w:b/>
          <w:sz w:val="24"/>
          <w:szCs w:val="24"/>
        </w:rPr>
        <w:t xml:space="preserve"> </w:t>
      </w:r>
      <w:r w:rsidRPr="007B50CA">
        <w:rPr>
          <w:b/>
          <w:i/>
          <w:sz w:val="24"/>
          <w:szCs w:val="24"/>
        </w:rPr>
        <w:t>общими, так и специфическими недостатками развития</w:t>
      </w:r>
      <w:r w:rsidRPr="007E4EF2">
        <w:rPr>
          <w:b/>
          <w:sz w:val="24"/>
          <w:szCs w:val="24"/>
        </w:rPr>
        <w:t xml:space="preserve">, </w:t>
      </w:r>
      <w:r w:rsidRPr="00CD515F">
        <w:rPr>
          <w:sz w:val="24"/>
          <w:szCs w:val="24"/>
        </w:rPr>
        <w:t>а также иерархией наруш</w:t>
      </w:r>
      <w:r>
        <w:rPr>
          <w:sz w:val="24"/>
          <w:szCs w:val="24"/>
        </w:rPr>
        <w:t>ений в структуре дефекта.</w:t>
      </w:r>
    </w:p>
    <w:p w:rsidR="00F52759" w:rsidRPr="007B50CA" w:rsidRDefault="00F52759" w:rsidP="00F52759">
      <w:pPr>
        <w:spacing w:after="0" w:line="360" w:lineRule="auto"/>
        <w:ind w:firstLine="708"/>
        <w:jc w:val="both"/>
        <w:rPr>
          <w:sz w:val="24"/>
          <w:szCs w:val="24"/>
        </w:rPr>
      </w:pPr>
      <w:r w:rsidRPr="007B50CA">
        <w:rPr>
          <w:sz w:val="24"/>
          <w:szCs w:val="24"/>
        </w:rPr>
        <w:lastRenderedPageBreak/>
        <w:t>Вышеперечисленные особенности и недостатки обусловливают особые образовательные потребности дошкольников с ЗПР, заключающиеся в следующем:</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раннее выявление недостатков в развитии и получение специальной психолого-педагогической помощи на дошкольном этапе образования;</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обеспечение коррекционно-развивающей направленности в рамках всех образовательных областей, предусмотренных ФГОС ДО: развитие и целенаправленная коррекция недостатков развития эмоционально-волевой, личностной, социально-коммуникативной, познавательной и двигательной сфер;</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обеспечение преемственности между дошкольным и школьным образованием как условия непрерывности коррекционно-развивающего процесса;</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 xml:space="preserve">осуществление индивидуально-ориентированной психолого-медико-педагогической помощи с учетом особенностей психофизического развития и индивидуальных возможностей в соответствии с рекомендациями психолого-медико-педагогической комиссии и психолого-медико-педагогического консилиума; </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обеспечение особой пространственной и временной организации среды с учетом функционального состояния ЦНС и ее нейродинамики (быстрой истощаемости, низкой работоспособности);</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щадящий, комфортный, здоровьесберегающий режим жизнедеятельности детей и образовательных нагрузок;</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изменение объема и содержания образования, его вариативность; восполнение пробелов в овладении образовательной программой ДОО; вариативность освоения образовательной программы;</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 xml:space="preserve">индивидуально-дифференцированный подход в процессе усвоения образовательной программы; </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 xml:space="preserve">формирование, расширение, обогащение и систематизация представлений об окружающем мире, включение освоенных представлений, умений и навыков в практическую и игровую деятельности; </w:t>
      </w:r>
    </w:p>
    <w:p w:rsidR="00F52759" w:rsidRPr="007B50CA" w:rsidRDefault="00F52759" w:rsidP="00F52759">
      <w:pPr>
        <w:tabs>
          <w:tab w:val="left" w:pos="284"/>
        </w:tabs>
        <w:spacing w:after="0" w:line="360" w:lineRule="auto"/>
        <w:jc w:val="both"/>
        <w:rPr>
          <w:sz w:val="24"/>
          <w:szCs w:val="24"/>
        </w:rPr>
      </w:pPr>
      <w:r w:rsidRPr="007B50CA">
        <w:rPr>
          <w:sz w:val="24"/>
          <w:szCs w:val="24"/>
        </w:rPr>
        <w:lastRenderedPageBreak/>
        <w:t>•</w:t>
      </w:r>
      <w:r w:rsidRPr="007B50CA">
        <w:rPr>
          <w:sz w:val="24"/>
          <w:szCs w:val="24"/>
        </w:rPr>
        <w:tab/>
        <w:t>постоянная стимуляция познавательной и речевой активности, побуждение интереса к себе, окружающему предметному миру и социальному окружению;</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разработка и реализация групповых и индивидуальных программ коррекционной работы; организация индивидуальных и групповых коррекционно-развивающих занятий с учетом индивидуально-типологических особенностей психофизического развития, актуального уровня развития, имеющихся знаний, представлений, умений и навыков и ориентацией на зону ближайшего развития;</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изменение методов, средств, форм образования; организация процесса обучения с учетом особенностей познавательной деятельности (пошаговое предъявление материала, дозированная помощь взрослого, использование специальных методов, приемов и средств, способствующих как общему развитию, так коррекции и компенсации недостатков в развитии);</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приоритетность целенаправленного педагогического руководства на начальных этапах образовательной и коррекционной работы, формирование предпосылок для постепенного перехода ребенка к самостоятельной деятельности;</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 xml:space="preserve">обеспечение планового мониторинга развития ребенка с целью создания оптимальных образовательных условий с целью своевременной интеграции в общеобразовательную среду; </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развитие коммуникативной деятельности, формирование средств коммуникации, приемов конструктивного взаимодействия и сотрудничества с взрослыми и сверстниками, социально одобряемого поведения;</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развитие всех компонентов речи, речеязыковой компетентности;</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целенаправленное развитие предметно-практической, игровой, продуктивной, экспериментальной деятельности и предпосылок к учебной деятельности с ориентацией на формирование их мотивационных, регуляционных, операциональных компонентов;</w:t>
      </w:r>
    </w:p>
    <w:p w:rsidR="00F52759" w:rsidRPr="007B50CA" w:rsidRDefault="00F52759" w:rsidP="00F52759">
      <w:pPr>
        <w:tabs>
          <w:tab w:val="left" w:pos="284"/>
        </w:tabs>
        <w:spacing w:after="0" w:line="360" w:lineRule="auto"/>
        <w:jc w:val="both"/>
        <w:rPr>
          <w:sz w:val="24"/>
          <w:szCs w:val="24"/>
        </w:rPr>
      </w:pPr>
      <w:r w:rsidRPr="007B50CA">
        <w:rPr>
          <w:sz w:val="24"/>
          <w:szCs w:val="24"/>
        </w:rPr>
        <w:t>•</w:t>
      </w:r>
      <w:r w:rsidRPr="007B50CA">
        <w:rPr>
          <w:sz w:val="24"/>
          <w:szCs w:val="24"/>
        </w:rPr>
        <w:tab/>
        <w:t>обеспечение взаимодействия и сотрудничества с семьей воспитанника; грамотное психолого-педагогическое сопровождение и активизация ее ресурсов для формирования социально активной позиции; оказание родителям (законным представителям) консультативной и методической помощи по вопросам обучения и воспитания ребенка с ЗПР.</w:t>
      </w:r>
    </w:p>
    <w:p w:rsidR="00F52759" w:rsidRPr="002B188B" w:rsidRDefault="00F52759" w:rsidP="00F52759">
      <w:pPr>
        <w:spacing w:after="0" w:line="360" w:lineRule="auto"/>
        <w:ind w:firstLine="708"/>
        <w:jc w:val="both"/>
        <w:rPr>
          <w:b/>
          <w:i/>
          <w:sz w:val="24"/>
          <w:szCs w:val="24"/>
        </w:rPr>
      </w:pPr>
    </w:p>
    <w:p w:rsidR="00F52759" w:rsidRPr="002B188B" w:rsidRDefault="00F52759" w:rsidP="00F52759">
      <w:pPr>
        <w:spacing w:after="0" w:line="360" w:lineRule="auto"/>
        <w:ind w:firstLine="708"/>
        <w:jc w:val="both"/>
        <w:rPr>
          <w:b/>
          <w:i/>
          <w:sz w:val="24"/>
          <w:szCs w:val="24"/>
        </w:rPr>
      </w:pPr>
      <w:r w:rsidRPr="002B188B">
        <w:rPr>
          <w:b/>
          <w:i/>
          <w:sz w:val="24"/>
          <w:szCs w:val="24"/>
        </w:rPr>
        <w:lastRenderedPageBreak/>
        <w:t>1.1.2. Цели, задачи, механизмы адаптации, условия реализации программы:</w:t>
      </w:r>
    </w:p>
    <w:p w:rsidR="00F52759" w:rsidRDefault="00F52759" w:rsidP="00F52759">
      <w:pPr>
        <w:spacing w:after="0" w:line="360" w:lineRule="auto"/>
        <w:ind w:firstLine="360"/>
        <w:jc w:val="both"/>
        <w:rPr>
          <w:b/>
          <w:sz w:val="24"/>
          <w:szCs w:val="24"/>
        </w:rPr>
      </w:pPr>
      <w:r w:rsidRPr="00DF109D">
        <w:rPr>
          <w:b/>
          <w:sz w:val="24"/>
          <w:szCs w:val="24"/>
        </w:rPr>
        <w:t xml:space="preserve">Цель: </w:t>
      </w:r>
      <w:r w:rsidRPr="00DF109D">
        <w:rPr>
          <w:sz w:val="24"/>
          <w:szCs w:val="24"/>
        </w:rPr>
        <w:t>создание благоприятных  условий для полноценного проживания каждым ребенком периода дошкольного детства, для всестороннего развития психических и физических качеств с учетом его возрастных и индивидуальных особенностей  в целях формирования основ базовой культуры личности и подготовки к жизни в современном обществе, консультативно-методическая поддержка родителей в ходе организации воспитания и обучения ребенка с ОВЗ, максимально возможное, в силу имеющихся особенностей, развитие и формирование предпосылок к учебной деятельности.</w:t>
      </w:r>
    </w:p>
    <w:p w:rsidR="00F52759" w:rsidRDefault="00F52759" w:rsidP="00F52759">
      <w:pPr>
        <w:spacing w:after="0" w:line="360" w:lineRule="auto"/>
        <w:ind w:firstLine="360"/>
        <w:jc w:val="both"/>
        <w:rPr>
          <w:b/>
          <w:sz w:val="24"/>
          <w:szCs w:val="24"/>
        </w:rPr>
      </w:pPr>
    </w:p>
    <w:p w:rsidR="00F52759" w:rsidRPr="00DF109D" w:rsidRDefault="00F52759" w:rsidP="00F52759">
      <w:pPr>
        <w:spacing w:after="0" w:line="360" w:lineRule="auto"/>
        <w:ind w:firstLine="360"/>
        <w:jc w:val="both"/>
        <w:rPr>
          <w:b/>
          <w:sz w:val="24"/>
          <w:szCs w:val="24"/>
        </w:rPr>
      </w:pPr>
      <w:r w:rsidRPr="00DF109D">
        <w:rPr>
          <w:b/>
          <w:sz w:val="24"/>
          <w:szCs w:val="24"/>
        </w:rPr>
        <w:t>Задачи:</w:t>
      </w:r>
    </w:p>
    <w:p w:rsidR="00F52759" w:rsidRDefault="00F52759" w:rsidP="00F52759">
      <w:pPr>
        <w:pStyle w:val="a3"/>
        <w:numPr>
          <w:ilvl w:val="0"/>
          <w:numId w:val="8"/>
        </w:numPr>
        <w:spacing w:after="0" w:line="360" w:lineRule="auto"/>
        <w:ind w:left="360"/>
        <w:jc w:val="both"/>
        <w:rPr>
          <w:rFonts w:ascii="Times New Roman" w:hAnsi="Times New Roman"/>
          <w:sz w:val="24"/>
          <w:szCs w:val="24"/>
        </w:rPr>
      </w:pPr>
      <w:r w:rsidRPr="000832E3">
        <w:rPr>
          <w:rFonts w:ascii="Times New Roman" w:hAnsi="Times New Roman"/>
          <w:sz w:val="24"/>
          <w:szCs w:val="24"/>
        </w:rPr>
        <w:t>социальная адаптация детей с огран</w:t>
      </w:r>
      <w:r>
        <w:rPr>
          <w:rFonts w:ascii="Times New Roman" w:hAnsi="Times New Roman"/>
          <w:sz w:val="24"/>
          <w:szCs w:val="24"/>
        </w:rPr>
        <w:t>иченными возможностями здоровья;</w:t>
      </w:r>
    </w:p>
    <w:p w:rsidR="00F52759" w:rsidRDefault="00F52759" w:rsidP="00F52759">
      <w:pPr>
        <w:pStyle w:val="a3"/>
        <w:numPr>
          <w:ilvl w:val="0"/>
          <w:numId w:val="8"/>
        </w:numPr>
        <w:spacing w:after="0" w:line="360" w:lineRule="auto"/>
        <w:ind w:left="360"/>
        <w:jc w:val="both"/>
        <w:rPr>
          <w:rFonts w:ascii="Times New Roman" w:hAnsi="Times New Roman"/>
          <w:sz w:val="24"/>
          <w:szCs w:val="24"/>
        </w:rPr>
      </w:pPr>
      <w:r w:rsidRPr="000832E3">
        <w:rPr>
          <w:rFonts w:ascii="Times New Roman" w:hAnsi="Times New Roman"/>
          <w:sz w:val="24"/>
          <w:szCs w:val="24"/>
        </w:rPr>
        <w:t>регулярное динамическое наблюдение за детьми д</w:t>
      </w:r>
      <w:r>
        <w:rPr>
          <w:rFonts w:ascii="Times New Roman" w:hAnsi="Times New Roman"/>
          <w:sz w:val="24"/>
          <w:szCs w:val="24"/>
        </w:rPr>
        <w:t xml:space="preserve">ля определения </w:t>
      </w:r>
      <w:r w:rsidRPr="000832E3">
        <w:rPr>
          <w:rFonts w:ascii="Times New Roman" w:hAnsi="Times New Roman"/>
          <w:sz w:val="24"/>
          <w:szCs w:val="24"/>
        </w:rPr>
        <w:t>эффективности реализации индивидуальных программ развития</w:t>
      </w:r>
      <w:r>
        <w:rPr>
          <w:rFonts w:ascii="Times New Roman" w:hAnsi="Times New Roman"/>
          <w:sz w:val="24"/>
          <w:szCs w:val="24"/>
        </w:rPr>
        <w:t>;</w:t>
      </w:r>
    </w:p>
    <w:p w:rsidR="00F52759" w:rsidRDefault="00F52759" w:rsidP="00F52759">
      <w:pPr>
        <w:pStyle w:val="a3"/>
        <w:numPr>
          <w:ilvl w:val="0"/>
          <w:numId w:val="8"/>
        </w:numPr>
        <w:spacing w:after="0" w:line="360" w:lineRule="auto"/>
        <w:ind w:left="360"/>
        <w:jc w:val="both"/>
        <w:rPr>
          <w:rFonts w:ascii="Times New Roman" w:hAnsi="Times New Roman"/>
          <w:sz w:val="24"/>
          <w:szCs w:val="24"/>
        </w:rPr>
      </w:pPr>
      <w:r w:rsidRPr="000832E3">
        <w:rPr>
          <w:rFonts w:ascii="Times New Roman" w:hAnsi="Times New Roman"/>
          <w:sz w:val="24"/>
          <w:szCs w:val="24"/>
        </w:rPr>
        <w:t>составление индивидуальных программ развития на каждого ребенка с учетом его индивидуальных способностей и возможностей</w:t>
      </w:r>
      <w:r>
        <w:rPr>
          <w:rFonts w:ascii="Times New Roman" w:hAnsi="Times New Roman"/>
          <w:sz w:val="24"/>
          <w:szCs w:val="24"/>
        </w:rPr>
        <w:t>;</w:t>
      </w:r>
    </w:p>
    <w:p w:rsidR="00F52759" w:rsidRDefault="00F52759" w:rsidP="00F52759">
      <w:pPr>
        <w:pStyle w:val="a3"/>
        <w:numPr>
          <w:ilvl w:val="0"/>
          <w:numId w:val="8"/>
        </w:numPr>
        <w:spacing w:after="0" w:line="360" w:lineRule="auto"/>
        <w:ind w:left="360"/>
        <w:jc w:val="both"/>
        <w:rPr>
          <w:rFonts w:ascii="Times New Roman" w:hAnsi="Times New Roman"/>
          <w:sz w:val="24"/>
          <w:szCs w:val="24"/>
        </w:rPr>
      </w:pPr>
      <w:r w:rsidRPr="000832E3">
        <w:rPr>
          <w:rFonts w:ascii="Times New Roman" w:hAnsi="Times New Roman"/>
          <w:sz w:val="24"/>
          <w:szCs w:val="24"/>
        </w:rPr>
        <w:t>формирование у детей системы знаний и обобщенных представлений об окружающей действительности, развитие познавательной активности, формирование всех видов деятельности</w:t>
      </w:r>
      <w:r>
        <w:rPr>
          <w:rFonts w:ascii="Times New Roman" w:hAnsi="Times New Roman"/>
          <w:sz w:val="24"/>
          <w:szCs w:val="24"/>
        </w:rPr>
        <w:t>;</w:t>
      </w:r>
    </w:p>
    <w:p w:rsidR="00F52759" w:rsidRDefault="00F52759" w:rsidP="00F52759">
      <w:pPr>
        <w:pStyle w:val="a3"/>
        <w:numPr>
          <w:ilvl w:val="0"/>
          <w:numId w:val="8"/>
        </w:numPr>
        <w:spacing w:after="0" w:line="360" w:lineRule="auto"/>
        <w:ind w:left="360"/>
        <w:jc w:val="both"/>
        <w:rPr>
          <w:rFonts w:ascii="Times New Roman" w:hAnsi="Times New Roman"/>
          <w:sz w:val="24"/>
          <w:szCs w:val="24"/>
        </w:rPr>
      </w:pPr>
      <w:r w:rsidRPr="000832E3">
        <w:rPr>
          <w:rFonts w:ascii="Times New Roman" w:hAnsi="Times New Roman"/>
          <w:sz w:val="24"/>
          <w:szCs w:val="24"/>
        </w:rPr>
        <w:t>подготовка к школьному обучению с учетом индивидуальных способностей каждого ребенка</w:t>
      </w:r>
      <w:r>
        <w:rPr>
          <w:rFonts w:ascii="Times New Roman" w:hAnsi="Times New Roman"/>
          <w:sz w:val="24"/>
          <w:szCs w:val="24"/>
        </w:rPr>
        <w:t>;</w:t>
      </w:r>
    </w:p>
    <w:p w:rsidR="00F52759" w:rsidRDefault="00F52759" w:rsidP="00F52759">
      <w:pPr>
        <w:pStyle w:val="a3"/>
        <w:numPr>
          <w:ilvl w:val="0"/>
          <w:numId w:val="8"/>
        </w:numPr>
        <w:spacing w:after="0" w:line="360" w:lineRule="auto"/>
        <w:ind w:left="360"/>
        <w:jc w:val="both"/>
        <w:rPr>
          <w:rFonts w:ascii="Times New Roman" w:hAnsi="Times New Roman"/>
          <w:sz w:val="24"/>
          <w:szCs w:val="24"/>
        </w:rPr>
      </w:pPr>
      <w:r w:rsidRPr="000832E3">
        <w:rPr>
          <w:rFonts w:ascii="Times New Roman" w:hAnsi="Times New Roman"/>
          <w:sz w:val="24"/>
          <w:szCs w:val="24"/>
        </w:rPr>
        <w:t xml:space="preserve">взаимодействие с семьями воспитанников для обучения родителей отдельным психолого-педагогическим приемам, способствующим повышению эффективности воспитания ребенка, стимулирующим его активность, формирующим его </w:t>
      </w:r>
      <w:r>
        <w:rPr>
          <w:rFonts w:ascii="Times New Roman" w:hAnsi="Times New Roman"/>
          <w:sz w:val="24"/>
          <w:szCs w:val="24"/>
        </w:rPr>
        <w:t>самостоятельность;</w:t>
      </w:r>
    </w:p>
    <w:p w:rsidR="00F52759" w:rsidRPr="005E41C7" w:rsidRDefault="00F52759" w:rsidP="00F52759">
      <w:pPr>
        <w:pStyle w:val="a3"/>
        <w:numPr>
          <w:ilvl w:val="0"/>
          <w:numId w:val="8"/>
        </w:numPr>
        <w:spacing w:after="0" w:line="360" w:lineRule="auto"/>
        <w:ind w:left="360"/>
        <w:jc w:val="both"/>
        <w:rPr>
          <w:rFonts w:ascii="Times New Roman" w:hAnsi="Times New Roman"/>
          <w:sz w:val="24"/>
          <w:szCs w:val="24"/>
        </w:rPr>
      </w:pPr>
      <w:r w:rsidRPr="000832E3">
        <w:rPr>
          <w:rFonts w:ascii="Times New Roman" w:hAnsi="Times New Roman"/>
          <w:sz w:val="24"/>
          <w:szCs w:val="24"/>
        </w:rPr>
        <w:t>преодоление вторичных отклонений в развитии познавательной сферы, поведения и личности детей, а так же развитие у детей  компенсаторных механизмов.</w:t>
      </w:r>
    </w:p>
    <w:p w:rsidR="00F52759" w:rsidRPr="002B188B" w:rsidRDefault="00F52759" w:rsidP="00F52759">
      <w:pPr>
        <w:tabs>
          <w:tab w:val="left" w:pos="720"/>
          <w:tab w:val="left" w:pos="9781"/>
        </w:tabs>
        <w:suppressAutoHyphens/>
        <w:spacing w:after="0" w:line="360" w:lineRule="auto"/>
        <w:ind w:firstLine="709"/>
        <w:jc w:val="both"/>
        <w:textAlignment w:val="baseline"/>
        <w:rPr>
          <w:rFonts w:eastAsia="SimSun"/>
          <w:b/>
          <w:color w:val="00000A"/>
          <w:sz w:val="24"/>
          <w:szCs w:val="24"/>
          <w:lang w:eastAsia="zh-CN"/>
        </w:rPr>
      </w:pPr>
      <w:r w:rsidRPr="002B188B">
        <w:rPr>
          <w:rFonts w:eastAsia="SimSun"/>
          <w:b/>
          <w:color w:val="00000A"/>
          <w:sz w:val="24"/>
          <w:szCs w:val="24"/>
          <w:lang w:eastAsia="zh-CN"/>
        </w:rPr>
        <w:t xml:space="preserve">Механизмы адаптации программы: </w:t>
      </w:r>
    </w:p>
    <w:p w:rsidR="00F52759" w:rsidRPr="005E41C7" w:rsidRDefault="00F52759" w:rsidP="00F52759">
      <w:pPr>
        <w:tabs>
          <w:tab w:val="left" w:pos="720"/>
          <w:tab w:val="left" w:pos="9781"/>
        </w:tabs>
        <w:suppressAutoHyphens/>
        <w:spacing w:after="0" w:line="360" w:lineRule="auto"/>
        <w:ind w:firstLine="709"/>
        <w:jc w:val="both"/>
        <w:textAlignment w:val="baseline"/>
        <w:rPr>
          <w:rFonts w:eastAsia="SimSun"/>
          <w:color w:val="00000A"/>
          <w:sz w:val="24"/>
          <w:szCs w:val="24"/>
          <w:lang w:eastAsia="zh-CN"/>
        </w:rPr>
      </w:pPr>
      <w:r w:rsidRPr="005E41C7">
        <w:rPr>
          <w:rFonts w:eastAsia="SimSun"/>
          <w:color w:val="00000A"/>
          <w:sz w:val="24"/>
          <w:szCs w:val="24"/>
          <w:lang w:eastAsia="zh-CN"/>
        </w:rPr>
        <w:t>Адаптация содержания программы с учетом особых образовательных потребностей детей с задержкой психического развития предполагает:</w:t>
      </w:r>
    </w:p>
    <w:p w:rsidR="00F52759" w:rsidRPr="005E41C7" w:rsidRDefault="00F52759" w:rsidP="00F52759">
      <w:pPr>
        <w:tabs>
          <w:tab w:val="left" w:pos="9781"/>
        </w:tabs>
        <w:suppressAutoHyphens/>
        <w:spacing w:after="0" w:line="360" w:lineRule="auto"/>
        <w:ind w:firstLine="709"/>
        <w:jc w:val="both"/>
        <w:textAlignment w:val="baseline"/>
        <w:rPr>
          <w:rFonts w:eastAsia="SimSun"/>
          <w:color w:val="00000A"/>
          <w:sz w:val="24"/>
          <w:szCs w:val="24"/>
          <w:lang w:eastAsia="zh-CN"/>
        </w:rPr>
      </w:pPr>
      <w:r w:rsidRPr="005E41C7">
        <w:rPr>
          <w:rFonts w:eastAsia="SimSun"/>
          <w:color w:val="00000A"/>
          <w:sz w:val="24"/>
          <w:szCs w:val="24"/>
          <w:lang w:eastAsia="zh-CN"/>
        </w:rPr>
        <w:lastRenderedPageBreak/>
        <w:t>1. Конкретизацию задач и содержания ПрАООП для детей с ЗПР с учетом индивидуально-типологических особенностей и образовательных потребностей контингента воспитанников дошкольной образовательной организации.</w:t>
      </w:r>
    </w:p>
    <w:p w:rsidR="00F52759" w:rsidRPr="005E41C7" w:rsidRDefault="00F52759" w:rsidP="00F52759">
      <w:pPr>
        <w:tabs>
          <w:tab w:val="left" w:pos="9781"/>
        </w:tabs>
        <w:suppressAutoHyphens/>
        <w:spacing w:after="0" w:line="360" w:lineRule="auto"/>
        <w:ind w:firstLine="709"/>
        <w:jc w:val="both"/>
        <w:textAlignment w:val="baseline"/>
        <w:rPr>
          <w:rFonts w:eastAsia="Times New Roman"/>
          <w:color w:val="00000A"/>
          <w:sz w:val="24"/>
          <w:szCs w:val="24"/>
          <w:lang w:eastAsia="zh-CN"/>
        </w:rPr>
      </w:pPr>
      <w:r w:rsidRPr="005E41C7">
        <w:rPr>
          <w:rFonts w:eastAsia="SimSun"/>
          <w:color w:val="00000A"/>
          <w:sz w:val="24"/>
          <w:szCs w:val="24"/>
          <w:lang w:eastAsia="zh-CN"/>
        </w:rPr>
        <w:t xml:space="preserve">2. Вариативность планируемых результатов освоения образовательной программы </w:t>
      </w:r>
      <w:r w:rsidRPr="005E41C7">
        <w:rPr>
          <w:rFonts w:eastAsia="Times New Roman"/>
          <w:color w:val="00000A"/>
          <w:sz w:val="24"/>
          <w:szCs w:val="24"/>
          <w:lang w:eastAsia="zh-CN"/>
        </w:rPr>
        <w:t>в соответствии с поставленными задачами и возможностями детей с ЗПР.</w:t>
      </w:r>
    </w:p>
    <w:p w:rsidR="00F52759" w:rsidRPr="005E41C7" w:rsidRDefault="00F52759" w:rsidP="00F52759">
      <w:pPr>
        <w:tabs>
          <w:tab w:val="left" w:pos="9781"/>
        </w:tabs>
        <w:suppressAutoHyphens/>
        <w:spacing w:after="0" w:line="360" w:lineRule="auto"/>
        <w:ind w:firstLine="709"/>
        <w:jc w:val="both"/>
        <w:textAlignment w:val="baseline"/>
        <w:rPr>
          <w:rFonts w:eastAsia="Times New Roman"/>
          <w:color w:val="00000A"/>
          <w:sz w:val="24"/>
          <w:szCs w:val="24"/>
          <w:lang w:eastAsia="zh-CN"/>
        </w:rPr>
      </w:pPr>
      <w:r w:rsidRPr="005E41C7">
        <w:rPr>
          <w:rFonts w:eastAsia="SimSun"/>
          <w:color w:val="00000A"/>
          <w:sz w:val="24"/>
          <w:szCs w:val="24"/>
          <w:lang w:eastAsia="zh-CN"/>
        </w:rPr>
        <w:t>3. Индивидуализацию темпов освоения образовательной программы.</w:t>
      </w:r>
      <w:r w:rsidRPr="005E41C7">
        <w:rPr>
          <w:rFonts w:eastAsia="Times New Roman"/>
          <w:color w:val="00000A"/>
          <w:sz w:val="24"/>
          <w:szCs w:val="24"/>
          <w:lang w:eastAsia="zh-CN"/>
        </w:rPr>
        <w:t xml:space="preserve"> Использование методов и приемов обучения и развития с ориентацией на «зону ближайшего развития» ребенка, создание оптимальных условий для реализации его потенциальных возможностей.</w:t>
      </w:r>
    </w:p>
    <w:p w:rsidR="00F52759" w:rsidRPr="005E41C7" w:rsidRDefault="00F52759" w:rsidP="00F52759">
      <w:pPr>
        <w:tabs>
          <w:tab w:val="left" w:pos="9781"/>
        </w:tabs>
        <w:suppressAutoHyphens/>
        <w:spacing w:after="0" w:line="360" w:lineRule="auto"/>
        <w:ind w:firstLine="709"/>
        <w:jc w:val="both"/>
        <w:textAlignment w:val="baseline"/>
        <w:rPr>
          <w:rFonts w:eastAsia="SimSun"/>
          <w:color w:val="00000A"/>
          <w:sz w:val="24"/>
          <w:szCs w:val="24"/>
          <w:lang w:eastAsia="zh-CN"/>
        </w:rPr>
      </w:pPr>
      <w:r w:rsidRPr="005E41C7">
        <w:rPr>
          <w:rFonts w:eastAsia="SimSun"/>
          <w:color w:val="00000A"/>
          <w:sz w:val="24"/>
          <w:szCs w:val="24"/>
          <w:lang w:eastAsia="zh-CN"/>
        </w:rPr>
        <w:t xml:space="preserve">4. Применение психолого-педагогической диагностики как механизма адаптации коррекционно-образовательного содержания ПрАООП, отбор конкретного содержания воспитательной и коррекционно-образовательной работы в каждой возрастной группе на основе результатов психолого-педагогического изучения имеющихся у детей представлений об окружающем мире, уровня развития психологического и речевого базиса, особенностей деятельности. </w:t>
      </w:r>
    </w:p>
    <w:p w:rsidR="00F52759" w:rsidRPr="005E41C7" w:rsidRDefault="00F52759" w:rsidP="00F52759">
      <w:pPr>
        <w:suppressAutoHyphens/>
        <w:spacing w:after="0" w:line="360" w:lineRule="auto"/>
        <w:ind w:firstLine="709"/>
        <w:jc w:val="both"/>
        <w:textAlignment w:val="baseline"/>
        <w:rPr>
          <w:rFonts w:eastAsia="Times New Roman"/>
          <w:color w:val="00000A"/>
          <w:sz w:val="24"/>
          <w:szCs w:val="28"/>
          <w:lang w:eastAsia="zh-CN"/>
        </w:rPr>
      </w:pPr>
      <w:r w:rsidRPr="005E41C7">
        <w:rPr>
          <w:rFonts w:eastAsia="SimSun"/>
          <w:color w:val="00000A"/>
          <w:sz w:val="24"/>
          <w:szCs w:val="28"/>
          <w:lang w:eastAsia="zh-CN"/>
        </w:rPr>
        <w:t>5. К</w:t>
      </w:r>
      <w:r w:rsidRPr="005E41C7">
        <w:rPr>
          <w:rFonts w:eastAsia="Times New Roman"/>
          <w:color w:val="00000A"/>
          <w:sz w:val="24"/>
          <w:szCs w:val="28"/>
          <w:lang w:eastAsia="zh-CN"/>
        </w:rPr>
        <w:t>оррекционную направленность всего образовательно-воспитательного процесса, обеспечивающего решение задач общего развития, воспитания и коррекции недостатков познавательной деятельности, эмоционально-личностной сферы и речи детей с ЗПР.</w:t>
      </w:r>
    </w:p>
    <w:p w:rsidR="00F52759" w:rsidRPr="005E41C7" w:rsidRDefault="00F52759" w:rsidP="00F52759">
      <w:pPr>
        <w:widowControl w:val="0"/>
        <w:tabs>
          <w:tab w:val="left" w:pos="9781"/>
        </w:tabs>
        <w:suppressAutoHyphens/>
        <w:spacing w:after="0" w:line="360" w:lineRule="auto"/>
        <w:ind w:firstLine="709"/>
        <w:jc w:val="both"/>
        <w:textAlignment w:val="baseline"/>
        <w:rPr>
          <w:rFonts w:eastAsia="SimSun"/>
          <w:color w:val="00000A"/>
          <w:sz w:val="24"/>
          <w:szCs w:val="24"/>
          <w:lang w:eastAsia="zh-CN"/>
        </w:rPr>
      </w:pPr>
      <w:r w:rsidRPr="005E41C7">
        <w:rPr>
          <w:rFonts w:eastAsia="SimSun"/>
          <w:color w:val="00000A"/>
          <w:sz w:val="24"/>
          <w:szCs w:val="24"/>
          <w:lang w:eastAsia="zh-CN"/>
        </w:rPr>
        <w:t>6. Разработку вариативного с</w:t>
      </w:r>
      <w:r w:rsidRPr="005E41C7">
        <w:rPr>
          <w:rFonts w:eastAsia="Times New Roman"/>
          <w:color w:val="00000A"/>
          <w:sz w:val="24"/>
          <w:szCs w:val="24"/>
          <w:lang w:eastAsia="zh-CN"/>
        </w:rPr>
        <w:t xml:space="preserve">одержания образовательной деятельности по профессиональной коррекции нарушений развития детей с ЗПР, </w:t>
      </w:r>
      <w:r w:rsidRPr="005E41C7">
        <w:rPr>
          <w:rFonts w:eastAsia="SimSun"/>
          <w:color w:val="00000A"/>
          <w:sz w:val="24"/>
          <w:szCs w:val="24"/>
          <w:lang w:eastAsia="zh-CN"/>
        </w:rPr>
        <w:t>этапов и методов ее реализации.</w:t>
      </w:r>
    </w:p>
    <w:p w:rsidR="00F52759" w:rsidRPr="005E41C7" w:rsidRDefault="00F52759" w:rsidP="00F52759">
      <w:pPr>
        <w:widowControl w:val="0"/>
        <w:tabs>
          <w:tab w:val="left" w:pos="9781"/>
        </w:tabs>
        <w:suppressAutoHyphens/>
        <w:spacing w:after="0" w:line="360" w:lineRule="auto"/>
        <w:ind w:firstLine="709"/>
        <w:jc w:val="both"/>
        <w:textAlignment w:val="baseline"/>
        <w:rPr>
          <w:rFonts w:eastAsia="SimSun"/>
          <w:color w:val="00000A"/>
          <w:sz w:val="24"/>
          <w:szCs w:val="24"/>
          <w:lang w:eastAsia="zh-CN"/>
        </w:rPr>
      </w:pPr>
      <w:r w:rsidRPr="005E41C7">
        <w:rPr>
          <w:rFonts w:eastAsia="SimSun"/>
          <w:color w:val="00000A"/>
          <w:sz w:val="24"/>
          <w:szCs w:val="24"/>
          <w:lang w:eastAsia="zh-CN"/>
        </w:rPr>
        <w:t xml:space="preserve">7. Подбор методического обеспечения (программно-методических материалов, дидактических пособий, учебных средств и оборудования) для реализации АООП. </w:t>
      </w:r>
    </w:p>
    <w:p w:rsidR="00F52759" w:rsidRPr="005E41C7" w:rsidRDefault="00F52759" w:rsidP="00F52759">
      <w:pPr>
        <w:tabs>
          <w:tab w:val="left" w:pos="360"/>
          <w:tab w:val="left" w:pos="9781"/>
        </w:tabs>
        <w:suppressAutoHyphens/>
        <w:spacing w:after="0" w:line="360" w:lineRule="auto"/>
        <w:ind w:firstLine="709"/>
        <w:jc w:val="both"/>
        <w:textAlignment w:val="baseline"/>
        <w:rPr>
          <w:rFonts w:eastAsia="SimSun"/>
          <w:color w:val="00000A"/>
          <w:sz w:val="24"/>
          <w:szCs w:val="24"/>
          <w:lang w:eastAsia="zh-CN"/>
        </w:rPr>
      </w:pPr>
      <w:r w:rsidRPr="005E41C7">
        <w:rPr>
          <w:rFonts w:eastAsia="SimSun"/>
          <w:color w:val="00000A"/>
          <w:sz w:val="24"/>
          <w:szCs w:val="24"/>
          <w:lang w:eastAsia="zh-CN"/>
        </w:rPr>
        <w:t xml:space="preserve">8. Обеспечение практической направленности содержания Программы, ее связи с бытовой, предметно-практической, игровой, продуктивной деятельностью детей. </w:t>
      </w:r>
    </w:p>
    <w:p w:rsidR="00F52759" w:rsidRPr="005E41C7" w:rsidRDefault="00F52759" w:rsidP="00F52759">
      <w:pPr>
        <w:tabs>
          <w:tab w:val="left" w:pos="360"/>
          <w:tab w:val="left" w:pos="9781"/>
        </w:tabs>
        <w:suppressAutoHyphens/>
        <w:spacing w:after="0" w:line="360" w:lineRule="auto"/>
        <w:ind w:firstLine="709"/>
        <w:jc w:val="both"/>
        <w:textAlignment w:val="baseline"/>
        <w:rPr>
          <w:rFonts w:eastAsia="SimSun"/>
          <w:color w:val="00000A"/>
          <w:sz w:val="24"/>
          <w:szCs w:val="24"/>
          <w:lang w:eastAsia="zh-CN"/>
        </w:rPr>
      </w:pPr>
      <w:r w:rsidRPr="005E41C7">
        <w:rPr>
          <w:rFonts w:eastAsia="SimSun"/>
          <w:color w:val="00000A"/>
          <w:sz w:val="24"/>
          <w:szCs w:val="24"/>
          <w:lang w:eastAsia="zh-CN"/>
        </w:rPr>
        <w:t>9. Особый подход к организации предметно-пространственной среды, планированию образовательной деятельности и организации жизни и деятельности детей в режиме дня.</w:t>
      </w:r>
    </w:p>
    <w:p w:rsidR="00F52759" w:rsidRDefault="00F52759" w:rsidP="00F52759">
      <w:pPr>
        <w:spacing w:after="0" w:line="360" w:lineRule="auto"/>
        <w:ind w:firstLine="708"/>
        <w:jc w:val="both"/>
        <w:rPr>
          <w:sz w:val="24"/>
          <w:szCs w:val="24"/>
        </w:rPr>
      </w:pPr>
      <w:r w:rsidRPr="00F57B09">
        <w:rPr>
          <w:b/>
          <w:sz w:val="24"/>
          <w:szCs w:val="24"/>
        </w:rPr>
        <w:t>Условия реализации программы:</w:t>
      </w:r>
      <w:r w:rsidRPr="00F57B09">
        <w:rPr>
          <w:sz w:val="24"/>
          <w:szCs w:val="24"/>
        </w:rPr>
        <w:t xml:space="preserve"> </w:t>
      </w:r>
    </w:p>
    <w:p w:rsidR="00F52759" w:rsidRPr="007B50CA" w:rsidRDefault="00F52759" w:rsidP="00F52759">
      <w:pPr>
        <w:spacing w:after="0" w:line="360" w:lineRule="auto"/>
        <w:jc w:val="both"/>
        <w:rPr>
          <w:sz w:val="24"/>
          <w:szCs w:val="24"/>
        </w:rPr>
      </w:pPr>
      <w:r>
        <w:rPr>
          <w:sz w:val="24"/>
          <w:szCs w:val="24"/>
        </w:rPr>
        <w:lastRenderedPageBreak/>
        <w:t xml:space="preserve">•  </w:t>
      </w:r>
      <w:r w:rsidRPr="007B50CA">
        <w:rPr>
          <w:sz w:val="24"/>
          <w:szCs w:val="24"/>
        </w:rPr>
        <w:t xml:space="preserve">коррекционно-развивающая направленность воспитания и обучения, способствующая как общему развитию ребенка, так и компенсации индивидуальных недостатков развития; </w:t>
      </w:r>
    </w:p>
    <w:p w:rsidR="00F52759" w:rsidRPr="007B50CA" w:rsidRDefault="00F52759" w:rsidP="00F52759">
      <w:pPr>
        <w:spacing w:after="0" w:line="360" w:lineRule="auto"/>
        <w:jc w:val="both"/>
        <w:rPr>
          <w:sz w:val="24"/>
          <w:szCs w:val="24"/>
        </w:rPr>
      </w:pPr>
      <w:r>
        <w:rPr>
          <w:sz w:val="24"/>
          <w:szCs w:val="24"/>
        </w:rPr>
        <w:t xml:space="preserve">•  </w:t>
      </w:r>
      <w:r w:rsidRPr="007B50CA">
        <w:rPr>
          <w:sz w:val="24"/>
          <w:szCs w:val="24"/>
        </w:rPr>
        <w:t xml:space="preserve">организация образовательного процесса с учетом особых образовательных потребностей ребенка с ЗПР, выявленных в процессе специального психолого-педагогического изучения особенностей развития ребенка, его компетенций; </w:t>
      </w:r>
    </w:p>
    <w:p w:rsidR="00F52759" w:rsidRPr="007B50CA" w:rsidRDefault="00F52759" w:rsidP="00F52759">
      <w:pPr>
        <w:spacing w:after="0" w:line="360" w:lineRule="auto"/>
        <w:jc w:val="both"/>
        <w:rPr>
          <w:sz w:val="24"/>
          <w:szCs w:val="24"/>
        </w:rPr>
      </w:pPr>
      <w:r>
        <w:rPr>
          <w:sz w:val="24"/>
          <w:szCs w:val="24"/>
        </w:rPr>
        <w:t xml:space="preserve">• </w:t>
      </w:r>
      <w:r w:rsidRPr="007B50CA">
        <w:rPr>
          <w:sz w:val="24"/>
          <w:szCs w:val="24"/>
        </w:rPr>
        <w:t xml:space="preserve">создание особой образовательной среды и психологического микроклимата в группе с учетом особенностей здоровья ребенка и функционального состояния его нервной системы; </w:t>
      </w:r>
    </w:p>
    <w:p w:rsidR="00F52759" w:rsidRPr="007B50CA" w:rsidRDefault="00F52759" w:rsidP="00F52759">
      <w:pPr>
        <w:spacing w:after="0" w:line="360" w:lineRule="auto"/>
        <w:jc w:val="both"/>
        <w:rPr>
          <w:sz w:val="24"/>
          <w:szCs w:val="24"/>
        </w:rPr>
      </w:pPr>
      <w:r>
        <w:rPr>
          <w:sz w:val="24"/>
          <w:szCs w:val="24"/>
        </w:rPr>
        <w:t xml:space="preserve">•  </w:t>
      </w:r>
      <w:r w:rsidRPr="007B50CA">
        <w:rPr>
          <w:sz w:val="24"/>
          <w:szCs w:val="24"/>
        </w:rPr>
        <w:t>преемственность в работе учителя-дефектолога, учителя-логопеда, педагога-психолога, воспитателей, музыкального руководителя, инструктора по физической культуре;</w:t>
      </w:r>
    </w:p>
    <w:p w:rsidR="00F52759" w:rsidRPr="007B50CA" w:rsidRDefault="00F52759" w:rsidP="00F52759">
      <w:pPr>
        <w:spacing w:after="0" w:line="360" w:lineRule="auto"/>
        <w:jc w:val="both"/>
        <w:rPr>
          <w:sz w:val="24"/>
          <w:szCs w:val="24"/>
        </w:rPr>
      </w:pPr>
      <w:r>
        <w:rPr>
          <w:sz w:val="24"/>
          <w:szCs w:val="24"/>
        </w:rPr>
        <w:t xml:space="preserve">•  </w:t>
      </w:r>
      <w:r w:rsidRPr="007B50CA">
        <w:rPr>
          <w:sz w:val="24"/>
          <w:szCs w:val="24"/>
        </w:rPr>
        <w:t>«пошаговое» предъявление материала, дозирование помощи взрослого, использование специальных методов, приемов и средств, способствующих достижению минимально возможного уровня, позволяющего действовать ребенку самостоятельно;</w:t>
      </w:r>
    </w:p>
    <w:p w:rsidR="00F52759" w:rsidRPr="007B50CA" w:rsidRDefault="00F52759" w:rsidP="00F52759">
      <w:pPr>
        <w:spacing w:after="0" w:line="360" w:lineRule="auto"/>
        <w:jc w:val="both"/>
        <w:rPr>
          <w:sz w:val="24"/>
          <w:szCs w:val="24"/>
        </w:rPr>
      </w:pPr>
      <w:r>
        <w:rPr>
          <w:sz w:val="24"/>
          <w:szCs w:val="24"/>
        </w:rPr>
        <w:t xml:space="preserve">•  </w:t>
      </w:r>
      <w:r w:rsidRPr="007B50CA">
        <w:rPr>
          <w:sz w:val="24"/>
          <w:szCs w:val="24"/>
        </w:rPr>
        <w:t>проведение непрерывного мониторинга развития ребенка и качества освоения Программы в специально созданных условиях;</w:t>
      </w:r>
    </w:p>
    <w:p w:rsidR="00F52759" w:rsidRPr="007B50CA" w:rsidRDefault="00F52759" w:rsidP="00F52759">
      <w:pPr>
        <w:spacing w:after="0" w:line="360" w:lineRule="auto"/>
        <w:jc w:val="both"/>
        <w:rPr>
          <w:sz w:val="24"/>
          <w:szCs w:val="24"/>
        </w:rPr>
      </w:pPr>
      <w:r>
        <w:rPr>
          <w:sz w:val="24"/>
          <w:szCs w:val="24"/>
        </w:rPr>
        <w:t xml:space="preserve">•  </w:t>
      </w:r>
      <w:r w:rsidRPr="007B50CA">
        <w:rPr>
          <w:sz w:val="24"/>
          <w:szCs w:val="24"/>
        </w:rPr>
        <w:t>сетевое взаимодействие с ПМПК и сторонними организациями (медицинскими, образовательными, общественными, социальными, научными и др.) для повышения эффективности реализации задач ПрАООП;</w:t>
      </w:r>
    </w:p>
    <w:p w:rsidR="00F52759" w:rsidRPr="007B50CA" w:rsidRDefault="00F52759" w:rsidP="00F52759">
      <w:pPr>
        <w:spacing w:after="0" w:line="360" w:lineRule="auto"/>
        <w:jc w:val="both"/>
        <w:rPr>
          <w:sz w:val="24"/>
          <w:szCs w:val="24"/>
        </w:rPr>
      </w:pPr>
      <w:r>
        <w:rPr>
          <w:sz w:val="24"/>
          <w:szCs w:val="24"/>
        </w:rPr>
        <w:t xml:space="preserve">•  </w:t>
      </w:r>
      <w:r w:rsidRPr="007B50CA">
        <w:rPr>
          <w:sz w:val="24"/>
          <w:szCs w:val="24"/>
        </w:rPr>
        <w:t>установление продуктивного взаимодействия семьи и дошкольной образовательной организации, активизация ресурсов семьи; комплексное сопровождение семьи ребенка с ЗПР командой специалистов;</w:t>
      </w:r>
    </w:p>
    <w:p w:rsidR="00F52759" w:rsidRPr="008A29AC" w:rsidRDefault="00F52759" w:rsidP="00F52759">
      <w:pPr>
        <w:spacing w:after="0" w:line="360" w:lineRule="auto"/>
        <w:jc w:val="both"/>
        <w:rPr>
          <w:sz w:val="24"/>
          <w:szCs w:val="24"/>
        </w:rPr>
      </w:pPr>
      <w:r>
        <w:rPr>
          <w:sz w:val="24"/>
          <w:szCs w:val="24"/>
        </w:rPr>
        <w:t xml:space="preserve">•  </w:t>
      </w:r>
      <w:r w:rsidRPr="007B50CA">
        <w:rPr>
          <w:sz w:val="24"/>
          <w:szCs w:val="24"/>
        </w:rPr>
        <w:t>осуществление контроля эффективности реализации Программы со стороны психолого-медико-педагогического консилиума образовательной организации.</w:t>
      </w:r>
    </w:p>
    <w:p w:rsidR="00F52759" w:rsidRPr="002B188B" w:rsidRDefault="00F52759" w:rsidP="00F52759">
      <w:pPr>
        <w:keepNext/>
        <w:suppressAutoHyphens/>
        <w:spacing w:after="0" w:line="360" w:lineRule="auto"/>
        <w:ind w:firstLine="709"/>
        <w:jc w:val="both"/>
        <w:textAlignment w:val="baseline"/>
        <w:outlineLvl w:val="2"/>
        <w:rPr>
          <w:rFonts w:eastAsia="Times New Roman"/>
          <w:b/>
          <w:bCs/>
          <w:i/>
          <w:iCs/>
          <w:color w:val="00000A"/>
          <w:sz w:val="24"/>
          <w:szCs w:val="24"/>
          <w:lang w:eastAsia="ar-SA"/>
        </w:rPr>
      </w:pPr>
      <w:r w:rsidRPr="002B188B">
        <w:rPr>
          <w:rFonts w:eastAsia="Times New Roman"/>
          <w:b/>
          <w:bCs/>
          <w:i/>
          <w:iCs/>
          <w:color w:val="00000A"/>
          <w:sz w:val="24"/>
          <w:szCs w:val="24"/>
          <w:lang w:eastAsia="ar-SA"/>
        </w:rPr>
        <w:t>1.1.3. Принципы и подходы к формированию Программы</w:t>
      </w:r>
    </w:p>
    <w:p w:rsidR="00F52759" w:rsidRPr="00DF109D" w:rsidRDefault="00F52759" w:rsidP="00F52759">
      <w:pPr>
        <w:spacing w:after="0" w:line="360" w:lineRule="auto"/>
        <w:ind w:firstLine="708"/>
        <w:jc w:val="both"/>
        <w:rPr>
          <w:sz w:val="24"/>
          <w:szCs w:val="24"/>
        </w:rPr>
      </w:pPr>
      <w:r>
        <w:rPr>
          <w:sz w:val="24"/>
          <w:szCs w:val="24"/>
        </w:rPr>
        <w:t>В</w:t>
      </w:r>
      <w:r w:rsidRPr="00DF109D">
        <w:rPr>
          <w:sz w:val="24"/>
          <w:szCs w:val="24"/>
        </w:rPr>
        <w:t xml:space="preserve"> основу </w:t>
      </w:r>
      <w:r w:rsidRPr="00DF109D">
        <w:rPr>
          <w:b/>
          <w:sz w:val="24"/>
          <w:szCs w:val="24"/>
        </w:rPr>
        <w:t>программы</w:t>
      </w:r>
      <w:r>
        <w:rPr>
          <w:sz w:val="24"/>
          <w:szCs w:val="24"/>
        </w:rPr>
        <w:t xml:space="preserve"> положены </w:t>
      </w:r>
      <w:r w:rsidRPr="00DF109D">
        <w:rPr>
          <w:sz w:val="24"/>
          <w:szCs w:val="24"/>
        </w:rPr>
        <w:t xml:space="preserve">  основные обще дидактические </w:t>
      </w:r>
      <w:r w:rsidRPr="00DF109D">
        <w:rPr>
          <w:b/>
          <w:sz w:val="24"/>
          <w:szCs w:val="24"/>
        </w:rPr>
        <w:t>принципы</w:t>
      </w:r>
      <w:r w:rsidRPr="00DF109D">
        <w:rPr>
          <w:sz w:val="24"/>
          <w:szCs w:val="24"/>
        </w:rPr>
        <w:t>:</w:t>
      </w:r>
    </w:p>
    <w:p w:rsidR="00F52759" w:rsidRDefault="00F52759" w:rsidP="00F52759">
      <w:pPr>
        <w:pStyle w:val="a3"/>
        <w:numPr>
          <w:ilvl w:val="0"/>
          <w:numId w:val="7"/>
        </w:numPr>
        <w:spacing w:after="0" w:line="360" w:lineRule="auto"/>
        <w:ind w:left="360"/>
        <w:jc w:val="both"/>
        <w:rPr>
          <w:rFonts w:ascii="Times New Roman" w:hAnsi="Times New Roman"/>
          <w:sz w:val="24"/>
          <w:szCs w:val="24"/>
        </w:rPr>
      </w:pPr>
      <w:r w:rsidRPr="00DF109D">
        <w:rPr>
          <w:rFonts w:ascii="Times New Roman" w:hAnsi="Times New Roman"/>
          <w:b/>
          <w:sz w:val="24"/>
          <w:szCs w:val="24"/>
        </w:rPr>
        <w:t>Принцип системности</w:t>
      </w:r>
      <w:r w:rsidRPr="00DF109D">
        <w:rPr>
          <w:rFonts w:ascii="Times New Roman" w:hAnsi="Times New Roman"/>
          <w:sz w:val="24"/>
          <w:szCs w:val="24"/>
        </w:rPr>
        <w:t xml:space="preserve"> опирается на представление о психическом развитии как о сложной функциональной системе, структурной компоненты, которой находятся в тесном взаимодействии. Системность и комплексность коррекционной работы реализуются в учебном </w:t>
      </w:r>
      <w:r w:rsidRPr="00DF109D">
        <w:rPr>
          <w:rFonts w:ascii="Times New Roman" w:hAnsi="Times New Roman"/>
          <w:sz w:val="24"/>
          <w:szCs w:val="24"/>
        </w:rPr>
        <w:lastRenderedPageBreak/>
        <w:t>процессе благодаря системе повторения усвоенных навыков, опоры на уже имеющиеся знания и умения, что обеспечивает поступательное психическое развитие.</w:t>
      </w:r>
    </w:p>
    <w:p w:rsidR="00F52759" w:rsidRDefault="00F52759" w:rsidP="00F52759">
      <w:pPr>
        <w:pStyle w:val="a3"/>
        <w:numPr>
          <w:ilvl w:val="0"/>
          <w:numId w:val="7"/>
        </w:numPr>
        <w:spacing w:after="0" w:line="360" w:lineRule="auto"/>
        <w:ind w:left="360"/>
        <w:jc w:val="both"/>
        <w:rPr>
          <w:rFonts w:ascii="Times New Roman" w:hAnsi="Times New Roman"/>
          <w:sz w:val="24"/>
          <w:szCs w:val="24"/>
        </w:rPr>
      </w:pPr>
      <w:r w:rsidRPr="00DF109D">
        <w:rPr>
          <w:rFonts w:ascii="Times New Roman" w:hAnsi="Times New Roman"/>
          <w:b/>
          <w:sz w:val="24"/>
          <w:szCs w:val="24"/>
        </w:rPr>
        <w:t>Принцип развития</w:t>
      </w:r>
      <w:r w:rsidRPr="00DF109D">
        <w:rPr>
          <w:rFonts w:ascii="Times New Roman" w:hAnsi="Times New Roman"/>
          <w:sz w:val="24"/>
          <w:szCs w:val="24"/>
        </w:rPr>
        <w:t xml:space="preserve"> предполагает выделение в процессе коррекционной работы тех задач, которые находятся в зоне ближайшего развития ребенка.</w:t>
      </w:r>
    </w:p>
    <w:p w:rsidR="00F52759" w:rsidRDefault="00F52759" w:rsidP="00F52759">
      <w:pPr>
        <w:pStyle w:val="a3"/>
        <w:numPr>
          <w:ilvl w:val="0"/>
          <w:numId w:val="7"/>
        </w:numPr>
        <w:spacing w:after="0" w:line="360" w:lineRule="auto"/>
        <w:ind w:left="360"/>
        <w:jc w:val="both"/>
        <w:rPr>
          <w:rFonts w:ascii="Times New Roman" w:hAnsi="Times New Roman"/>
          <w:sz w:val="24"/>
          <w:szCs w:val="24"/>
        </w:rPr>
      </w:pPr>
      <w:r w:rsidRPr="00DF109D">
        <w:rPr>
          <w:rFonts w:ascii="Times New Roman" w:hAnsi="Times New Roman"/>
          <w:b/>
          <w:sz w:val="24"/>
          <w:szCs w:val="24"/>
        </w:rPr>
        <w:t>Принцип комплексности</w:t>
      </w:r>
      <w:r w:rsidRPr="00DF109D">
        <w:rPr>
          <w:rFonts w:ascii="Times New Roman" w:hAnsi="Times New Roman"/>
          <w:sz w:val="24"/>
          <w:szCs w:val="24"/>
        </w:rPr>
        <w:t xml:space="preserve"> предполагает, что устранение психических нарушений должно носить медико-психолого-педагогический характер, т.е. опираться на взаимосвязь всех специалистов ДОУ. Программа предусматривает полное взаимодействие и преемственность действий всех специалистов детского учреждения и родителей дошкольников.</w:t>
      </w:r>
    </w:p>
    <w:p w:rsidR="00F52759" w:rsidRDefault="00F52759" w:rsidP="00F52759">
      <w:pPr>
        <w:pStyle w:val="a3"/>
        <w:numPr>
          <w:ilvl w:val="0"/>
          <w:numId w:val="7"/>
        </w:numPr>
        <w:spacing w:after="0" w:line="360" w:lineRule="auto"/>
        <w:ind w:left="360"/>
        <w:jc w:val="both"/>
        <w:rPr>
          <w:rFonts w:ascii="Times New Roman" w:hAnsi="Times New Roman"/>
          <w:sz w:val="24"/>
          <w:szCs w:val="24"/>
        </w:rPr>
      </w:pPr>
      <w:r w:rsidRPr="00DF109D">
        <w:rPr>
          <w:rFonts w:ascii="Times New Roman" w:hAnsi="Times New Roman"/>
          <w:b/>
          <w:sz w:val="24"/>
          <w:szCs w:val="24"/>
        </w:rPr>
        <w:t>Принцип доступности</w:t>
      </w:r>
      <w:r w:rsidRPr="00DF109D">
        <w:rPr>
          <w:rFonts w:ascii="Times New Roman" w:hAnsi="Times New Roman"/>
          <w:sz w:val="24"/>
          <w:szCs w:val="24"/>
        </w:rPr>
        <w:t xml:space="preserve"> предполагает построение обучения дошкольников на уровне их реальных познавательных возможностей. Конкретность и доступность обеспечиваются подбором коррекционно-развивающих пособий в соответствии с санитарно-гигиеническими и возрастными нормами.</w:t>
      </w:r>
    </w:p>
    <w:p w:rsidR="00F52759" w:rsidRPr="00410323" w:rsidRDefault="00F52759" w:rsidP="00F52759">
      <w:pPr>
        <w:pStyle w:val="a3"/>
        <w:numPr>
          <w:ilvl w:val="0"/>
          <w:numId w:val="7"/>
        </w:numPr>
        <w:spacing w:after="0" w:line="360" w:lineRule="auto"/>
        <w:ind w:left="360"/>
        <w:jc w:val="both"/>
        <w:rPr>
          <w:rFonts w:ascii="Times New Roman" w:hAnsi="Times New Roman"/>
          <w:sz w:val="24"/>
          <w:szCs w:val="24"/>
        </w:rPr>
      </w:pPr>
      <w:r w:rsidRPr="00DF109D">
        <w:rPr>
          <w:rFonts w:ascii="Times New Roman" w:hAnsi="Times New Roman"/>
          <w:b/>
          <w:sz w:val="24"/>
          <w:szCs w:val="24"/>
        </w:rPr>
        <w:t>Принцип последовательности и концентричности</w:t>
      </w:r>
      <w:r w:rsidRPr="00DF109D">
        <w:rPr>
          <w:rFonts w:ascii="Times New Roman" w:hAnsi="Times New Roman"/>
          <w:sz w:val="24"/>
          <w:szCs w:val="24"/>
        </w:rPr>
        <w:t xml:space="preserve"> усвоения знаний предполагает такой подбор материала, когда между составными частями его существует логическая связь, последующие задания опираются на предыдущие. Такое построение программного содержания позволяет обеспечить высокое качество образования. В результате использования единой темы на занятиях дефектолога, воспитателя, логопеда, музыкального руководителя дети прочно усваивают материал и активно пользуются им в дальнейшем. Коррекционная работа должна строится так, чтобы способствовать развитию высших психических функций: внимания, памяти, восприятия, мышления.</w:t>
      </w:r>
    </w:p>
    <w:p w:rsidR="00F52759" w:rsidRPr="00410323" w:rsidRDefault="00F52759" w:rsidP="00F52759">
      <w:pPr>
        <w:widowControl w:val="0"/>
        <w:tabs>
          <w:tab w:val="left" w:pos="360"/>
          <w:tab w:val="left" w:pos="9781"/>
        </w:tabs>
        <w:suppressAutoHyphens/>
        <w:spacing w:after="0" w:line="360" w:lineRule="auto"/>
        <w:ind w:firstLine="709"/>
        <w:jc w:val="both"/>
        <w:textAlignment w:val="baseline"/>
        <w:rPr>
          <w:rFonts w:eastAsia="SimSun"/>
          <w:b/>
          <w:i/>
          <w:color w:val="00000A"/>
          <w:sz w:val="24"/>
          <w:szCs w:val="24"/>
          <w:lang w:eastAsia="zh-CN"/>
        </w:rPr>
      </w:pPr>
      <w:r w:rsidRPr="00410323">
        <w:rPr>
          <w:rFonts w:eastAsia="SimSun"/>
          <w:b/>
          <w:i/>
          <w:color w:val="00000A"/>
          <w:sz w:val="24"/>
          <w:szCs w:val="24"/>
          <w:lang w:eastAsia="zh-CN"/>
        </w:rPr>
        <w:t xml:space="preserve">Специальные принципы </w:t>
      </w:r>
    </w:p>
    <w:p w:rsidR="00F52759" w:rsidRPr="00410323" w:rsidRDefault="00F52759" w:rsidP="00F52759">
      <w:pPr>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Принцип педагогического гуманизма и оптимизма.</w:t>
      </w:r>
      <w:r w:rsidRPr="00410323">
        <w:rPr>
          <w:rFonts w:eastAsia="SimSun"/>
          <w:color w:val="00000A"/>
          <w:sz w:val="24"/>
          <w:szCs w:val="24"/>
          <w:lang w:eastAsia="ru-RU"/>
        </w:rPr>
        <w:t xml:space="preserve"> На современном этапе развития системы образования важно понимание того, что обучаться могут все дети. При этом под способностью к обучению понимается способность к освоению любых, доступных ребенку, социально и личностно значимых навыков жизненной компетенции, обеспечивающих его адаптацию.</w:t>
      </w:r>
    </w:p>
    <w:p w:rsidR="00F52759" w:rsidRPr="00410323" w:rsidRDefault="00F52759" w:rsidP="00F52759">
      <w:pPr>
        <w:tabs>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iCs/>
          <w:color w:val="00000A"/>
          <w:sz w:val="24"/>
          <w:szCs w:val="24"/>
          <w:lang w:eastAsia="zh-CN"/>
        </w:rPr>
        <w:lastRenderedPageBreak/>
        <w:t>П</w:t>
      </w:r>
      <w:r w:rsidRPr="00410323">
        <w:rPr>
          <w:rFonts w:eastAsia="SimSun"/>
          <w:i/>
          <w:color w:val="00000A"/>
          <w:sz w:val="24"/>
          <w:szCs w:val="24"/>
          <w:lang w:eastAsia="zh-CN"/>
        </w:rPr>
        <w:t xml:space="preserve">ринцип социально-адаптирующей направленности образования. </w:t>
      </w:r>
      <w:r w:rsidRPr="00410323">
        <w:rPr>
          <w:rFonts w:eastAsia="SimSun"/>
          <w:color w:val="00000A"/>
          <w:sz w:val="24"/>
          <w:szCs w:val="24"/>
          <w:lang w:eastAsia="ru-RU"/>
        </w:rPr>
        <w:t>Коррекция и компенсация недостатков развития рассматриваются в образовательном процессе не как самоцель, а как средство обеспечения ребенку с ограниченными возможностями самостоятельности и независимости в дальнейшей социальной жизни.</w:t>
      </w:r>
    </w:p>
    <w:p w:rsidR="00F52759" w:rsidRPr="00410323" w:rsidRDefault="00F52759" w:rsidP="00F52759">
      <w:pPr>
        <w:widowControl w:val="0"/>
        <w:tabs>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Этиопатогенетический принцип.</w:t>
      </w:r>
      <w:r w:rsidRPr="00410323">
        <w:rPr>
          <w:rFonts w:eastAsia="SimSun"/>
          <w:color w:val="00000A"/>
          <w:sz w:val="24"/>
          <w:szCs w:val="24"/>
          <w:lang w:eastAsia="ru-RU"/>
        </w:rPr>
        <w:t xml:space="preserve"> Для правильного построения коррекционной работы с ребенком необходимо знать этиологию (причины) и патогенез (механизмы) нарушения. У детей, особенно в дошкольном возрасте, при различной локализации нарушений возможна сходная симптоматика. Причины и механизмы, обусловливающие недостатки познавательного и речевого развития различны, соответственно, методы и содержание коррекционной работы должны отличаться.</w:t>
      </w:r>
    </w:p>
    <w:p w:rsidR="00F52759" w:rsidRPr="00410323" w:rsidRDefault="00F52759" w:rsidP="00F52759">
      <w:pPr>
        <w:widowControl w:val="0"/>
        <w:tabs>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Принцип системного подхода к диагностике и коррекции нарушений</w:t>
      </w:r>
      <w:r w:rsidRPr="00410323">
        <w:rPr>
          <w:rFonts w:eastAsia="SimSun"/>
          <w:color w:val="00000A"/>
          <w:sz w:val="24"/>
          <w:szCs w:val="24"/>
          <w:lang w:eastAsia="ru-RU"/>
        </w:rPr>
        <w:t>. Для построения коррекционной работы необходимо правильно разобраться в структуре дефекта, определить иерархию нарушений. Любой дефект имеет системный характер. Следует различать внутрисистемные нарушения, связанные с первичным дефектом, и межсистемные, обусловленные взаимным влиянием нарушенных и сохранных функций. Эффективность коррекционной работы во многом будет определяться реализацией принципа системного подхода, направленного на речевое и когнитивное развитие ребенка.</w:t>
      </w:r>
    </w:p>
    <w:p w:rsidR="00F52759" w:rsidRPr="00410323" w:rsidRDefault="00F52759" w:rsidP="00F52759">
      <w:pPr>
        <w:widowControl w:val="0"/>
        <w:tabs>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Принцип комплексного подхода к диагностике и коррекции нарушений</w:t>
      </w:r>
      <w:r w:rsidRPr="00410323">
        <w:rPr>
          <w:rFonts w:eastAsia="SimSun"/>
          <w:color w:val="00000A"/>
          <w:sz w:val="24"/>
          <w:szCs w:val="24"/>
          <w:lang w:eastAsia="ru-RU"/>
        </w:rPr>
        <w:t>. Психолого-педагогическая диагностика является важнейшим структурным компонентом педагогического процесса. В ходе комплексного обследования, в котором участвуют различные специалисты ПМПК (врачи, педагоги-психологи, учителя-дефектологи, логопеды, воспитатели), собираются достоверные сведения о ребенке и формулируется заключение, квалифицирующее состояние ребенка и характер имеющихся недостатков в его развитии. Не менее важна для квалифицированной коррекции углубленная диагностика в условиях ДОО силами разных специалистов. Комплексный подход в коррекционной работе означает, что она будет эффективной только в том случае, если осуществляется в комплексе, включающем лечение, педагогическую и психологическую коррекцию. Это предполагает взаимодействие в педагогическом процессе разных специалистов: учителей-дефектологов, педагогов-психологов, специально подготовленных воспитателей, музыкальных и физкультурных руководителей, а также сетевое взаимодействие с медицинскими учреждениями.</w:t>
      </w:r>
    </w:p>
    <w:p w:rsidR="00F52759" w:rsidRPr="00410323" w:rsidRDefault="00F52759" w:rsidP="00F52759">
      <w:pPr>
        <w:widowControl w:val="0"/>
        <w:tabs>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iCs/>
          <w:color w:val="00000A"/>
          <w:sz w:val="24"/>
          <w:szCs w:val="24"/>
          <w:lang w:eastAsia="zh-CN"/>
        </w:rPr>
        <w:lastRenderedPageBreak/>
        <w:t>Принцип коррекционно-компенсирующей направленности</w:t>
      </w:r>
      <w:r w:rsidRPr="00410323">
        <w:rPr>
          <w:rFonts w:eastAsia="SimSun"/>
          <w:color w:val="00000A"/>
          <w:sz w:val="24"/>
          <w:szCs w:val="24"/>
          <w:lang w:eastAsia="ru-RU"/>
        </w:rPr>
        <w:t xml:space="preserve"> </w:t>
      </w:r>
      <w:r w:rsidRPr="00410323">
        <w:rPr>
          <w:rFonts w:eastAsia="SimSun"/>
          <w:i/>
          <w:iCs/>
          <w:color w:val="00000A"/>
          <w:sz w:val="24"/>
          <w:szCs w:val="24"/>
          <w:lang w:eastAsia="ru-RU"/>
        </w:rPr>
        <w:t xml:space="preserve">образования. </w:t>
      </w:r>
      <w:r w:rsidRPr="00410323">
        <w:rPr>
          <w:rFonts w:eastAsia="SimSun"/>
          <w:color w:val="00000A"/>
          <w:sz w:val="24"/>
          <w:szCs w:val="24"/>
          <w:lang w:eastAsia="ru-RU"/>
        </w:rPr>
        <w:t xml:space="preserve">Любой момент в образовании ребенка с ЗПР должен быть направлен на предупреждение и коррекцию нарушений. Этот принцип также предполагает построение образовательного процесса с использованием сохранных анализаторов, функций и систем организма в соответствии со спецификой природы недостатка развития. Реализация данного принципа обеспечивается современной системой специальных технических средств обучения и коррекции, компьютерными технологиями, особой организацией образовательного процесса. </w:t>
      </w:r>
    </w:p>
    <w:p w:rsidR="00F52759" w:rsidRPr="00410323" w:rsidRDefault="00F52759" w:rsidP="00F52759">
      <w:pPr>
        <w:widowControl w:val="0"/>
        <w:tabs>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 xml:space="preserve">Принцип опоры на закономерности онтогенетического развития. </w:t>
      </w:r>
      <w:r w:rsidRPr="00410323">
        <w:rPr>
          <w:rFonts w:eastAsia="SimSun"/>
          <w:color w:val="00000A"/>
          <w:sz w:val="24"/>
          <w:szCs w:val="24"/>
          <w:lang w:eastAsia="ru-RU"/>
        </w:rPr>
        <w:t>Коррекционная психолого-педагогическая работа с ребенком с ЗПР строится по принципу «замещающего онтогенеза». При реализации названного принципа следует учитывать</w:t>
      </w:r>
      <w:r w:rsidRPr="00410323">
        <w:rPr>
          <w:rFonts w:eastAsia="SimSun"/>
          <w:bCs/>
          <w:i/>
          <w:iCs/>
          <w:color w:val="00000A"/>
          <w:sz w:val="24"/>
          <w:szCs w:val="24"/>
          <w:lang w:eastAsia="zh-CN"/>
        </w:rPr>
        <w:t xml:space="preserve"> положение о соотношении функциональности и стадиальности детского развития.</w:t>
      </w:r>
      <w:r w:rsidRPr="00410323">
        <w:rPr>
          <w:rFonts w:eastAsia="SimSun"/>
          <w:color w:val="00000A"/>
          <w:sz w:val="24"/>
          <w:szCs w:val="24"/>
          <w:lang w:eastAsia="ru-RU"/>
        </w:rPr>
        <w:t xml:space="preserve"> Функциональное развитие происходит в пределах одного периода и касается изменений некоторых психических свойств и овладения отдельными способами действий, представлениями и знаниями. Стадиальное, возрастное развитие заключается в глобальных изменениях детской личности, в перестройке детского сознания, что связано с овладением новым видом деятельности, развитием речи и коммуникации. За счет этого обеспечивается переход на следующий, новый этап развития. Дети с ЗПР находятся на разных ступенях развития речи, сенсорно-перцептивной и мыслительной деятельности, у них в разной степени сформированы пространственно-временные представления, они неодинаково подготовлены к счету, чтению, письму, обладают различным запасом знаний об окружающем мире. Поэтому программы образовательной и коррекционной работы с одной стороны опираются на возрастные нормативы развития, а с другой - выстраиваются как уровневые программы, ориентирующиеся на исходный уровень развития познавательной деятельности, речи, деятельности детей. </w:t>
      </w:r>
    </w:p>
    <w:p w:rsidR="00F52759" w:rsidRPr="00410323" w:rsidRDefault="00F52759" w:rsidP="00F52759">
      <w:pPr>
        <w:widowControl w:val="0"/>
        <w:tabs>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Принцип единства диагностики и коррекции</w:t>
      </w:r>
      <w:r w:rsidRPr="00410323">
        <w:rPr>
          <w:rFonts w:eastAsia="SimSun"/>
          <w:color w:val="00000A"/>
          <w:sz w:val="24"/>
          <w:szCs w:val="24"/>
          <w:lang w:eastAsia="ru-RU"/>
        </w:rPr>
        <w:t xml:space="preserve">. В процессе диагностической работы с каждым ребенком следует выявить уровень развития по наиболее важным показателям, что позволит определить индивидуальный профиль развития, а также характер и степень выраженности проблем у детей данной дошкольной группы. На этой основе отбирается содержание индивидуальных и групповых программ коррекционно-развивающего обучения и воспитания. Повышаются требования к профессиональной компетентности педагогов, это предполагает способность к творческому подходу при реализации образовательных программ и программ коррекционной работы. </w:t>
      </w:r>
    </w:p>
    <w:p w:rsidR="00F52759" w:rsidRPr="00410323" w:rsidRDefault="00F52759" w:rsidP="00F52759">
      <w:pPr>
        <w:widowControl w:val="0"/>
        <w:tabs>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lastRenderedPageBreak/>
        <w:t>Принцип приоритетности коррекции каузального типа</w:t>
      </w:r>
      <w:r w:rsidRPr="00410323">
        <w:rPr>
          <w:rFonts w:eastAsia="SimSun"/>
          <w:color w:val="00000A"/>
          <w:sz w:val="24"/>
          <w:szCs w:val="24"/>
          <w:lang w:eastAsia="ru-RU"/>
        </w:rPr>
        <w:t>. В зависимости от цели и направленности можно выделить два типа коррекции: симптоматическую и каузальную. Симптоматическая коррекция направлена на преодоление внешних проявлений трудностей развития. Каузальная – предполагает устранение причин, лежащих в основе трудностей воспитания и развития. При несомненной значимости этих типов коррекции приоритетной считается каузальная.</w:t>
      </w:r>
    </w:p>
    <w:p w:rsidR="00F52759" w:rsidRPr="00410323" w:rsidRDefault="00F52759" w:rsidP="00F52759">
      <w:pPr>
        <w:widowControl w:val="0"/>
        <w:tabs>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 xml:space="preserve">Принцип единства в реализации коррекционных, профилактических и развивающих задач. </w:t>
      </w:r>
      <w:r w:rsidRPr="00410323">
        <w:rPr>
          <w:rFonts w:eastAsia="SimSun"/>
          <w:color w:val="00000A"/>
          <w:sz w:val="24"/>
          <w:szCs w:val="24"/>
          <w:lang w:eastAsia="ru-RU"/>
        </w:rPr>
        <w:t xml:space="preserve">Соблюдение данного принципа не позволяет ограничиваться лишь преодолением актуальных на сегодняшний день трудностей и требует построения ближайшего прогноза развития ребенка и создания благоприятных условий для наиболее полной реализации его потенциальных возможностей. </w:t>
      </w:r>
    </w:p>
    <w:p w:rsidR="00F52759" w:rsidRPr="00410323" w:rsidRDefault="00F52759" w:rsidP="00F52759">
      <w:pPr>
        <w:widowControl w:val="0"/>
        <w:tabs>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 xml:space="preserve">Принцип реализации деятельностного подхода в обучении и воспитании. </w:t>
      </w:r>
      <w:r w:rsidRPr="00410323">
        <w:rPr>
          <w:rFonts w:eastAsia="SimSun"/>
          <w:color w:val="00000A"/>
          <w:sz w:val="24"/>
          <w:szCs w:val="24"/>
          <w:lang w:eastAsia="zh-CN"/>
        </w:rPr>
        <w:t>В рамках</w:t>
      </w:r>
      <w:r w:rsidRPr="00410323">
        <w:rPr>
          <w:rFonts w:eastAsia="SimSun"/>
          <w:color w:val="00000A"/>
          <w:sz w:val="24"/>
          <w:szCs w:val="24"/>
          <w:lang w:eastAsia="ru-RU"/>
        </w:rPr>
        <w:t xml:space="preserve"> ведущей деятельности происходят качественные изменения в психике, которые являются центральными психическими новообразованиями возраста. Качественная перестройка обеспечивает предпосылки для перехода к новой, более сложной деятельности, знаменующей достижение нового возрастного этапа. На первом году жизни в качестве ведущей деятельности рассматривается непосредственное эмоциональное общение с близким взрослым, прежде всего с матерью. В период от года до трех лет ведущей становится предметная деятельность, от трех до семи лет – игровая, после семи лет - учебная. Реализация принципа деятельностного подхода предполагает организацию обучения с опорой на ведущую деятельность возраста. Однако нарушенное развитие характеризуется тем, что ни один из названных видов деятельности не формируется своевременно и полноценно, каждая деятельность в свою очередь нуждается в коррекционном воздействии. Поэтому реализация рассматриваемого принципа также предполагает целенаправленное формирование всех структурных компонентов любой деятельности (коммуникативной, предметной, игровой или учебной): мотивационного, целевого, ориентировочно-операционального, регуляционного. Детей обучают использованию различных алгоритмов (картинно-графических планов, технологических карт и т. д.). Для того чтобы их деятельность приобретала осознанный характер, побуждают к словесной регуляции действий: проговариванию, словесному отчету, а на завершающих этапах работы подводят к предварительному планированию. Реализуя психологическую теорию о деятельностной детерминации психики, коррекционный образовательный процесс организуется на наглядно-действенной основе. Предметно-практическая деятельность в системе </w:t>
      </w:r>
      <w:r w:rsidRPr="00410323">
        <w:rPr>
          <w:rFonts w:eastAsia="SimSun"/>
          <w:color w:val="00000A"/>
          <w:sz w:val="24"/>
          <w:szCs w:val="24"/>
          <w:lang w:eastAsia="ru-RU"/>
        </w:rPr>
        <w:lastRenderedPageBreak/>
        <w:t>коррекционно-развивающего воздействия является специфическим средством. То, чему обычного ребенка можно научить на словах, для ребенка с особыми образовательными потребностями становится доступным только в процессе собственной деятельности, специально организованной и направляемой педагогом.</w:t>
      </w:r>
    </w:p>
    <w:p w:rsidR="00F52759" w:rsidRPr="00410323" w:rsidRDefault="00F52759" w:rsidP="00F52759">
      <w:pPr>
        <w:tabs>
          <w:tab w:val="left" w:pos="709"/>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 xml:space="preserve">Принцип ранней педагогической помощи. </w:t>
      </w:r>
      <w:r w:rsidRPr="00410323">
        <w:rPr>
          <w:rFonts w:eastAsia="SimSun"/>
          <w:color w:val="00000A"/>
          <w:sz w:val="24"/>
          <w:szCs w:val="24"/>
          <w:lang w:eastAsia="zh-CN"/>
        </w:rPr>
        <w:t>Многие сензитивные периоды</w:t>
      </w:r>
      <w:r w:rsidRPr="00410323">
        <w:rPr>
          <w:rFonts w:eastAsia="SimSun"/>
          <w:color w:val="00000A"/>
          <w:sz w:val="24"/>
          <w:szCs w:val="24"/>
          <w:lang w:eastAsia="ru-RU"/>
        </w:rPr>
        <w:t xml:space="preserve"> наиболее благоприятного для формирования определенных психических функций, играющие решающую роль для последующего развития ребенка, приходятся на ранний и дошкольный возраст. Если в этот период ребенок оказался в условиях эмоциональной и информационной депривации, не получал должных развивающих и стимулирующих воздействий, отставание в психомоторном и речевом развитии может быть весьма значительным. Особенно это касается детей с последствиями раннего органического поражения ЦНС. </w:t>
      </w:r>
    </w:p>
    <w:p w:rsidR="00F52759" w:rsidRPr="00410323" w:rsidRDefault="00F52759" w:rsidP="00F52759">
      <w:pPr>
        <w:tabs>
          <w:tab w:val="left" w:pos="851"/>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 xml:space="preserve">Принцип комплексного применения </w:t>
      </w:r>
      <w:r w:rsidRPr="00410323">
        <w:rPr>
          <w:rFonts w:eastAsia="SimSun"/>
          <w:color w:val="00000A"/>
          <w:sz w:val="24"/>
          <w:szCs w:val="24"/>
          <w:lang w:eastAsia="ru-RU"/>
        </w:rPr>
        <w:t>методов педагогического и психологического воздействия означает использование в процессе коррекционного воспитания и обучения многообразия методов, приемов, средств (методов игровой коррекции: методы арт-, сказко-, игротерапии).</w:t>
      </w:r>
    </w:p>
    <w:p w:rsidR="00F52759" w:rsidRPr="00410323" w:rsidRDefault="00F52759" w:rsidP="00F52759">
      <w:pPr>
        <w:tabs>
          <w:tab w:val="left" w:pos="851"/>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 xml:space="preserve">Принцип развития коммуникации, речевой деятельности и языка, как средства, обеспечивающего развитие речи и мышления. </w:t>
      </w:r>
      <w:r w:rsidRPr="00410323">
        <w:rPr>
          <w:rFonts w:eastAsia="SimSun"/>
          <w:color w:val="00000A"/>
          <w:sz w:val="24"/>
          <w:szCs w:val="24"/>
          <w:lang w:eastAsia="ru-RU"/>
        </w:rPr>
        <w:t xml:space="preserve">Нормально развивающийся ребенок с первых месяцев жизни, находясь в языковой среде и активно взаимодействуя с предметным и социальным окружением, обладает всеми необходимыми условиями для развития речи и мышления, формирования речевого поведения, освоения коммуникативных умений. На основе словесной речи продолжает развиваться общение, в значительной степени регулируется поведение. Любое нарушение умственного или физического развития отрицательно сказывается на развитии у ребенка мышления, речи, умения общаться. </w:t>
      </w:r>
    </w:p>
    <w:p w:rsidR="00F52759" w:rsidRPr="00410323" w:rsidRDefault="00F52759" w:rsidP="00F52759">
      <w:pPr>
        <w:tabs>
          <w:tab w:val="left" w:pos="709"/>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Принцип личностно-ориентированного взаимодействия</w:t>
      </w:r>
      <w:r w:rsidRPr="00410323">
        <w:rPr>
          <w:rFonts w:eastAsia="SimSun"/>
          <w:color w:val="00000A"/>
          <w:sz w:val="24"/>
          <w:szCs w:val="24"/>
          <w:lang w:eastAsia="ru-RU"/>
        </w:rPr>
        <w:t xml:space="preserve"> взрослого с ребенком указывает на признание самоценности личности ребенка, необходимости активного его участия в познавательной и практической деятельности.</w:t>
      </w:r>
    </w:p>
    <w:p w:rsidR="00F52759" w:rsidRPr="00410323" w:rsidRDefault="00F52759" w:rsidP="00F52759">
      <w:pPr>
        <w:tabs>
          <w:tab w:val="left" w:pos="709"/>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SimSun"/>
          <w:i/>
          <w:color w:val="00000A"/>
          <w:sz w:val="24"/>
          <w:szCs w:val="24"/>
          <w:lang w:eastAsia="zh-CN"/>
        </w:rPr>
        <w:t xml:space="preserve">Принцип необходимости специального педагогического руководства. </w:t>
      </w:r>
      <w:r w:rsidRPr="00410323">
        <w:rPr>
          <w:rFonts w:eastAsia="SimSun"/>
          <w:color w:val="00000A"/>
          <w:sz w:val="24"/>
          <w:szCs w:val="24"/>
          <w:lang w:eastAsia="zh-CN"/>
        </w:rPr>
        <w:t>П</w:t>
      </w:r>
      <w:r w:rsidRPr="00410323">
        <w:rPr>
          <w:rFonts w:eastAsia="SimSun"/>
          <w:color w:val="00000A"/>
          <w:sz w:val="24"/>
          <w:szCs w:val="24"/>
          <w:lang w:eastAsia="ru-RU"/>
        </w:rPr>
        <w:t xml:space="preserve">ознавательная деятельность ребенка с ЗПР отличается от когнитивной деятельности обычного ребенка, так как имеет качественное своеобразие формирования и протекания, отличается особым </w:t>
      </w:r>
      <w:r w:rsidRPr="00410323">
        <w:rPr>
          <w:rFonts w:eastAsia="SimSun"/>
          <w:color w:val="00000A"/>
          <w:sz w:val="24"/>
          <w:szCs w:val="24"/>
          <w:lang w:eastAsia="ru-RU"/>
        </w:rPr>
        <w:lastRenderedPageBreak/>
        <w:t xml:space="preserve">содержанием и поэтому нуждается в особой организации и способах ее реализации. Только специально подготовленный педагог, зная закономерности, особенности развития и познавательные возможности ребенка, с одной стороны, и возможные пути и способы коррекционной и компенсирующей помощи ему - с другой, может организовать процесс образовательной деятельности и управлять им. При разработке ПрАООП учитывается, что приобретение дошкольниками с ЗПР социального и познавательного опыта осуществляется как в процессе самостоятельной деятельности ребенка, так и под руководством педагогов в процессе коррекционно-развивающей работы. </w:t>
      </w:r>
    </w:p>
    <w:p w:rsidR="00F52759" w:rsidRPr="00410323" w:rsidRDefault="00F52759" w:rsidP="00F52759">
      <w:pPr>
        <w:tabs>
          <w:tab w:val="left" w:pos="567"/>
          <w:tab w:val="left" w:pos="9781"/>
        </w:tabs>
        <w:suppressAutoHyphens/>
        <w:spacing w:after="0" w:line="360" w:lineRule="auto"/>
        <w:ind w:firstLine="709"/>
        <w:jc w:val="both"/>
        <w:textAlignment w:val="baseline"/>
        <w:rPr>
          <w:rFonts w:eastAsia="Times New Roman"/>
          <w:color w:val="00000A"/>
          <w:sz w:val="24"/>
          <w:szCs w:val="24"/>
          <w:lang w:eastAsia="zh-CN"/>
        </w:rPr>
      </w:pPr>
      <w:r w:rsidRPr="00410323">
        <w:rPr>
          <w:rFonts w:eastAsia="SimSun"/>
          <w:i/>
          <w:color w:val="00000A"/>
          <w:sz w:val="24"/>
          <w:szCs w:val="24"/>
          <w:lang w:eastAsia="zh-CN"/>
        </w:rPr>
        <w:t xml:space="preserve">Принцип </w:t>
      </w:r>
      <w:r w:rsidRPr="00410323">
        <w:rPr>
          <w:rFonts w:eastAsia="Times New Roman"/>
          <w:bCs/>
          <w:i/>
          <w:color w:val="00000A"/>
          <w:sz w:val="24"/>
          <w:szCs w:val="24"/>
          <w:lang w:eastAsia="zh-CN"/>
        </w:rPr>
        <w:t xml:space="preserve">вариативности коррекционно-развивающего образования </w:t>
      </w:r>
      <w:r w:rsidRPr="00410323">
        <w:rPr>
          <w:rFonts w:eastAsia="Times New Roman"/>
          <w:color w:val="00000A"/>
          <w:sz w:val="24"/>
          <w:szCs w:val="24"/>
          <w:lang w:eastAsia="zh-CN"/>
        </w:rPr>
        <w:t>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его возможностей.</w:t>
      </w:r>
    </w:p>
    <w:p w:rsidR="00F52759" w:rsidRPr="00410323" w:rsidRDefault="00F52759" w:rsidP="00F52759">
      <w:pPr>
        <w:tabs>
          <w:tab w:val="left" w:pos="567"/>
          <w:tab w:val="left" w:pos="9781"/>
        </w:tabs>
        <w:suppressAutoHyphens/>
        <w:spacing w:after="0" w:line="360" w:lineRule="auto"/>
        <w:ind w:firstLine="709"/>
        <w:jc w:val="both"/>
        <w:textAlignment w:val="baseline"/>
        <w:rPr>
          <w:rFonts w:eastAsia="SimSun"/>
          <w:color w:val="00000A"/>
          <w:sz w:val="24"/>
          <w:szCs w:val="24"/>
          <w:lang w:eastAsia="ru-RU"/>
        </w:rPr>
      </w:pPr>
      <w:r w:rsidRPr="00410323">
        <w:rPr>
          <w:rFonts w:eastAsia="Times New Roman"/>
          <w:i/>
          <w:color w:val="00000A"/>
          <w:sz w:val="24"/>
          <w:szCs w:val="24"/>
          <w:lang w:eastAsia="zh-CN"/>
        </w:rPr>
        <w:t>П</w:t>
      </w:r>
      <w:r w:rsidRPr="00410323">
        <w:rPr>
          <w:rFonts w:eastAsia="SimSun"/>
          <w:i/>
          <w:color w:val="00000A"/>
          <w:sz w:val="24"/>
          <w:szCs w:val="24"/>
          <w:lang w:eastAsia="zh-CN"/>
        </w:rPr>
        <w:t>ринцип активного привлечения ближайшего социального окружения к работе с ребенком</w:t>
      </w:r>
      <w:r w:rsidRPr="00410323">
        <w:rPr>
          <w:rFonts w:eastAsia="SimSun"/>
          <w:iCs/>
          <w:color w:val="00000A"/>
          <w:sz w:val="24"/>
          <w:szCs w:val="24"/>
          <w:lang w:eastAsia="ar-SA"/>
        </w:rPr>
        <w:t>.</w:t>
      </w:r>
      <w:r w:rsidRPr="00410323">
        <w:rPr>
          <w:rFonts w:eastAsia="SimSun"/>
          <w:b/>
          <w:bCs/>
          <w:iCs/>
          <w:color w:val="00000A"/>
          <w:sz w:val="24"/>
          <w:szCs w:val="24"/>
          <w:lang w:eastAsia="ar-SA"/>
        </w:rPr>
        <w:t xml:space="preserve"> </w:t>
      </w:r>
      <w:r w:rsidRPr="00410323">
        <w:rPr>
          <w:rFonts w:eastAsia="SimSun"/>
          <w:color w:val="00000A"/>
          <w:sz w:val="24"/>
          <w:szCs w:val="24"/>
          <w:lang w:eastAsia="ru-RU"/>
        </w:rPr>
        <w:t>Перенос нового позитивного опыта, полученного ребенком на коррекционных занятиях, в реальную жизненную практику возможен лишь при условии готовности ближайших партнеров ребенка принять и реализовать новые способы общения и взаимодействия с ним, поддержать ребенка в его саморазвитии и самоутверждении.</w:t>
      </w:r>
    </w:p>
    <w:p w:rsidR="00F52759" w:rsidRDefault="00F52759" w:rsidP="005C7D91">
      <w:pPr>
        <w:spacing w:after="0" w:line="240" w:lineRule="auto"/>
        <w:rPr>
          <w:sz w:val="22"/>
        </w:rPr>
      </w:pPr>
    </w:p>
    <w:p w:rsidR="00F52759" w:rsidRDefault="00F52759" w:rsidP="005C7D91">
      <w:pPr>
        <w:spacing w:after="0" w:line="240" w:lineRule="auto"/>
        <w:rPr>
          <w:sz w:val="22"/>
        </w:rPr>
      </w:pPr>
    </w:p>
    <w:p w:rsidR="00F52759" w:rsidRDefault="00F52759" w:rsidP="00F52759">
      <w:pPr>
        <w:pStyle w:val="21"/>
        <w:spacing w:line="360" w:lineRule="auto"/>
        <w:rPr>
          <w:lang w:eastAsia="ar-SA"/>
        </w:rPr>
      </w:pPr>
      <w:r>
        <w:rPr>
          <w:lang w:eastAsia="ar-SA"/>
        </w:rPr>
        <w:t>1.2. Планируемые результаты</w:t>
      </w:r>
    </w:p>
    <w:p w:rsidR="00F52759" w:rsidRDefault="00F52759" w:rsidP="00F52759">
      <w:pPr>
        <w:pStyle w:val="31"/>
        <w:spacing w:before="0" w:after="0" w:line="360" w:lineRule="auto"/>
      </w:pPr>
      <w:bookmarkStart w:id="0" w:name="_Toc487462027"/>
      <w:bookmarkStart w:id="1" w:name="_Toc487462028"/>
      <w:bookmarkEnd w:id="0"/>
      <w:bookmarkEnd w:id="1"/>
      <w:r>
        <w:t>1.2.1. Целевые ориентиры в дошкольном возрасте</w:t>
      </w:r>
    </w:p>
    <w:p w:rsidR="00F52759" w:rsidRDefault="00F52759" w:rsidP="00F52759">
      <w:pPr>
        <w:rPr>
          <w:i/>
          <w:sz w:val="24"/>
          <w:szCs w:val="24"/>
        </w:rPr>
      </w:pPr>
      <w:r>
        <w:rPr>
          <w:i/>
          <w:sz w:val="24"/>
          <w:szCs w:val="24"/>
          <w:lang w:eastAsia="ar-SA"/>
        </w:rPr>
        <w:t xml:space="preserve">Целевые ориентиры (планируемые результаты) образовательной деятельности и профессиональной коррекции нарушений развития у детей </w:t>
      </w:r>
      <w:r>
        <w:rPr>
          <w:bCs/>
          <w:i/>
          <w:sz w:val="24"/>
          <w:szCs w:val="24"/>
        </w:rPr>
        <w:t xml:space="preserve">дошкольного возраста с задержкой психического развития </w:t>
      </w:r>
      <w:r>
        <w:rPr>
          <w:i/>
          <w:sz w:val="24"/>
          <w:szCs w:val="24"/>
        </w:rPr>
        <w:t>младшего дошкольного возраста (к 5 годам)</w:t>
      </w:r>
      <w:r>
        <w:rPr>
          <w:rStyle w:val="a5"/>
          <w:i/>
          <w:sz w:val="24"/>
          <w:szCs w:val="24"/>
        </w:rPr>
        <w:footnoteReference w:id="2"/>
      </w:r>
    </w:p>
    <w:p w:rsidR="00F52759" w:rsidRDefault="00F52759" w:rsidP="00F52759">
      <w:pPr>
        <w:tabs>
          <w:tab w:val="left" w:pos="567"/>
          <w:tab w:val="left" w:pos="9781"/>
        </w:tabs>
        <w:rPr>
          <w:sz w:val="24"/>
          <w:szCs w:val="24"/>
        </w:rPr>
      </w:pPr>
      <w:r>
        <w:rPr>
          <w:b/>
          <w:bCs/>
          <w:i/>
          <w:sz w:val="24"/>
          <w:szCs w:val="24"/>
        </w:rPr>
        <w:t>Социально-коммуникативное развитие</w:t>
      </w:r>
      <w:r>
        <w:rPr>
          <w:b/>
          <w:bCs/>
          <w:sz w:val="24"/>
          <w:szCs w:val="24"/>
        </w:rPr>
        <w:t xml:space="preserve">. </w:t>
      </w:r>
      <w:r>
        <w:rPr>
          <w:bCs/>
          <w:sz w:val="24"/>
          <w:szCs w:val="24"/>
        </w:rPr>
        <w:t xml:space="preserve">Ребенок адаптируется </w:t>
      </w:r>
      <w:r>
        <w:rPr>
          <w:sz w:val="24"/>
          <w:szCs w:val="24"/>
        </w:rPr>
        <w:t xml:space="preserve">в условиях группы. Взаимодействует со взрослыми в быту и в различных видах деятельности. Стремится к общению со сверстниками в быту и в игре под руководством взрослого. Эмоциональные контакты с взрослыми и сверстниками становятся более устойчивыми. Сам вступает в общение, использует вербальные средства. В игре соблюдает </w:t>
      </w:r>
      <w:r>
        <w:rPr>
          <w:sz w:val="24"/>
          <w:szCs w:val="24"/>
        </w:rPr>
        <w:lastRenderedPageBreak/>
        <w:t xml:space="preserve">элементарные правила, осуществляет перенос сформированных ранее игровых действий в самостоятельные игры, выполняет ролевые действия, носящие условный характер, участвует в разыгрывании сюжета цепочки действий, способен к созданию элементарного замысла игры, активно включается, если воображаемую ситуацию создает взрослый. </w:t>
      </w:r>
    </w:p>
    <w:p w:rsidR="00F52759" w:rsidRDefault="00F52759" w:rsidP="00F52759">
      <w:pPr>
        <w:tabs>
          <w:tab w:val="left" w:pos="9781"/>
        </w:tabs>
        <w:rPr>
          <w:sz w:val="24"/>
          <w:szCs w:val="24"/>
        </w:rPr>
      </w:pPr>
      <w:r>
        <w:rPr>
          <w:sz w:val="24"/>
          <w:szCs w:val="24"/>
        </w:rPr>
        <w:t xml:space="preserve">Замечает несоответствие поведения других детей требованиям взрослого. Выражает интерес и проявляет внимание к различным эмоциональным состояниям человека. Осваивает культурно-гигиенические навыки и навыки самообслуживания, соответствующие возрастным возможностям, ориентируясь на образец и словесные просьбы, стремится поддерживать опрятность во внешнем виде с незначительной помощью взрослого. Использует предметы домашнего обихода, личной гигиены, действует с ними с незначительной помощью взрослого. </w:t>
      </w:r>
    </w:p>
    <w:p w:rsidR="00F52759" w:rsidRDefault="00F52759" w:rsidP="00F52759">
      <w:pPr>
        <w:tabs>
          <w:tab w:val="left" w:pos="0"/>
          <w:tab w:val="left" w:pos="9781"/>
        </w:tabs>
        <w:rPr>
          <w:sz w:val="24"/>
          <w:szCs w:val="24"/>
        </w:rPr>
      </w:pPr>
      <w:r>
        <w:rPr>
          <w:b/>
          <w:bCs/>
          <w:i/>
          <w:sz w:val="24"/>
          <w:szCs w:val="24"/>
        </w:rPr>
        <w:t xml:space="preserve">Познавательное развитие. </w:t>
      </w:r>
      <w:r>
        <w:rPr>
          <w:bCs/>
          <w:sz w:val="24"/>
          <w:szCs w:val="24"/>
        </w:rPr>
        <w:t>Может</w:t>
      </w:r>
      <w:r>
        <w:rPr>
          <w:sz w:val="24"/>
          <w:szCs w:val="24"/>
        </w:rPr>
        <w:t xml:space="preserve"> заниматься интересным для него делом, не отвлекаясь, в течение пяти-десяти минут. П</w:t>
      </w:r>
      <w:r>
        <w:rPr>
          <w:rFonts w:eastAsia="Times New Roman"/>
          <w:sz w:val="24"/>
          <w:szCs w:val="24"/>
        </w:rPr>
        <w:t>оказывает по словесной инструкции и может назвать до пяти основных цветов и две-три плоскостных геометрических фигуры, а также шар и куб (</w:t>
      </w:r>
      <w:r>
        <w:rPr>
          <w:rFonts w:eastAsia="Times New Roman"/>
          <w:i/>
          <w:sz w:val="24"/>
          <w:szCs w:val="24"/>
        </w:rPr>
        <w:t>шарик, кубик</w:t>
      </w:r>
      <w:r>
        <w:rPr>
          <w:rFonts w:eastAsia="Times New Roman"/>
          <w:sz w:val="24"/>
          <w:szCs w:val="24"/>
        </w:rPr>
        <w:t xml:space="preserve">), некоторые детали конструктора. Путем практических действий и на основе зрительного соотнесения сравнивает предметы по величине, выбирает из трех предметов разной величины «самый большой» («самый маленький»), выстраивает сериационный ряд, строит матрешек по росту. </w:t>
      </w:r>
      <w:r>
        <w:rPr>
          <w:sz w:val="24"/>
          <w:szCs w:val="24"/>
        </w:rPr>
        <w:t>На основе не только п</w:t>
      </w:r>
      <w:r>
        <w:rPr>
          <w:bCs/>
          <w:sz w:val="24"/>
          <w:szCs w:val="24"/>
        </w:rPr>
        <w:t>рактической, но и зрительной ориентировки</w:t>
      </w:r>
      <w:r>
        <w:rPr>
          <w:sz w:val="24"/>
          <w:szCs w:val="24"/>
        </w:rPr>
        <w:t xml:space="preserve">в свойствах предметов подбирает предметы по форме («Доска Сегена», «Почтовый ящик» </w:t>
      </w:r>
      <w:r>
        <w:rPr>
          <w:bCs/>
          <w:sz w:val="24"/>
          <w:szCs w:val="24"/>
        </w:rPr>
        <w:t xml:space="preserve">и </w:t>
      </w:r>
      <w:r>
        <w:rPr>
          <w:sz w:val="24"/>
          <w:szCs w:val="24"/>
        </w:rPr>
        <w:t>т. п.), величине, идентифицирует цвет предмета с цветом образца-эталона, называет цвета спектра, геометрические фигуры (круг, квадрат, треугольник, прямоугольник, овал).</w:t>
      </w:r>
    </w:p>
    <w:p w:rsidR="00F52759" w:rsidRDefault="00F52759" w:rsidP="00F52759">
      <w:pPr>
        <w:tabs>
          <w:tab w:val="left" w:pos="0"/>
          <w:tab w:val="left" w:pos="9781"/>
        </w:tabs>
        <w:rPr>
          <w:rFonts w:eastAsia="Times New Roman"/>
          <w:sz w:val="24"/>
          <w:szCs w:val="24"/>
        </w:rPr>
      </w:pPr>
      <w:r>
        <w:rPr>
          <w:rFonts w:eastAsia="Times New Roman"/>
          <w:sz w:val="24"/>
          <w:szCs w:val="24"/>
        </w:rPr>
        <w:t>Усваивает элементарные сведения о мире людей, природе, об окружающих предметах, складывается первичная картина мира. Узнает реальные явления и их изображения: контрастные времена года (лето и зима) и части суток (день и ночь).</w:t>
      </w:r>
    </w:p>
    <w:p w:rsidR="00F52759" w:rsidRDefault="00F52759" w:rsidP="00F52759">
      <w:pPr>
        <w:rPr>
          <w:rFonts w:eastAsia="Times New Roman"/>
          <w:sz w:val="24"/>
          <w:szCs w:val="24"/>
        </w:rPr>
      </w:pPr>
      <w:r>
        <w:rPr>
          <w:rFonts w:eastAsia="Times New Roman"/>
          <w:sz w:val="24"/>
          <w:szCs w:val="24"/>
        </w:rPr>
        <w:t>Различает понятия «много», «один», «по одному», «ни одного», устанавливает равенство групп предметов путем добавления одного предмета к меньшему количеству или убавления одного предмета из большей группы. Учится считать до 5 (на основе наглядности), называет итоговое число, осваивает порядковый счет.</w:t>
      </w:r>
    </w:p>
    <w:p w:rsidR="00F52759" w:rsidRDefault="00F52759" w:rsidP="00F52759">
      <w:pPr>
        <w:tabs>
          <w:tab w:val="left" w:pos="9781"/>
        </w:tabs>
        <w:rPr>
          <w:rFonts w:eastAsia="Times New Roman"/>
          <w:sz w:val="24"/>
          <w:szCs w:val="24"/>
        </w:rPr>
      </w:pPr>
      <w:r>
        <w:rPr>
          <w:rFonts w:eastAsia="Times New Roman"/>
          <w:sz w:val="24"/>
          <w:szCs w:val="24"/>
        </w:rPr>
        <w:t>Ориентируется в телесном пространстве, называет части тела: правую и левую руку; направления пространства «от себя»; понимает и употребляет некоторые предлоги, обозначающие пространственные отношения предметов: на, в, из, под, над. Определяет части суток, связывая их с режимными моментами, но иногда ошибается, не называет утро-вечер.</w:t>
      </w:r>
    </w:p>
    <w:p w:rsidR="00F52759" w:rsidRDefault="00F52759" w:rsidP="00F52759">
      <w:pPr>
        <w:tabs>
          <w:tab w:val="left" w:pos="0"/>
          <w:tab w:val="left" w:pos="9781"/>
        </w:tabs>
        <w:rPr>
          <w:rStyle w:val="c11"/>
          <w:rFonts w:eastAsia="SimSun"/>
        </w:rPr>
      </w:pPr>
      <w:r>
        <w:rPr>
          <w:b/>
          <w:bCs/>
          <w:i/>
          <w:sz w:val="24"/>
          <w:szCs w:val="24"/>
        </w:rPr>
        <w:lastRenderedPageBreak/>
        <w:t xml:space="preserve">Художественно-эстетическое развитие. </w:t>
      </w:r>
      <w:r>
        <w:rPr>
          <w:rStyle w:val="c11"/>
          <w:rFonts w:eastAsia="SimSun"/>
        </w:rPr>
        <w:t xml:space="preserve">Рассматривает картинки, предпочитает красочные иллюстрации. Проявляет интерес к изобразительной деятельности, эмоционально положительно относится к ее процессу и результатам. Осваивает изобразительные навыки, пользуется карандашами, фломастерами, кистью, мелками. Сотрудничает со взрослым в продуктивных видах деятельности (лепке, аппликации, изобразительной деятельности, конструировании др.). Появляется элементарный предметный рисунок. </w:t>
      </w:r>
    </w:p>
    <w:p w:rsidR="00F52759" w:rsidRDefault="00F52759" w:rsidP="00F52759">
      <w:pPr>
        <w:tabs>
          <w:tab w:val="left" w:pos="9781"/>
        </w:tabs>
        <w:rPr>
          <w:rStyle w:val="c11"/>
          <w:rFonts w:eastAsia="SimSun"/>
        </w:rPr>
      </w:pPr>
      <w:r>
        <w:rPr>
          <w:rStyle w:val="c11"/>
          <w:rFonts w:eastAsia="SimSun"/>
        </w:rPr>
        <w:t>Может сосредоточиться и слушать стихи, песни, мелодии, эмоционально на них реагирует. Воспроизводит темп и акценты в движениях под музыку. Прислушивается к окружающим звукам, узнает и различает голоса детей, звуки различных музыкальных инструментов. С помощью взрослого и самостоятельно выполняет музыкально-ритмические движения и действия на шумовых музыкальных инструментах. Подпевает при хоровом исполнении песен.</w:t>
      </w:r>
    </w:p>
    <w:p w:rsidR="00F52759" w:rsidRDefault="00F52759" w:rsidP="00F52759">
      <w:pPr>
        <w:tabs>
          <w:tab w:val="left" w:pos="9781"/>
        </w:tabs>
        <w:rPr>
          <w:b/>
          <w:i/>
          <w:sz w:val="24"/>
          <w:szCs w:val="24"/>
        </w:rPr>
      </w:pPr>
    </w:p>
    <w:p w:rsidR="00F52759" w:rsidRDefault="00F52759" w:rsidP="00F52759">
      <w:pPr>
        <w:pStyle w:val="31"/>
        <w:spacing w:before="0" w:after="0" w:line="360" w:lineRule="auto"/>
      </w:pPr>
      <w:bookmarkStart w:id="2" w:name="_Toc487462029"/>
      <w:bookmarkEnd w:id="2"/>
      <w:r>
        <w:t>1.2.2. Целевые ориентиры на этапе завершения освоения Программы</w:t>
      </w:r>
    </w:p>
    <w:p w:rsidR="00F52759" w:rsidRDefault="00F52759" w:rsidP="00F52759">
      <w:pPr>
        <w:tabs>
          <w:tab w:val="left" w:pos="9781"/>
        </w:tabs>
        <w:rPr>
          <w:b/>
          <w:i/>
          <w:sz w:val="24"/>
          <w:szCs w:val="24"/>
        </w:rPr>
      </w:pPr>
      <w:r>
        <w:rPr>
          <w:b/>
          <w:i/>
          <w:sz w:val="24"/>
          <w:szCs w:val="24"/>
        </w:rPr>
        <w:t xml:space="preserve">Целевые ориентиры на этапе завершения дошкольного образования детьми с ЗПР </w:t>
      </w:r>
      <w:r>
        <w:rPr>
          <w:b/>
          <w:i/>
          <w:sz w:val="24"/>
          <w:szCs w:val="24"/>
        </w:rPr>
        <w:br/>
        <w:t>(к 7-8 годам)</w:t>
      </w:r>
      <w:r>
        <w:rPr>
          <w:rStyle w:val="a5"/>
          <w:b/>
          <w:i/>
          <w:sz w:val="24"/>
          <w:szCs w:val="24"/>
        </w:rPr>
        <w:footnoteReference w:id="3"/>
      </w:r>
    </w:p>
    <w:p w:rsidR="00F52759" w:rsidRDefault="00F52759" w:rsidP="00F52759">
      <w:pPr>
        <w:tabs>
          <w:tab w:val="left" w:pos="9781"/>
        </w:tabs>
        <w:rPr>
          <w:rFonts w:eastAsia="Times New Roman"/>
          <w:i/>
          <w:sz w:val="24"/>
          <w:szCs w:val="24"/>
        </w:rPr>
      </w:pPr>
      <w:r>
        <w:rPr>
          <w:rFonts w:eastAsia="Times New Roman"/>
          <w:b/>
          <w:i/>
          <w:sz w:val="24"/>
          <w:szCs w:val="24"/>
        </w:rPr>
        <w:t>По направлению «Социально-коммуникативное развитие»</w:t>
      </w:r>
      <w:r w:rsidRPr="00AD655B">
        <w:rPr>
          <w:rFonts w:eastAsia="Times New Roman"/>
          <w:b/>
          <w:i/>
          <w:sz w:val="24"/>
          <w:szCs w:val="24"/>
        </w:rPr>
        <w:t>:</w:t>
      </w:r>
    </w:p>
    <w:p w:rsidR="00F52759" w:rsidRDefault="00F52759" w:rsidP="00F52759">
      <w:pPr>
        <w:numPr>
          <w:ilvl w:val="0"/>
          <w:numId w:val="9"/>
        </w:numPr>
        <w:tabs>
          <w:tab w:val="left" w:pos="1148"/>
        </w:tabs>
        <w:suppressAutoHyphens/>
        <w:spacing w:after="0" w:line="360" w:lineRule="auto"/>
        <w:ind w:left="0" w:firstLine="709"/>
        <w:jc w:val="both"/>
        <w:textAlignment w:val="baseline"/>
        <w:rPr>
          <w:sz w:val="24"/>
          <w:szCs w:val="24"/>
        </w:rPr>
      </w:pPr>
      <w:r>
        <w:rPr>
          <w:sz w:val="24"/>
          <w:szCs w:val="24"/>
        </w:rPr>
        <w:t xml:space="preserve">осваивает внеситуативно-познавательную форму общения со взрослыми и </w:t>
      </w:r>
      <w:r>
        <w:rPr>
          <w:rFonts w:eastAsia="Times New Roman"/>
          <w:sz w:val="24"/>
          <w:szCs w:val="24"/>
        </w:rPr>
        <w:t xml:space="preserve">проявляет готовность </w:t>
      </w:r>
      <w:r>
        <w:rPr>
          <w:sz w:val="24"/>
          <w:szCs w:val="24"/>
        </w:rPr>
        <w:t>к внеситуативно-личностному общению;</w:t>
      </w:r>
    </w:p>
    <w:p w:rsidR="00F52759" w:rsidRDefault="00F52759" w:rsidP="00F52759">
      <w:pPr>
        <w:widowControl w:val="0"/>
        <w:numPr>
          <w:ilvl w:val="0"/>
          <w:numId w:val="9"/>
        </w:numPr>
        <w:tabs>
          <w:tab w:val="left" w:pos="1148"/>
        </w:tabs>
        <w:suppressAutoHyphens/>
        <w:spacing w:after="0" w:line="360" w:lineRule="auto"/>
        <w:ind w:left="0" w:firstLine="709"/>
        <w:jc w:val="both"/>
        <w:textAlignment w:val="baseline"/>
        <w:rPr>
          <w:rFonts w:eastAsia="Times New Roman"/>
          <w:sz w:val="24"/>
          <w:szCs w:val="24"/>
        </w:rPr>
      </w:pPr>
      <w:r>
        <w:rPr>
          <w:rFonts w:eastAsia="Times New Roman"/>
          <w:sz w:val="24"/>
          <w:szCs w:val="24"/>
        </w:rPr>
        <w:t>проявляет готовность и способность к общению со сверстниками; способен к адекватным</w:t>
      </w:r>
      <w:r>
        <w:rPr>
          <w:sz w:val="24"/>
          <w:szCs w:val="24"/>
        </w:rPr>
        <w:t xml:space="preserve"> межличностным отношениям; </w:t>
      </w:r>
      <w:r>
        <w:rPr>
          <w:rFonts w:eastAsia="Times New Roman"/>
          <w:sz w:val="24"/>
          <w:szCs w:val="24"/>
        </w:rPr>
        <w:t>проявляет инициативу и самостоятельность в игре и общении; способен выбирать себе род занятий, участников по совместной деятельности;</w:t>
      </w:r>
    </w:p>
    <w:p w:rsidR="00F52759" w:rsidRDefault="00F52759" w:rsidP="00F52759">
      <w:pPr>
        <w:numPr>
          <w:ilvl w:val="0"/>
          <w:numId w:val="9"/>
        </w:numPr>
        <w:tabs>
          <w:tab w:val="left" w:pos="1148"/>
        </w:tabs>
        <w:suppressAutoHyphens/>
        <w:spacing w:after="0" w:line="360" w:lineRule="auto"/>
        <w:ind w:left="0" w:firstLine="709"/>
        <w:jc w:val="both"/>
        <w:textAlignment w:val="baseline"/>
        <w:rPr>
          <w:rFonts w:eastAsia="Times New Roman"/>
          <w:sz w:val="24"/>
          <w:szCs w:val="24"/>
        </w:rPr>
      </w:pPr>
      <w:r>
        <w:rPr>
          <w:rFonts w:eastAsia="Times New Roman"/>
          <w:sz w:val="24"/>
          <w:szCs w:val="24"/>
        </w:rPr>
        <w:t>демонстрирует достаточный уровень игровой деятельности: способен к созданию замысла и развитию сюжета, к действиям в рамках роли, к ролевому взаимодействию, к коллективной игре; появляется способность к децентрации;</w:t>
      </w:r>
    </w:p>
    <w:p w:rsidR="00F52759" w:rsidRDefault="00F52759" w:rsidP="00F52759">
      <w:pPr>
        <w:pStyle w:val="a3"/>
        <w:widowControl w:val="0"/>
        <w:numPr>
          <w:ilvl w:val="0"/>
          <w:numId w:val="9"/>
        </w:numPr>
        <w:tabs>
          <w:tab w:val="left" w:pos="1148"/>
        </w:tabs>
        <w:suppressAutoHyphens/>
        <w:spacing w:after="0" w:line="360" w:lineRule="auto"/>
        <w:ind w:left="0" w:firstLine="709"/>
        <w:jc w:val="both"/>
        <w:textAlignment w:val="baseline"/>
        <w:rPr>
          <w:rFonts w:ascii="Times New Roman" w:eastAsia="Times New Roman" w:hAnsi="Times New Roman"/>
          <w:sz w:val="24"/>
          <w:szCs w:val="24"/>
        </w:rPr>
      </w:pPr>
      <w:r>
        <w:rPr>
          <w:rFonts w:ascii="Times New Roman" w:hAnsi="Times New Roman"/>
          <w:sz w:val="24"/>
          <w:szCs w:val="24"/>
        </w:rPr>
        <w:lastRenderedPageBreak/>
        <w:t>оптимизировано состояние эмоциональной сферы, снижается выраженность дезадаптивных форм поведения;</w:t>
      </w:r>
      <w:r>
        <w:rPr>
          <w:rFonts w:ascii="Times New Roman" w:eastAsia="Times New Roman" w:hAnsi="Times New Roman"/>
          <w:sz w:val="24"/>
          <w:szCs w:val="24"/>
        </w:rPr>
        <w:t xml:space="preserve"> способен учитывать интересы и чувства других, сопереживать неудачам и радоваться успехам других, адекватно проявляет свои чувства; старается конструктивно разрешать конфликты; оценивает поступки других людей, литературных и персонажей мультфильмов;</w:t>
      </w:r>
    </w:p>
    <w:p w:rsidR="00F52759" w:rsidRDefault="00F52759" w:rsidP="00F52759">
      <w:pPr>
        <w:numPr>
          <w:ilvl w:val="0"/>
          <w:numId w:val="9"/>
        </w:numPr>
        <w:tabs>
          <w:tab w:val="left" w:pos="1148"/>
        </w:tabs>
        <w:suppressAutoHyphens/>
        <w:spacing w:after="0" w:line="360" w:lineRule="auto"/>
        <w:ind w:left="0" w:firstLine="709"/>
        <w:jc w:val="both"/>
        <w:textAlignment w:val="baseline"/>
        <w:rPr>
          <w:rFonts w:eastAsia="Times New Roman"/>
          <w:sz w:val="24"/>
          <w:szCs w:val="24"/>
        </w:rPr>
      </w:pPr>
      <w:r>
        <w:rPr>
          <w:sz w:val="24"/>
          <w:szCs w:val="24"/>
        </w:rPr>
        <w:t>способен</w:t>
      </w:r>
      <w:r>
        <w:rPr>
          <w:bCs/>
          <w:iCs/>
          <w:sz w:val="24"/>
          <w:szCs w:val="24"/>
        </w:rPr>
        <w:t xml:space="preserve"> подчиняться правилам и социальным нормам</w:t>
      </w:r>
      <w:r>
        <w:rPr>
          <w:rFonts w:eastAsia="Times New Roman"/>
          <w:sz w:val="24"/>
          <w:szCs w:val="24"/>
        </w:rPr>
        <w:t xml:space="preserve"> во взаимоотношениях со взрослыми и сверстниками, может соблюдать правила безопасного поведения и личной гигиены; </w:t>
      </w:r>
    </w:p>
    <w:p w:rsidR="00F52759" w:rsidRDefault="00F52759" w:rsidP="00F52759">
      <w:pPr>
        <w:numPr>
          <w:ilvl w:val="0"/>
          <w:numId w:val="9"/>
        </w:numPr>
        <w:tabs>
          <w:tab w:val="left" w:pos="1148"/>
        </w:tabs>
        <w:suppressAutoHyphens/>
        <w:spacing w:after="0" w:line="360" w:lineRule="auto"/>
        <w:ind w:left="0" w:firstLine="709"/>
        <w:jc w:val="both"/>
        <w:textAlignment w:val="baseline"/>
        <w:rPr>
          <w:rFonts w:eastAsia="Times New Roman"/>
          <w:sz w:val="24"/>
          <w:szCs w:val="24"/>
        </w:rPr>
      </w:pPr>
      <w:r>
        <w:rPr>
          <w:bCs/>
          <w:iCs/>
          <w:sz w:val="24"/>
          <w:szCs w:val="24"/>
        </w:rPr>
        <w:t xml:space="preserve">проявляет </w:t>
      </w:r>
      <w:r>
        <w:rPr>
          <w:rFonts w:eastAsia="TimesNewRoman"/>
          <w:bCs/>
          <w:iCs/>
          <w:sz w:val="24"/>
          <w:szCs w:val="24"/>
        </w:rPr>
        <w:t>способность к волевым усилиям; совершенствуется регуляция и контроль деятельности;</w:t>
      </w:r>
      <w:r>
        <w:rPr>
          <w:rFonts w:eastAsia="Times New Roman"/>
          <w:sz w:val="24"/>
          <w:szCs w:val="24"/>
        </w:rPr>
        <w:t xml:space="preserve"> произвольная регуляция поведения; </w:t>
      </w:r>
    </w:p>
    <w:p w:rsidR="00F52759" w:rsidRDefault="00F52759" w:rsidP="00F52759">
      <w:pPr>
        <w:numPr>
          <w:ilvl w:val="0"/>
          <w:numId w:val="9"/>
        </w:numPr>
        <w:tabs>
          <w:tab w:val="left" w:pos="1148"/>
        </w:tabs>
        <w:suppressAutoHyphens/>
        <w:spacing w:after="0" w:line="360" w:lineRule="auto"/>
        <w:ind w:left="0" w:firstLine="709"/>
        <w:jc w:val="both"/>
        <w:textAlignment w:val="baseline"/>
        <w:rPr>
          <w:rFonts w:eastAsia="Times New Roman"/>
          <w:sz w:val="24"/>
          <w:szCs w:val="24"/>
        </w:rPr>
      </w:pPr>
      <w:r>
        <w:rPr>
          <w:rFonts w:eastAsia="Times New Roman"/>
          <w:sz w:val="24"/>
          <w:szCs w:val="24"/>
        </w:rPr>
        <w:t>обладает начальными знаниями о себе и социальном мире, в котором он живет;</w:t>
      </w:r>
    </w:p>
    <w:p w:rsidR="00F52759" w:rsidRDefault="00F52759" w:rsidP="00F52759">
      <w:pPr>
        <w:widowControl w:val="0"/>
        <w:numPr>
          <w:ilvl w:val="0"/>
          <w:numId w:val="9"/>
        </w:numPr>
        <w:tabs>
          <w:tab w:val="left" w:pos="1148"/>
        </w:tabs>
        <w:suppressAutoHyphens/>
        <w:spacing w:after="0" w:line="360" w:lineRule="auto"/>
        <w:ind w:left="0" w:firstLine="709"/>
        <w:jc w:val="both"/>
        <w:textAlignment w:val="baseline"/>
        <w:rPr>
          <w:rFonts w:eastAsia="Times New Roman"/>
          <w:sz w:val="24"/>
          <w:szCs w:val="24"/>
        </w:rPr>
      </w:pPr>
      <w:r>
        <w:rPr>
          <w:rFonts w:eastAsia="Times New Roman"/>
          <w:sz w:val="24"/>
          <w:szCs w:val="24"/>
        </w:rPr>
        <w:t xml:space="preserve">овладевает основными культурными способами деятельности; </w:t>
      </w:r>
    </w:p>
    <w:p w:rsidR="00F52759" w:rsidRDefault="00F52759" w:rsidP="00F52759">
      <w:pPr>
        <w:widowControl w:val="0"/>
        <w:numPr>
          <w:ilvl w:val="0"/>
          <w:numId w:val="9"/>
        </w:numPr>
        <w:tabs>
          <w:tab w:val="left" w:pos="1148"/>
        </w:tabs>
        <w:suppressAutoHyphens/>
        <w:spacing w:after="0" w:line="360" w:lineRule="auto"/>
        <w:ind w:left="0" w:firstLine="709"/>
        <w:jc w:val="both"/>
        <w:textAlignment w:val="baseline"/>
        <w:rPr>
          <w:rFonts w:eastAsia="Times New Roman"/>
          <w:sz w:val="24"/>
          <w:szCs w:val="24"/>
        </w:rPr>
      </w:pPr>
      <w:r>
        <w:rPr>
          <w:rFonts w:eastAsia="Times New Roman"/>
          <w:sz w:val="24"/>
          <w:szCs w:val="24"/>
        </w:rPr>
        <w:t>обладает установкой положительного отношения к миру, к разным видам труда, другим людям и самому себе, обладает чувством собственного достоинства;</w:t>
      </w:r>
    </w:p>
    <w:p w:rsidR="00F52759" w:rsidRDefault="00F52759" w:rsidP="00F52759">
      <w:pPr>
        <w:widowControl w:val="0"/>
        <w:numPr>
          <w:ilvl w:val="0"/>
          <w:numId w:val="9"/>
        </w:numPr>
        <w:tabs>
          <w:tab w:val="left" w:pos="1148"/>
        </w:tabs>
        <w:suppressAutoHyphens/>
        <w:spacing w:after="0" w:line="360" w:lineRule="auto"/>
        <w:ind w:left="0" w:firstLine="709"/>
        <w:jc w:val="both"/>
        <w:textAlignment w:val="baseline"/>
        <w:rPr>
          <w:rFonts w:eastAsia="Times New Roman"/>
          <w:sz w:val="24"/>
          <w:szCs w:val="24"/>
        </w:rPr>
      </w:pPr>
      <w:r>
        <w:rPr>
          <w:rFonts w:eastAsia="Times New Roman"/>
          <w:sz w:val="24"/>
          <w:szCs w:val="24"/>
        </w:rPr>
        <w:t>стремится к самостоятельности, проявляет относительную независимость от взрослого;</w:t>
      </w:r>
    </w:p>
    <w:p w:rsidR="00F52759" w:rsidRDefault="00F52759" w:rsidP="00F52759">
      <w:pPr>
        <w:widowControl w:val="0"/>
        <w:numPr>
          <w:ilvl w:val="0"/>
          <w:numId w:val="9"/>
        </w:numPr>
        <w:tabs>
          <w:tab w:val="left" w:pos="1148"/>
        </w:tabs>
        <w:suppressAutoHyphens/>
        <w:spacing w:after="0" w:line="360" w:lineRule="auto"/>
        <w:ind w:left="0" w:firstLine="709"/>
        <w:jc w:val="both"/>
        <w:textAlignment w:val="baseline"/>
        <w:rPr>
          <w:rFonts w:eastAsia="Times New Roman"/>
          <w:sz w:val="24"/>
          <w:szCs w:val="24"/>
        </w:rPr>
      </w:pPr>
      <w:r>
        <w:rPr>
          <w:rFonts w:eastAsia="Times New Roman"/>
          <w:sz w:val="24"/>
          <w:szCs w:val="24"/>
        </w:rPr>
        <w:t>проявляет интерес к обучению в школе, готовится стать учеником.</w:t>
      </w:r>
    </w:p>
    <w:p w:rsidR="00F52759" w:rsidRDefault="00F52759" w:rsidP="00F52759">
      <w:pPr>
        <w:widowControl w:val="0"/>
        <w:rPr>
          <w:rFonts w:eastAsia="Times New Roman"/>
          <w:b/>
          <w:i/>
          <w:sz w:val="24"/>
          <w:szCs w:val="24"/>
        </w:rPr>
      </w:pPr>
      <w:r>
        <w:rPr>
          <w:rFonts w:eastAsia="Times New Roman"/>
          <w:b/>
          <w:i/>
          <w:sz w:val="24"/>
          <w:szCs w:val="24"/>
        </w:rPr>
        <w:t>По направлению «Познавательное развитие»:</w:t>
      </w:r>
    </w:p>
    <w:p w:rsidR="00F52759" w:rsidRDefault="00F52759" w:rsidP="00F52759">
      <w:pPr>
        <w:widowControl w:val="0"/>
        <w:numPr>
          <w:ilvl w:val="0"/>
          <w:numId w:val="9"/>
        </w:numPr>
        <w:tabs>
          <w:tab w:val="left" w:pos="1125"/>
        </w:tabs>
        <w:suppressAutoHyphens/>
        <w:spacing w:after="0" w:line="360" w:lineRule="auto"/>
        <w:ind w:left="0" w:firstLine="709"/>
        <w:jc w:val="both"/>
        <w:textAlignment w:val="baseline"/>
        <w:rPr>
          <w:rFonts w:eastAsia="Times New Roman"/>
          <w:sz w:val="24"/>
          <w:szCs w:val="24"/>
        </w:rPr>
      </w:pPr>
      <w:r>
        <w:rPr>
          <w:rFonts w:eastAsia="Times New Roman"/>
          <w:sz w:val="24"/>
          <w:szCs w:val="24"/>
        </w:rPr>
        <w:t>повышается уровень познавательной активности и мотивационных компонентов деятельности; задает вопросы, проявляет интерес к предметам и явлениями окружающего мира;</w:t>
      </w:r>
    </w:p>
    <w:p w:rsidR="00F52759" w:rsidRDefault="00F52759" w:rsidP="00F52759">
      <w:pPr>
        <w:widowControl w:val="0"/>
        <w:numPr>
          <w:ilvl w:val="0"/>
          <w:numId w:val="9"/>
        </w:numPr>
        <w:tabs>
          <w:tab w:val="left" w:pos="1125"/>
        </w:tabs>
        <w:suppressAutoHyphens/>
        <w:spacing w:after="0" w:line="360" w:lineRule="auto"/>
        <w:ind w:left="0" w:firstLine="709"/>
        <w:jc w:val="both"/>
        <w:textAlignment w:val="baseline"/>
        <w:rPr>
          <w:rFonts w:eastAsia="Times New Roman"/>
          <w:sz w:val="24"/>
          <w:szCs w:val="24"/>
        </w:rPr>
      </w:pPr>
      <w:r>
        <w:rPr>
          <w:rFonts w:eastAsia="Times New Roman"/>
          <w:sz w:val="24"/>
          <w:szCs w:val="24"/>
        </w:rPr>
        <w:t xml:space="preserve">улучшаются показатели развития внимания (объема, устойчивости, переключения </w:t>
      </w:r>
      <w:r>
        <w:rPr>
          <w:rFonts w:eastAsia="Times New Roman"/>
          <w:sz w:val="24"/>
          <w:szCs w:val="24"/>
        </w:rPr>
        <w:br/>
        <w:t xml:space="preserve">и др.), произвольной регуляции поведения и деятельности; </w:t>
      </w:r>
    </w:p>
    <w:p w:rsidR="00F52759" w:rsidRDefault="00F52759" w:rsidP="00F52759">
      <w:pPr>
        <w:widowControl w:val="0"/>
        <w:numPr>
          <w:ilvl w:val="0"/>
          <w:numId w:val="9"/>
        </w:numPr>
        <w:tabs>
          <w:tab w:val="left" w:pos="1125"/>
        </w:tabs>
        <w:suppressAutoHyphens/>
        <w:spacing w:after="0" w:line="360" w:lineRule="auto"/>
        <w:ind w:left="0" w:firstLine="709"/>
        <w:jc w:val="both"/>
        <w:textAlignment w:val="baseline"/>
        <w:rPr>
          <w:rFonts w:eastAsia="Times New Roman"/>
          <w:sz w:val="24"/>
          <w:szCs w:val="24"/>
        </w:rPr>
      </w:pPr>
      <w:r>
        <w:rPr>
          <w:rFonts w:eastAsia="Times New Roman"/>
          <w:sz w:val="24"/>
          <w:szCs w:val="24"/>
        </w:rPr>
        <w:t>возрастает продуктивность слухоречевой и зрительной памяти, объем и прочность запоминания словесной и наглядной информации;</w:t>
      </w:r>
    </w:p>
    <w:p w:rsidR="00F52759" w:rsidRDefault="00F52759" w:rsidP="00F52759">
      <w:pPr>
        <w:widowControl w:val="0"/>
        <w:numPr>
          <w:ilvl w:val="0"/>
          <w:numId w:val="9"/>
        </w:numPr>
        <w:tabs>
          <w:tab w:val="left" w:pos="1125"/>
        </w:tabs>
        <w:suppressAutoHyphens/>
        <w:spacing w:after="0" w:line="360" w:lineRule="auto"/>
        <w:ind w:left="0" w:firstLine="709"/>
        <w:jc w:val="both"/>
        <w:textAlignment w:val="baseline"/>
        <w:rPr>
          <w:rFonts w:eastAsia="Times New Roman"/>
          <w:sz w:val="24"/>
          <w:szCs w:val="24"/>
        </w:rPr>
      </w:pPr>
      <w:r>
        <w:rPr>
          <w:rFonts w:eastAsia="Times New Roman"/>
          <w:sz w:val="24"/>
          <w:szCs w:val="24"/>
        </w:rPr>
        <w:t xml:space="preserve">осваивает элементарные логические операции не только на уровне наглядного мышления, но и в словесно-логическом плане (на </w:t>
      </w:r>
      <w:r>
        <w:rPr>
          <w:rFonts w:eastAsia="Times New Roman"/>
          <w:sz w:val="24"/>
          <w:szCs w:val="24"/>
        </w:rPr>
        <w:lastRenderedPageBreak/>
        <w:t>уровне конкретно-понятийного мышления); может выделять существенные признаки, с помощью взрослого строит простейшие умозаключения и обобщения;</w:t>
      </w:r>
    </w:p>
    <w:p w:rsidR="00F52759" w:rsidRDefault="00F52759" w:rsidP="00F52759">
      <w:pPr>
        <w:widowControl w:val="0"/>
        <w:numPr>
          <w:ilvl w:val="0"/>
          <w:numId w:val="9"/>
        </w:numPr>
        <w:tabs>
          <w:tab w:val="left" w:pos="1125"/>
        </w:tabs>
        <w:suppressAutoHyphens/>
        <w:spacing w:after="0" w:line="360" w:lineRule="auto"/>
        <w:ind w:left="0" w:firstLine="709"/>
        <w:jc w:val="both"/>
        <w:textAlignment w:val="baseline"/>
        <w:rPr>
          <w:rFonts w:eastAsia="Times New Roman"/>
          <w:sz w:val="24"/>
          <w:szCs w:val="24"/>
        </w:rPr>
      </w:pPr>
      <w:r>
        <w:rPr>
          <w:rFonts w:eastAsia="Times New Roman"/>
          <w:sz w:val="24"/>
          <w:szCs w:val="24"/>
        </w:rPr>
        <w:t>осваивает приемы замещения и наглядного моделирования в игре, продуктивной деятельности;</w:t>
      </w:r>
    </w:p>
    <w:p w:rsidR="00F52759" w:rsidRDefault="00F52759" w:rsidP="00F52759">
      <w:pPr>
        <w:widowControl w:val="0"/>
        <w:numPr>
          <w:ilvl w:val="0"/>
          <w:numId w:val="9"/>
        </w:numPr>
        <w:tabs>
          <w:tab w:val="left" w:pos="1125"/>
        </w:tabs>
        <w:suppressAutoHyphens/>
        <w:spacing w:after="0" w:line="360" w:lineRule="auto"/>
        <w:ind w:left="0" w:firstLine="709"/>
        <w:jc w:val="both"/>
        <w:textAlignment w:val="baseline"/>
        <w:rPr>
          <w:rFonts w:eastAsia="Times New Roman"/>
          <w:sz w:val="24"/>
          <w:szCs w:val="24"/>
        </w:rPr>
      </w:pPr>
      <w:r>
        <w:rPr>
          <w:rFonts w:eastAsia="Times New Roman"/>
          <w:sz w:val="24"/>
          <w:szCs w:val="24"/>
        </w:rPr>
        <w:t>у ребенка сформированы элементарные пространственные (в том числе квазипространственные) представления и ориентировка во времени;</w:t>
      </w:r>
    </w:p>
    <w:p w:rsidR="00F52759" w:rsidRDefault="00F52759" w:rsidP="00F52759">
      <w:pPr>
        <w:widowControl w:val="0"/>
        <w:numPr>
          <w:ilvl w:val="0"/>
          <w:numId w:val="9"/>
        </w:numPr>
        <w:tabs>
          <w:tab w:val="left" w:pos="1065"/>
          <w:tab w:val="left" w:pos="1111"/>
        </w:tabs>
        <w:suppressAutoHyphens/>
        <w:spacing w:after="0" w:line="360" w:lineRule="auto"/>
        <w:ind w:left="0" w:firstLine="709"/>
        <w:jc w:val="both"/>
        <w:textAlignment w:val="baseline"/>
        <w:rPr>
          <w:rFonts w:eastAsia="Times New Roman"/>
          <w:sz w:val="24"/>
          <w:szCs w:val="24"/>
        </w:rPr>
      </w:pPr>
      <w:r>
        <w:rPr>
          <w:rFonts w:eastAsia="Times New Roman"/>
          <w:sz w:val="24"/>
          <w:szCs w:val="24"/>
        </w:rPr>
        <w:t>ребенок осваивает количественный и порядковый счет в пределах десятка, обратный счет, состав числа из единиц; соотносит цифру и число, решает простые задачи с опорой на наглядность.</w:t>
      </w:r>
    </w:p>
    <w:p w:rsidR="00F52759" w:rsidRDefault="00F52759" w:rsidP="00F52759">
      <w:pPr>
        <w:widowControl w:val="0"/>
        <w:rPr>
          <w:rFonts w:eastAsia="Times New Roman"/>
          <w:b/>
          <w:i/>
          <w:sz w:val="24"/>
          <w:szCs w:val="24"/>
        </w:rPr>
      </w:pPr>
    </w:p>
    <w:p w:rsidR="00F52759" w:rsidRDefault="00F52759" w:rsidP="00F52759">
      <w:pPr>
        <w:widowControl w:val="0"/>
        <w:rPr>
          <w:rFonts w:eastAsia="Times New Roman"/>
          <w:b/>
          <w:i/>
          <w:sz w:val="24"/>
          <w:szCs w:val="24"/>
        </w:rPr>
      </w:pPr>
      <w:r>
        <w:rPr>
          <w:rFonts w:eastAsia="Times New Roman"/>
          <w:b/>
          <w:i/>
          <w:sz w:val="24"/>
          <w:szCs w:val="24"/>
        </w:rPr>
        <w:t>По направлению «Художественно-эстетическое развитие»:</w:t>
      </w:r>
    </w:p>
    <w:p w:rsidR="00F52759" w:rsidRDefault="00F52759" w:rsidP="00F52759">
      <w:pPr>
        <w:rPr>
          <w:rFonts w:eastAsia="Times New Roman"/>
          <w:i/>
          <w:sz w:val="24"/>
          <w:szCs w:val="24"/>
        </w:rPr>
      </w:pPr>
      <w:r>
        <w:rPr>
          <w:rFonts w:eastAsia="Times New Roman"/>
          <w:i/>
          <w:sz w:val="24"/>
          <w:szCs w:val="24"/>
        </w:rPr>
        <w:t>Художественное развитие:</w:t>
      </w:r>
    </w:p>
    <w:p w:rsidR="00F52759" w:rsidRDefault="00F52759" w:rsidP="00F52759">
      <w:pPr>
        <w:widowControl w:val="0"/>
        <w:numPr>
          <w:ilvl w:val="0"/>
          <w:numId w:val="9"/>
        </w:numPr>
        <w:tabs>
          <w:tab w:val="left" w:pos="1102"/>
        </w:tabs>
        <w:suppressAutoHyphens/>
        <w:spacing w:after="0" w:line="360" w:lineRule="auto"/>
        <w:ind w:left="0" w:firstLine="709"/>
        <w:jc w:val="both"/>
        <w:textAlignment w:val="baseline"/>
        <w:rPr>
          <w:rFonts w:eastAsia="Times New Roman"/>
          <w:sz w:val="24"/>
          <w:szCs w:val="24"/>
        </w:rPr>
      </w:pPr>
      <w:r>
        <w:rPr>
          <w:rFonts w:eastAsia="Times New Roman"/>
          <w:sz w:val="24"/>
          <w:szCs w:val="24"/>
        </w:rPr>
        <w:t>ребенок осваивает основные культурные способы художественной деятельности, проявляет инициативу и самостоятельность в разных ее видах;</w:t>
      </w:r>
    </w:p>
    <w:p w:rsidR="00F52759" w:rsidRDefault="00F52759" w:rsidP="00F52759">
      <w:pPr>
        <w:widowControl w:val="0"/>
        <w:numPr>
          <w:ilvl w:val="0"/>
          <w:numId w:val="9"/>
        </w:numPr>
        <w:tabs>
          <w:tab w:val="left" w:pos="1102"/>
        </w:tabs>
        <w:suppressAutoHyphens/>
        <w:spacing w:after="0" w:line="360" w:lineRule="auto"/>
        <w:ind w:left="0" w:firstLine="709"/>
        <w:jc w:val="both"/>
        <w:textAlignment w:val="baseline"/>
        <w:rPr>
          <w:rFonts w:eastAsia="Times New Roman"/>
          <w:sz w:val="24"/>
          <w:szCs w:val="24"/>
        </w:rPr>
      </w:pPr>
      <w:r>
        <w:rPr>
          <w:rFonts w:eastAsia="Times New Roman"/>
          <w:sz w:val="24"/>
          <w:szCs w:val="24"/>
        </w:rPr>
        <w:t xml:space="preserve">у ребенка развит интерес и основные умения в изобразительной деятельности (рисование, лепка, аппликация); в конструировании из разного материала (включая конструкторы, модули, бумагу, природный и иной материал); </w:t>
      </w:r>
    </w:p>
    <w:p w:rsidR="00F52759" w:rsidRDefault="00F52759" w:rsidP="00F52759">
      <w:pPr>
        <w:widowControl w:val="0"/>
        <w:numPr>
          <w:ilvl w:val="0"/>
          <w:numId w:val="9"/>
        </w:numPr>
        <w:tabs>
          <w:tab w:val="left" w:pos="1102"/>
        </w:tabs>
        <w:suppressAutoHyphens/>
        <w:spacing w:after="0" w:line="360" w:lineRule="auto"/>
        <w:ind w:left="0" w:firstLine="709"/>
        <w:jc w:val="both"/>
        <w:textAlignment w:val="baseline"/>
        <w:rPr>
          <w:rFonts w:eastAsia="Times New Roman"/>
          <w:sz w:val="24"/>
          <w:szCs w:val="24"/>
        </w:rPr>
      </w:pPr>
      <w:r>
        <w:rPr>
          <w:rFonts w:eastAsia="Times New Roman"/>
          <w:sz w:val="24"/>
          <w:szCs w:val="24"/>
        </w:rPr>
        <w:t>использует в продуктивной деятельности знания, полученные в ходе экскурсий, наблюдений, знакомства с художественной литературой, картинным материалом, народным творчеством.</w:t>
      </w:r>
    </w:p>
    <w:p w:rsidR="00F52759" w:rsidRDefault="00F52759" w:rsidP="00F52759">
      <w:pPr>
        <w:tabs>
          <w:tab w:val="left" w:pos="9781"/>
        </w:tabs>
        <w:rPr>
          <w:rStyle w:val="c11"/>
          <w:rFonts w:eastAsia="SimSun"/>
        </w:rPr>
      </w:pPr>
      <w:r>
        <w:rPr>
          <w:sz w:val="24"/>
          <w:szCs w:val="24"/>
        </w:rPr>
        <w:t xml:space="preserve">Необходимыми условиями реализации АОП являются: соблюдение </w:t>
      </w:r>
      <w:r>
        <w:rPr>
          <w:b/>
          <w:i/>
          <w:sz w:val="24"/>
          <w:szCs w:val="24"/>
        </w:rPr>
        <w:t>преемственности</w:t>
      </w:r>
      <w:r>
        <w:rPr>
          <w:rStyle w:val="c11"/>
          <w:rFonts w:eastAsia="SimSun"/>
        </w:rPr>
        <w:t xml:space="preserve"> между всеми возрастными дошкольными группами,  между детским садом и начальной школой, а также единство требований к воспитанию ребенка в дошкольном образовательном учреждении и в условиях семьи.</w:t>
      </w:r>
    </w:p>
    <w:p w:rsidR="00F52759" w:rsidRDefault="00F52759" w:rsidP="00F52759">
      <w:pPr>
        <w:tabs>
          <w:tab w:val="left" w:pos="9781"/>
        </w:tabs>
        <w:rPr>
          <w:rFonts w:eastAsia="TimesNewRoman"/>
          <w:bCs/>
          <w:i/>
          <w:iCs/>
          <w:sz w:val="24"/>
          <w:szCs w:val="24"/>
          <w:shd w:val="clear" w:color="auto" w:fill="FFFF00"/>
        </w:rPr>
      </w:pPr>
    </w:p>
    <w:p w:rsidR="00F52759" w:rsidRDefault="00F52759" w:rsidP="00F52759">
      <w:pPr>
        <w:tabs>
          <w:tab w:val="left" w:pos="9781"/>
        </w:tabs>
        <w:rPr>
          <w:rStyle w:val="c11"/>
          <w:rFonts w:eastAsia="SimSun"/>
        </w:rPr>
      </w:pPr>
      <w:r>
        <w:rPr>
          <w:rFonts w:eastAsia="TimesNewRoman"/>
          <w:b/>
          <w:bCs/>
          <w:i/>
          <w:iCs/>
          <w:sz w:val="24"/>
          <w:szCs w:val="24"/>
        </w:rPr>
        <w:lastRenderedPageBreak/>
        <w:t xml:space="preserve">Целевые ориентиры АООП выступают основаниями преемственности </w:t>
      </w:r>
      <w:r>
        <w:rPr>
          <w:rStyle w:val="c11"/>
          <w:rFonts w:eastAsia="SimSun"/>
        </w:rPr>
        <w:t xml:space="preserve">дошкольного и начального общего образования за счет обеспечения равных стартовых возможностей  на начальных этапах обучения в школе. Развитие функционального базиса для формирования </w:t>
      </w:r>
      <w:r>
        <w:rPr>
          <w:bCs/>
          <w:i/>
          <w:sz w:val="24"/>
          <w:szCs w:val="24"/>
        </w:rPr>
        <w:t>предпосылок универсальных учебных действий</w:t>
      </w:r>
      <w:r>
        <w:rPr>
          <w:rStyle w:val="c11"/>
          <w:rFonts w:eastAsia="SimSun"/>
        </w:rPr>
        <w:t xml:space="preserve"> (УУД в личностной, коммуникативной, познавательной и регулятивной сферах) является важнейшей задачей дошкольного образования. </w:t>
      </w:r>
    </w:p>
    <w:p w:rsidR="00F52759" w:rsidRDefault="00F52759" w:rsidP="00F52759">
      <w:pPr>
        <w:tabs>
          <w:tab w:val="left" w:pos="9781"/>
        </w:tabs>
        <w:rPr>
          <w:rStyle w:val="c11"/>
          <w:rFonts w:eastAsia="SimSun"/>
        </w:rPr>
      </w:pPr>
      <w:r>
        <w:rPr>
          <w:rStyle w:val="c11"/>
          <w:rFonts w:eastAsia="SimSun"/>
        </w:rPr>
        <w:t xml:space="preserve">На этапе завершения дошкольного образования специалисты и ПМПк (консилиум) образовательной организации  вырабатывают рекомендации для ПМПК (комиссии) по организации дальнейшего образовательного маршрута в соответствии с требованиями ФГОС ДО и НОО. В зависимости от того, на каком возрастном этапе с ребенком дошкольного возраста начиналась коррекционно-развивающая работа, от характера динамики развития, успешности коррекции и компенсации его недостатков происходит уточнение и дифференциация образовательных потребностей воспитанников, что становится основой для дифференциации условий дальнейшего образования и содержания коррекционно-развивающей работы, выработки рекомендаций по дальнейшему образовательному маршруту. </w:t>
      </w:r>
    </w:p>
    <w:p w:rsidR="00F52759" w:rsidRDefault="00F52759" w:rsidP="00F52759">
      <w:pPr>
        <w:tabs>
          <w:tab w:val="left" w:pos="9781"/>
        </w:tabs>
        <w:rPr>
          <w:sz w:val="24"/>
          <w:szCs w:val="24"/>
        </w:rPr>
      </w:pPr>
      <w:r>
        <w:rPr>
          <w:sz w:val="24"/>
          <w:szCs w:val="24"/>
        </w:rPr>
        <w:t xml:space="preserve">Таким образом, при анализе результативности коррекционно-образовательной работы на этапе ее завершения и выработки рекомендаций при определении дальнейшего образовательного маршрута следует руководствоваться описанием групп детей, предложенных Н.В. Бабкиной и И.А. Коробейниковым (в рамках выполнения Задания № 27.8559.2017/БЧ Минобрнауки России </w:t>
      </w:r>
      <w:r>
        <w:rPr>
          <w:bCs/>
          <w:sz w:val="24"/>
          <w:szCs w:val="24"/>
        </w:rPr>
        <w:t xml:space="preserve">«Современная система медико-психолого-педагогической помощи детям с ОВЗ дошкольного и школьного возраста») </w:t>
      </w:r>
      <w:r>
        <w:rPr>
          <w:sz w:val="24"/>
          <w:szCs w:val="24"/>
        </w:rPr>
        <w:t xml:space="preserve">. </w:t>
      </w:r>
    </w:p>
    <w:p w:rsidR="00F52759" w:rsidRDefault="00F52759" w:rsidP="00F52759">
      <w:pPr>
        <w:tabs>
          <w:tab w:val="left" w:pos="9781"/>
        </w:tabs>
        <w:rPr>
          <w:sz w:val="24"/>
          <w:szCs w:val="24"/>
        </w:rPr>
      </w:pPr>
      <w:r>
        <w:rPr>
          <w:b/>
          <w:bCs/>
          <w:sz w:val="24"/>
          <w:szCs w:val="24"/>
        </w:rPr>
        <w:t xml:space="preserve">Группа А </w:t>
      </w:r>
      <w:r>
        <w:rPr>
          <w:sz w:val="24"/>
          <w:szCs w:val="24"/>
        </w:rPr>
        <w:t>— дети с задержкой психического развития, которым может быть рекомендован вариант 7.1. АООП ФГОС НОО обучающихся с ОВЗ.</w:t>
      </w:r>
    </w:p>
    <w:p w:rsidR="00F52759" w:rsidRDefault="00F52759" w:rsidP="00F52759">
      <w:pPr>
        <w:tabs>
          <w:tab w:val="left" w:pos="9781"/>
        </w:tabs>
        <w:rPr>
          <w:sz w:val="24"/>
          <w:szCs w:val="24"/>
        </w:rPr>
      </w:pPr>
      <w:r>
        <w:rPr>
          <w:b/>
          <w:bCs/>
          <w:i/>
          <w:iCs/>
          <w:sz w:val="24"/>
          <w:szCs w:val="24"/>
        </w:rPr>
        <w:t>Познавательная деятельность.</w:t>
      </w:r>
      <w:r>
        <w:rPr>
          <w:i/>
          <w:iCs/>
          <w:sz w:val="24"/>
          <w:szCs w:val="24"/>
        </w:rPr>
        <w:t xml:space="preserve"> Общее интеллектуальное развитие:</w:t>
      </w:r>
      <w:r>
        <w:rPr>
          <w:sz w:val="24"/>
          <w:szCs w:val="24"/>
        </w:rPr>
        <w:t xml:space="preserve"> по уровню и структуре - приближение к возрастной норме. </w:t>
      </w:r>
      <w:r>
        <w:rPr>
          <w:i/>
          <w:iCs/>
          <w:sz w:val="24"/>
          <w:szCs w:val="24"/>
        </w:rPr>
        <w:t>Познавательная активность</w:t>
      </w:r>
      <w:r>
        <w:rPr>
          <w:sz w:val="24"/>
          <w:szCs w:val="24"/>
        </w:rPr>
        <w:t xml:space="preserve">: по общему </w:t>
      </w:r>
      <w:r>
        <w:rPr>
          <w:sz w:val="24"/>
          <w:szCs w:val="24"/>
        </w:rPr>
        <w:br/>
        <w:t>уровню - близкая к норме; неустойчивая, поверхностная, с признаками избирательности.</w:t>
      </w:r>
    </w:p>
    <w:p w:rsidR="00F52759" w:rsidRDefault="00F52759" w:rsidP="00F52759">
      <w:pPr>
        <w:tabs>
          <w:tab w:val="left" w:pos="9781"/>
        </w:tabs>
        <w:rPr>
          <w:sz w:val="24"/>
          <w:szCs w:val="24"/>
        </w:rPr>
      </w:pPr>
      <w:r>
        <w:rPr>
          <w:b/>
          <w:i/>
          <w:sz w:val="24"/>
          <w:szCs w:val="24"/>
        </w:rPr>
        <w:t xml:space="preserve">Организация и продуктивность мыслительной деятельности. </w:t>
      </w:r>
      <w:r>
        <w:rPr>
          <w:i/>
          <w:iCs/>
          <w:sz w:val="24"/>
          <w:szCs w:val="24"/>
        </w:rPr>
        <w:t>Саморегуляция и целенаправленность:</w:t>
      </w:r>
      <w:r>
        <w:rPr>
          <w:sz w:val="24"/>
          <w:szCs w:val="24"/>
        </w:rPr>
        <w:t xml:space="preserve"> недостаточная сформированность, неустойчивость мотивационного компонента продуктивности (ослабление контроля, колебания целенаправленности). </w:t>
      </w:r>
      <w:r>
        <w:rPr>
          <w:i/>
          <w:iCs/>
          <w:sz w:val="24"/>
          <w:szCs w:val="24"/>
        </w:rPr>
        <w:t>Умственная работоспособность:</w:t>
      </w:r>
      <w:r>
        <w:rPr>
          <w:sz w:val="24"/>
          <w:szCs w:val="24"/>
        </w:rPr>
        <w:t xml:space="preserve"> достаточная — при наличии адекватной внутренней (интерес) или внешней мотивации; возможна пресыщаемость в субъективно сложных видах деятельности.</w:t>
      </w:r>
    </w:p>
    <w:p w:rsidR="00F52759" w:rsidRDefault="00F52759" w:rsidP="00F52759">
      <w:pPr>
        <w:tabs>
          <w:tab w:val="left" w:pos="9781"/>
        </w:tabs>
        <w:rPr>
          <w:sz w:val="24"/>
          <w:szCs w:val="24"/>
        </w:rPr>
      </w:pPr>
      <w:r>
        <w:rPr>
          <w:b/>
          <w:i/>
          <w:sz w:val="24"/>
          <w:szCs w:val="24"/>
        </w:rPr>
        <w:lastRenderedPageBreak/>
        <w:t xml:space="preserve">Коммуникация. </w:t>
      </w:r>
      <w:r>
        <w:rPr>
          <w:i/>
          <w:iCs/>
          <w:sz w:val="24"/>
          <w:szCs w:val="24"/>
        </w:rPr>
        <w:t>В условиях учебной деятельности</w:t>
      </w:r>
      <w:r>
        <w:rPr>
          <w:sz w:val="24"/>
          <w:szCs w:val="24"/>
        </w:rPr>
        <w:t xml:space="preserve">: при понимании и способности к усвоению норм и правил коммуникации в учебной обстановке, неустойчивое их соблюдение в связи с мотивационной и личностной незрелостью, недостатками произвольной саморегуляции. </w:t>
      </w:r>
      <w:r>
        <w:rPr>
          <w:i/>
          <w:iCs/>
          <w:sz w:val="24"/>
          <w:szCs w:val="24"/>
        </w:rPr>
        <w:t>Вне учебной деятельности:</w:t>
      </w:r>
      <w:r>
        <w:rPr>
          <w:sz w:val="24"/>
          <w:szCs w:val="24"/>
        </w:rPr>
        <w:t xml:space="preserve"> демонстрируют навыки спонтанной, инициативной, но недостаточно упорядоченной и поверхностной коммуникации, порождаемой преимущественно эмоциональными стимулами.</w:t>
      </w:r>
    </w:p>
    <w:p w:rsidR="00F52759" w:rsidRDefault="00F52759" w:rsidP="00F52759">
      <w:pPr>
        <w:tabs>
          <w:tab w:val="left" w:pos="9781"/>
        </w:tabs>
        <w:rPr>
          <w:sz w:val="24"/>
          <w:szCs w:val="24"/>
        </w:rPr>
      </w:pPr>
      <w:r>
        <w:rPr>
          <w:b/>
          <w:i/>
          <w:sz w:val="24"/>
          <w:szCs w:val="24"/>
        </w:rPr>
        <w:t xml:space="preserve">Обучаемость. </w:t>
      </w:r>
      <w:r>
        <w:rPr>
          <w:i/>
          <w:iCs/>
          <w:sz w:val="24"/>
          <w:szCs w:val="24"/>
        </w:rPr>
        <w:t>Когнитивный ресурс</w:t>
      </w:r>
      <w:r>
        <w:rPr>
          <w:sz w:val="24"/>
          <w:szCs w:val="24"/>
        </w:rPr>
        <w:t xml:space="preserve"> обучаемости достаточен для освоения цензового уровня образования в среде нормально развивающихся сверстников в те же календарные сроки. </w:t>
      </w:r>
      <w:r>
        <w:rPr>
          <w:i/>
          <w:iCs/>
          <w:sz w:val="24"/>
          <w:szCs w:val="24"/>
        </w:rPr>
        <w:t>Мотивационный ресурс</w:t>
      </w:r>
      <w:r>
        <w:rPr>
          <w:sz w:val="24"/>
          <w:szCs w:val="24"/>
        </w:rPr>
        <w:t xml:space="preserve"> обучаемости и зона ближайшего развития ребенка, входящего в данную группу, раскрываются и корректируются в процессе обучения.</w:t>
      </w:r>
    </w:p>
    <w:p w:rsidR="00F52759" w:rsidRDefault="00F52759" w:rsidP="00F52759">
      <w:pPr>
        <w:tabs>
          <w:tab w:val="left" w:pos="9781"/>
        </w:tabs>
        <w:rPr>
          <w:sz w:val="24"/>
          <w:szCs w:val="24"/>
        </w:rPr>
      </w:pPr>
      <w:r>
        <w:rPr>
          <w:b/>
          <w:bCs/>
          <w:sz w:val="24"/>
          <w:szCs w:val="24"/>
        </w:rPr>
        <w:t xml:space="preserve">Группа В </w:t>
      </w:r>
      <w:r>
        <w:rPr>
          <w:sz w:val="24"/>
          <w:szCs w:val="24"/>
        </w:rPr>
        <w:t>— дети с задержкой психического развития, которым может быть рекомендован вариант 7.2. АООП ФГОС НОО обучающихся с ОВЗ.</w:t>
      </w:r>
    </w:p>
    <w:p w:rsidR="00F52759" w:rsidRDefault="00F52759" w:rsidP="00F52759">
      <w:pPr>
        <w:tabs>
          <w:tab w:val="left" w:pos="9781"/>
        </w:tabs>
        <w:rPr>
          <w:sz w:val="24"/>
          <w:szCs w:val="24"/>
        </w:rPr>
      </w:pPr>
      <w:r>
        <w:rPr>
          <w:b/>
          <w:i/>
          <w:sz w:val="24"/>
          <w:szCs w:val="24"/>
        </w:rPr>
        <w:t xml:space="preserve">Познавательная деятельность. </w:t>
      </w:r>
      <w:r>
        <w:rPr>
          <w:i/>
          <w:iCs/>
          <w:sz w:val="24"/>
          <w:szCs w:val="24"/>
        </w:rPr>
        <w:t>Общее интеллектуальное развитие:</w:t>
      </w:r>
      <w:r>
        <w:rPr>
          <w:sz w:val="24"/>
          <w:szCs w:val="24"/>
        </w:rPr>
        <w:t xml:space="preserve"> неравномерное по структуре, общий уровень – в границах низкой нормы или ниже нормы. </w:t>
      </w:r>
      <w:r>
        <w:rPr>
          <w:i/>
          <w:iCs/>
          <w:sz w:val="24"/>
          <w:szCs w:val="24"/>
        </w:rPr>
        <w:t>Познавательная активность:</w:t>
      </w:r>
      <w:r>
        <w:rPr>
          <w:sz w:val="24"/>
          <w:szCs w:val="24"/>
        </w:rPr>
        <w:t xml:space="preserve"> сниженная, избирательная, поверхностная.</w:t>
      </w:r>
    </w:p>
    <w:p w:rsidR="00F52759" w:rsidRDefault="00F52759" w:rsidP="00F52759">
      <w:pPr>
        <w:tabs>
          <w:tab w:val="left" w:pos="9781"/>
        </w:tabs>
        <w:rPr>
          <w:sz w:val="24"/>
          <w:szCs w:val="24"/>
        </w:rPr>
      </w:pPr>
      <w:r>
        <w:rPr>
          <w:b/>
          <w:i/>
          <w:sz w:val="24"/>
          <w:szCs w:val="24"/>
        </w:rPr>
        <w:t xml:space="preserve">Организация и продуктивность мыслительной деятельности. </w:t>
      </w:r>
      <w:r>
        <w:rPr>
          <w:i/>
          <w:iCs/>
          <w:sz w:val="24"/>
          <w:szCs w:val="24"/>
        </w:rPr>
        <w:t>Саморегуляция и целенаправленность:</w:t>
      </w:r>
      <w:r>
        <w:rPr>
          <w:sz w:val="24"/>
          <w:szCs w:val="24"/>
        </w:rPr>
        <w:t xml:space="preserve"> недостаточная сформированность, неустойчивость мотивационного компонента в сочетании с «органической» деконцентрацией внимания, дефицитом произвольной активности, склонностью к аффективной дезорганизации деятельности. </w:t>
      </w:r>
      <w:r>
        <w:rPr>
          <w:i/>
          <w:iCs/>
          <w:sz w:val="24"/>
          <w:szCs w:val="24"/>
        </w:rPr>
        <w:t>Умственная работоспособность:</w:t>
      </w:r>
      <w:r>
        <w:rPr>
          <w:sz w:val="24"/>
          <w:szCs w:val="24"/>
        </w:rPr>
        <w:t xml:space="preserve"> пониженная, неравномерная — в связи с неустойчивостью мотивации, сочетающейся с повышенной истощаемостью, пресыщаемостью и когнитивными затруднениями.</w:t>
      </w:r>
    </w:p>
    <w:p w:rsidR="00F52759" w:rsidRDefault="00F52759" w:rsidP="00F52759">
      <w:pPr>
        <w:tabs>
          <w:tab w:val="left" w:pos="9781"/>
        </w:tabs>
        <w:rPr>
          <w:sz w:val="24"/>
          <w:szCs w:val="24"/>
        </w:rPr>
      </w:pPr>
      <w:r>
        <w:rPr>
          <w:b/>
          <w:i/>
          <w:sz w:val="24"/>
          <w:szCs w:val="24"/>
        </w:rPr>
        <w:t xml:space="preserve">Коммуникация. </w:t>
      </w:r>
      <w:r>
        <w:rPr>
          <w:i/>
          <w:iCs/>
          <w:sz w:val="24"/>
          <w:szCs w:val="24"/>
        </w:rPr>
        <w:t>В условиях учебной деятельности:</w:t>
      </w:r>
      <w:r>
        <w:rPr>
          <w:sz w:val="24"/>
          <w:szCs w:val="24"/>
        </w:rPr>
        <w:t xml:space="preserve"> при потенциальной способности к пониманию правил коммуникации в учебной обстановке, затрудненное и/или неустойчивое усвоение и воспроизводство адекватных коммуникативных эталонов. </w:t>
      </w:r>
      <w:r>
        <w:rPr>
          <w:i/>
          <w:iCs/>
          <w:sz w:val="24"/>
          <w:szCs w:val="24"/>
        </w:rPr>
        <w:t>Вне учебной деятельности:</w:t>
      </w:r>
      <w:r>
        <w:rPr>
          <w:sz w:val="24"/>
          <w:szCs w:val="24"/>
        </w:rPr>
        <w:t xml:space="preserve"> проявления инициативы и спонтанности в коммуникациях ограничены и носят, преимущественно, реактивный и малоконструктивный характер при обедненном репертуаре и невысоком качестве коммуникативных средств.</w:t>
      </w:r>
    </w:p>
    <w:p w:rsidR="00F52759" w:rsidRDefault="00F52759" w:rsidP="00F52759">
      <w:pPr>
        <w:tabs>
          <w:tab w:val="left" w:pos="9781"/>
        </w:tabs>
        <w:rPr>
          <w:sz w:val="24"/>
          <w:szCs w:val="24"/>
        </w:rPr>
      </w:pPr>
      <w:r>
        <w:rPr>
          <w:b/>
          <w:i/>
          <w:sz w:val="24"/>
          <w:szCs w:val="24"/>
        </w:rPr>
        <w:t xml:space="preserve">Обучаемость. </w:t>
      </w:r>
      <w:r>
        <w:rPr>
          <w:sz w:val="24"/>
          <w:szCs w:val="24"/>
        </w:rPr>
        <w:t>Когнитивный и мотивационный ресурсы обучаемости вариативны, но в целом ограничены. Зона ближайшего развития ребенка, входящего в данную группу, уточняется и корректируется в процессе обучения.</w:t>
      </w:r>
    </w:p>
    <w:p w:rsidR="00F52759" w:rsidRDefault="00F52759" w:rsidP="00F52759">
      <w:pPr>
        <w:tabs>
          <w:tab w:val="left" w:pos="9781"/>
        </w:tabs>
        <w:rPr>
          <w:sz w:val="24"/>
          <w:szCs w:val="24"/>
        </w:rPr>
      </w:pPr>
      <w:r>
        <w:rPr>
          <w:b/>
          <w:bCs/>
          <w:sz w:val="24"/>
          <w:szCs w:val="24"/>
        </w:rPr>
        <w:t xml:space="preserve">Группа C </w:t>
      </w:r>
      <w:r>
        <w:rPr>
          <w:sz w:val="24"/>
          <w:szCs w:val="24"/>
        </w:rPr>
        <w:t>— дети с задержкой психического развития, которым может быть рекомендован вариант 7.2. АООП ФГОС НОО обучающихся с ОВЗ при условии индивидуализации содержания АООП.</w:t>
      </w:r>
    </w:p>
    <w:p w:rsidR="00F52759" w:rsidRDefault="00F52759" w:rsidP="00F52759">
      <w:pPr>
        <w:tabs>
          <w:tab w:val="left" w:pos="9781"/>
        </w:tabs>
        <w:rPr>
          <w:sz w:val="24"/>
          <w:szCs w:val="24"/>
        </w:rPr>
      </w:pPr>
      <w:r>
        <w:rPr>
          <w:b/>
          <w:i/>
          <w:sz w:val="24"/>
          <w:szCs w:val="24"/>
        </w:rPr>
        <w:lastRenderedPageBreak/>
        <w:t xml:space="preserve">Познавательная деятельность. </w:t>
      </w:r>
      <w:r>
        <w:rPr>
          <w:i/>
          <w:iCs/>
          <w:sz w:val="24"/>
          <w:szCs w:val="24"/>
        </w:rPr>
        <w:t>Общее интеллектуальное развитие:</w:t>
      </w:r>
      <w:r>
        <w:rPr>
          <w:sz w:val="24"/>
          <w:szCs w:val="24"/>
        </w:rPr>
        <w:t xml:space="preserve"> по уровню и структуре – приближение к легкой умственной отсталости. </w:t>
      </w:r>
      <w:r>
        <w:rPr>
          <w:i/>
          <w:iCs/>
          <w:sz w:val="24"/>
          <w:szCs w:val="24"/>
        </w:rPr>
        <w:t>Познавательная активность</w:t>
      </w:r>
      <w:r>
        <w:rPr>
          <w:sz w:val="24"/>
          <w:szCs w:val="24"/>
        </w:rPr>
        <w:t>: сниженная, ситуационная, быстро угасающая.</w:t>
      </w:r>
    </w:p>
    <w:p w:rsidR="00F52759" w:rsidRDefault="00F52759" w:rsidP="00F52759">
      <w:pPr>
        <w:tabs>
          <w:tab w:val="left" w:pos="9781"/>
        </w:tabs>
        <w:rPr>
          <w:sz w:val="24"/>
          <w:szCs w:val="24"/>
        </w:rPr>
      </w:pPr>
      <w:r>
        <w:rPr>
          <w:b/>
          <w:i/>
          <w:sz w:val="24"/>
          <w:szCs w:val="24"/>
        </w:rPr>
        <w:t xml:space="preserve">Организация и продуктивность мыслительной деятельности. </w:t>
      </w:r>
      <w:r>
        <w:rPr>
          <w:i/>
          <w:iCs/>
          <w:sz w:val="24"/>
          <w:szCs w:val="24"/>
        </w:rPr>
        <w:t>Саморегуляция и целенаправленность:</w:t>
      </w:r>
      <w:r>
        <w:rPr>
          <w:sz w:val="24"/>
          <w:szCs w:val="24"/>
        </w:rPr>
        <w:t xml:space="preserve"> несформированность устойчивых форм саморегуляции и произвольной активности. </w:t>
      </w:r>
      <w:r>
        <w:rPr>
          <w:i/>
          <w:iCs/>
          <w:sz w:val="24"/>
          <w:szCs w:val="24"/>
        </w:rPr>
        <w:t>Умственная работоспособность:</w:t>
      </w:r>
      <w:r>
        <w:rPr>
          <w:sz w:val="24"/>
          <w:szCs w:val="24"/>
        </w:rPr>
        <w:t xml:space="preserve"> низкая, неравномерная – в связи с когнитивными нарушениями, сниженной мотивацией, деконцентрацией внимания, инертностью, истощаемостью и быстрой пресыщаемостью.</w:t>
      </w:r>
    </w:p>
    <w:p w:rsidR="00F52759" w:rsidRDefault="00F52759" w:rsidP="00F52759">
      <w:pPr>
        <w:tabs>
          <w:tab w:val="left" w:pos="9781"/>
        </w:tabs>
        <w:rPr>
          <w:sz w:val="24"/>
          <w:szCs w:val="24"/>
        </w:rPr>
      </w:pPr>
      <w:r>
        <w:rPr>
          <w:b/>
          <w:i/>
          <w:sz w:val="24"/>
          <w:szCs w:val="24"/>
        </w:rPr>
        <w:t xml:space="preserve">Коммуникация. </w:t>
      </w:r>
      <w:r>
        <w:rPr>
          <w:i/>
          <w:iCs/>
          <w:sz w:val="24"/>
          <w:szCs w:val="24"/>
        </w:rPr>
        <w:t>В условиях учебной деятельности</w:t>
      </w:r>
      <w:r>
        <w:rPr>
          <w:sz w:val="24"/>
          <w:szCs w:val="24"/>
        </w:rPr>
        <w:t xml:space="preserve">: выраженные трудности понимания правил коммуникации, преимущественное усвоение их на уровне стереотипов, часто реализуемых без учета контекста ситуации. </w:t>
      </w:r>
      <w:r>
        <w:rPr>
          <w:i/>
          <w:iCs/>
          <w:sz w:val="24"/>
          <w:szCs w:val="24"/>
        </w:rPr>
        <w:t>Вне учебной деятельности:</w:t>
      </w:r>
      <w:r>
        <w:rPr>
          <w:sz w:val="24"/>
          <w:szCs w:val="24"/>
        </w:rPr>
        <w:t xml:space="preserve"> на фоне выраженного дефицита адекватных средств как вербальной, так и невербальной коммуникации, и низкой способности к пониманию смыслов и контекстов ситуаций взаимодействия с окружающими, речевая и поведенческая активность ребенка либо резко ограничена, либо хаотична, неконтролируема и не соотносима с содержанием задач коммуникации.</w:t>
      </w:r>
    </w:p>
    <w:p w:rsidR="00F52759" w:rsidRDefault="00F52759" w:rsidP="00F52759">
      <w:pPr>
        <w:tabs>
          <w:tab w:val="left" w:pos="9781"/>
        </w:tabs>
        <w:rPr>
          <w:sz w:val="24"/>
          <w:szCs w:val="24"/>
        </w:rPr>
      </w:pPr>
      <w:r>
        <w:rPr>
          <w:b/>
          <w:i/>
          <w:sz w:val="24"/>
          <w:szCs w:val="24"/>
        </w:rPr>
        <w:t xml:space="preserve">Обучаемость. </w:t>
      </w:r>
      <w:r>
        <w:rPr>
          <w:sz w:val="24"/>
          <w:szCs w:val="24"/>
        </w:rPr>
        <w:t>Когнитивный и мотивационный ресурсы обучаемости существенно ограничены. Зона ближайшего развития ребенка, входящего в данную группу, определяется в процессе диагностического обучения .</w:t>
      </w:r>
    </w:p>
    <w:p w:rsidR="00F52759" w:rsidRDefault="00F52759" w:rsidP="00F52759">
      <w:pPr>
        <w:tabs>
          <w:tab w:val="left" w:pos="9781"/>
        </w:tabs>
        <w:rPr>
          <w:sz w:val="24"/>
          <w:szCs w:val="24"/>
        </w:rPr>
      </w:pPr>
      <w:r>
        <w:rPr>
          <w:sz w:val="24"/>
          <w:szCs w:val="24"/>
        </w:rPr>
        <w:t xml:space="preserve">Деление детей на группы по сходным состояниям позволяет обеспечить дифференциацию специальных образовательных условий. </w:t>
      </w:r>
    </w:p>
    <w:p w:rsidR="00F52759" w:rsidRDefault="00F52759" w:rsidP="00F52759">
      <w:pPr>
        <w:tabs>
          <w:tab w:val="left" w:pos="9781"/>
        </w:tabs>
        <w:rPr>
          <w:sz w:val="24"/>
          <w:szCs w:val="24"/>
        </w:rPr>
      </w:pPr>
      <w:r>
        <w:rPr>
          <w:sz w:val="24"/>
          <w:szCs w:val="24"/>
        </w:rPr>
        <w:t>В своих работах авторы особо отмечают, что применительно к конкретному ребенку особые образовательные потребности следует рассматривать как динамическую систему, изменяющуюся в процессе обучения, что позволит создавать гибкие, дифференцированные образовательные условия, необходимые для каждого ребенка с ЗПР . Такой  подход к  гибкой дифференциации специальных образовательных условий особо актуален по отношению к детям дошкольного возраста.</w:t>
      </w:r>
    </w:p>
    <w:p w:rsidR="000829B6" w:rsidRDefault="000829B6" w:rsidP="00F52759">
      <w:pPr>
        <w:tabs>
          <w:tab w:val="left" w:pos="9781"/>
        </w:tabs>
        <w:rPr>
          <w:sz w:val="24"/>
          <w:szCs w:val="24"/>
        </w:rPr>
      </w:pPr>
    </w:p>
    <w:p w:rsidR="000829B6" w:rsidRDefault="000829B6" w:rsidP="00F52759">
      <w:pPr>
        <w:tabs>
          <w:tab w:val="left" w:pos="9781"/>
        </w:tabs>
        <w:rPr>
          <w:sz w:val="24"/>
          <w:szCs w:val="24"/>
        </w:rPr>
      </w:pPr>
    </w:p>
    <w:p w:rsidR="000829B6" w:rsidRDefault="000829B6" w:rsidP="00F52759">
      <w:pPr>
        <w:tabs>
          <w:tab w:val="left" w:pos="9781"/>
        </w:tabs>
        <w:rPr>
          <w:sz w:val="24"/>
          <w:szCs w:val="24"/>
        </w:rPr>
      </w:pPr>
    </w:p>
    <w:p w:rsidR="000829B6" w:rsidRDefault="000829B6" w:rsidP="00F52759">
      <w:pPr>
        <w:tabs>
          <w:tab w:val="left" w:pos="9781"/>
        </w:tabs>
        <w:rPr>
          <w:sz w:val="24"/>
          <w:szCs w:val="24"/>
        </w:rPr>
      </w:pPr>
    </w:p>
    <w:p w:rsidR="00CC57E4" w:rsidRPr="00C56BB0" w:rsidRDefault="00CC57E4" w:rsidP="00CC57E4">
      <w:pPr>
        <w:numPr>
          <w:ilvl w:val="0"/>
          <w:numId w:val="10"/>
        </w:numPr>
        <w:spacing w:after="0" w:line="360" w:lineRule="auto"/>
        <w:jc w:val="both"/>
        <w:rPr>
          <w:b/>
          <w:sz w:val="24"/>
          <w:szCs w:val="24"/>
        </w:rPr>
      </w:pPr>
      <w:r w:rsidRPr="00F57B09">
        <w:rPr>
          <w:b/>
          <w:sz w:val="24"/>
          <w:szCs w:val="24"/>
        </w:rPr>
        <w:lastRenderedPageBreak/>
        <w:t>Содержательный раздел программы по образовательным областям</w:t>
      </w:r>
    </w:p>
    <w:p w:rsidR="00CC57E4" w:rsidRDefault="00CC57E4" w:rsidP="00CC57E4">
      <w:pPr>
        <w:suppressAutoHyphens/>
        <w:spacing w:before="28" w:after="28" w:line="360" w:lineRule="auto"/>
        <w:ind w:left="360"/>
        <w:jc w:val="both"/>
        <w:textAlignment w:val="baseline"/>
        <w:outlineLvl w:val="1"/>
        <w:rPr>
          <w:rFonts w:eastAsia="Times New Roman"/>
          <w:b/>
          <w:bCs/>
          <w:color w:val="00000A"/>
          <w:sz w:val="24"/>
          <w:szCs w:val="24"/>
          <w:u w:val="single"/>
          <w:lang w:eastAsia="zh-CN"/>
        </w:rPr>
      </w:pPr>
      <w:r w:rsidRPr="00CC57E4">
        <w:rPr>
          <w:rFonts w:eastAsia="Times New Roman"/>
          <w:b/>
          <w:bCs/>
          <w:color w:val="00000A"/>
          <w:sz w:val="24"/>
          <w:szCs w:val="24"/>
          <w:u w:val="single"/>
          <w:lang w:eastAsia="zh-CN"/>
        </w:rPr>
        <w:t>2.1. Общие положения</w:t>
      </w:r>
    </w:p>
    <w:p w:rsidR="00CC57E4" w:rsidRDefault="00CC57E4" w:rsidP="00CC57E4">
      <w:pPr>
        <w:pStyle w:val="a3"/>
        <w:spacing w:after="0"/>
        <w:ind w:left="0" w:firstLine="709"/>
        <w:rPr>
          <w:rFonts w:ascii="Times New Roman" w:eastAsia="Times New Roman" w:hAnsi="Times New Roman"/>
          <w:sz w:val="24"/>
          <w:szCs w:val="24"/>
        </w:rPr>
      </w:pPr>
      <w:r>
        <w:rPr>
          <w:rFonts w:ascii="Times New Roman" w:eastAsia="Times New Roman" w:hAnsi="Times New Roman"/>
          <w:sz w:val="24"/>
          <w:szCs w:val="24"/>
        </w:rPr>
        <w:t>В соответствии с приказом Минобрнауки России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образовательная деятельность с детьми с задержкой психического развития осуществляется в группах, имеющих компенсирующую, комбинированную или общеразвивающую  направленность.</w:t>
      </w:r>
    </w:p>
    <w:p w:rsidR="00CC57E4" w:rsidRDefault="00CC57E4" w:rsidP="00CC57E4">
      <w:pPr>
        <w:tabs>
          <w:tab w:val="left" w:pos="9781"/>
        </w:tabs>
        <w:rPr>
          <w:sz w:val="24"/>
          <w:szCs w:val="24"/>
        </w:rPr>
      </w:pPr>
      <w:r>
        <w:rPr>
          <w:sz w:val="24"/>
          <w:szCs w:val="24"/>
        </w:rPr>
        <w:t xml:space="preserve">В соответствии с ФГОС ДО общий объем образовательной программы для детей с ограниченными возможностями здоровья, которая должна быть реализована, рассчитывается с учетом направленности Программы в соответствии с возрастом воспитанников, основными направлениями их развития, спецификой дошкольного образования и </w:t>
      </w:r>
      <w:r>
        <w:rPr>
          <w:i/>
          <w:sz w:val="24"/>
          <w:szCs w:val="24"/>
        </w:rPr>
        <w:t>включает время</w:t>
      </w:r>
      <w:r>
        <w:rPr>
          <w:sz w:val="24"/>
          <w:szCs w:val="24"/>
        </w:rPr>
        <w:t>, отведенное на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и др.) с квалифицированной коррекцией недостатков в физическом и/ или психическом развитии детей. Образовательная деятельность с квалифицированной коррекцией недостатков в физическом и (или) психическом развитии детей по реализации образовательной программы дошкольного образования для детей с ОВЗ осуществляется в ходе режимных моментов, специально организованной непосредственной образовательной деятельности, самостоятельной деятельности детей, взаимодействия с семьями детей.</w:t>
      </w:r>
    </w:p>
    <w:p w:rsidR="00CC57E4" w:rsidRDefault="00CC57E4" w:rsidP="00CC57E4">
      <w:pPr>
        <w:tabs>
          <w:tab w:val="left" w:pos="9781"/>
        </w:tabs>
        <w:rPr>
          <w:sz w:val="24"/>
          <w:szCs w:val="24"/>
        </w:rPr>
      </w:pPr>
      <w:r>
        <w:rPr>
          <w:sz w:val="24"/>
          <w:szCs w:val="24"/>
        </w:rPr>
        <w:t>Задачами деятельности МБДОУ «Детский сад № 4 «Солнышко» пгт Камские Поляны НМР РТ (далее ДОУ № 4), реализующей программы дошкольного образования в группах компенсирующей и комбинированной направленности являются:</w:t>
      </w:r>
    </w:p>
    <w:p w:rsidR="00CC57E4" w:rsidRDefault="00CC57E4" w:rsidP="00CC57E4">
      <w:pPr>
        <w:tabs>
          <w:tab w:val="left" w:pos="9781"/>
        </w:tabs>
        <w:rPr>
          <w:sz w:val="24"/>
          <w:szCs w:val="24"/>
        </w:rPr>
      </w:pPr>
      <w:r>
        <w:rPr>
          <w:sz w:val="24"/>
          <w:szCs w:val="24"/>
        </w:rPr>
        <w:t>– развитие физических, интеллектуальных, нравственных, эстетических и личностных качеств;</w:t>
      </w:r>
    </w:p>
    <w:p w:rsidR="00CC57E4" w:rsidRDefault="00CC57E4" w:rsidP="00CC57E4">
      <w:pPr>
        <w:tabs>
          <w:tab w:val="left" w:pos="9781"/>
        </w:tabs>
        <w:rPr>
          <w:sz w:val="24"/>
          <w:szCs w:val="24"/>
        </w:rPr>
      </w:pPr>
      <w:r>
        <w:rPr>
          <w:sz w:val="24"/>
          <w:szCs w:val="24"/>
        </w:rPr>
        <w:t>– формирование предпосылок учебной деятельности;</w:t>
      </w:r>
    </w:p>
    <w:p w:rsidR="00CC57E4" w:rsidRDefault="00CC57E4" w:rsidP="00CC57E4">
      <w:pPr>
        <w:tabs>
          <w:tab w:val="left" w:pos="9781"/>
        </w:tabs>
        <w:rPr>
          <w:sz w:val="24"/>
          <w:szCs w:val="24"/>
        </w:rPr>
      </w:pPr>
      <w:r>
        <w:rPr>
          <w:sz w:val="24"/>
          <w:szCs w:val="24"/>
        </w:rPr>
        <w:t xml:space="preserve">– сохранение и укрепление здоровья; </w:t>
      </w:r>
    </w:p>
    <w:p w:rsidR="00CC57E4" w:rsidRDefault="00CC57E4" w:rsidP="00CC57E4">
      <w:pPr>
        <w:tabs>
          <w:tab w:val="left" w:pos="9781"/>
        </w:tabs>
        <w:rPr>
          <w:sz w:val="24"/>
          <w:szCs w:val="24"/>
        </w:rPr>
      </w:pPr>
      <w:r>
        <w:rPr>
          <w:sz w:val="24"/>
          <w:szCs w:val="24"/>
        </w:rPr>
        <w:t xml:space="preserve">– коррекция недостатков в физическом и (или) психическом развитии детей; </w:t>
      </w:r>
    </w:p>
    <w:p w:rsidR="00CC57E4" w:rsidRDefault="00CC57E4" w:rsidP="00CC57E4">
      <w:pPr>
        <w:tabs>
          <w:tab w:val="left" w:pos="9781"/>
        </w:tabs>
        <w:rPr>
          <w:sz w:val="24"/>
          <w:szCs w:val="24"/>
        </w:rPr>
      </w:pPr>
      <w:r>
        <w:rPr>
          <w:sz w:val="24"/>
          <w:szCs w:val="24"/>
        </w:rPr>
        <w:t>– создание современной развивающей предметно-пространственной среды, комфортной как для детей с ОВЗ, так и для нормально развивающихся детей, их родителей (законных представителей) и педагогического коллектива;</w:t>
      </w:r>
    </w:p>
    <w:p w:rsidR="00CC57E4" w:rsidRDefault="00CC57E4" w:rsidP="00CC57E4">
      <w:pPr>
        <w:tabs>
          <w:tab w:val="left" w:pos="9781"/>
        </w:tabs>
        <w:rPr>
          <w:sz w:val="24"/>
          <w:szCs w:val="24"/>
        </w:rPr>
      </w:pPr>
      <w:r>
        <w:rPr>
          <w:sz w:val="24"/>
          <w:szCs w:val="24"/>
        </w:rPr>
        <w:lastRenderedPageBreak/>
        <w:t xml:space="preserve">– формирование у детей общей культуры. </w:t>
      </w:r>
    </w:p>
    <w:p w:rsidR="00CC57E4" w:rsidRDefault="00CC57E4" w:rsidP="00CC57E4">
      <w:pPr>
        <w:tabs>
          <w:tab w:val="left" w:pos="9781"/>
        </w:tabs>
        <w:rPr>
          <w:sz w:val="24"/>
          <w:szCs w:val="24"/>
        </w:rPr>
      </w:pPr>
      <w:r>
        <w:rPr>
          <w:sz w:val="24"/>
          <w:szCs w:val="24"/>
        </w:rPr>
        <w:t xml:space="preserve">Коррекционно-развивающая работа строится с учетом особых образовательных потребностей детей с ЗПР и заключений психолого-медико-педагогической комиссии. </w:t>
      </w:r>
    </w:p>
    <w:p w:rsidR="00CC57E4" w:rsidRDefault="00CC57E4" w:rsidP="00CC57E4">
      <w:pPr>
        <w:tabs>
          <w:tab w:val="left" w:pos="9781"/>
        </w:tabs>
        <w:rPr>
          <w:sz w:val="24"/>
          <w:szCs w:val="24"/>
        </w:rPr>
      </w:pPr>
      <w:r>
        <w:rPr>
          <w:sz w:val="24"/>
          <w:szCs w:val="24"/>
        </w:rPr>
        <w:t xml:space="preserve">В группах </w:t>
      </w:r>
      <w:r>
        <w:rPr>
          <w:i/>
          <w:sz w:val="24"/>
          <w:szCs w:val="24"/>
        </w:rPr>
        <w:t>компенсирующей н</w:t>
      </w:r>
      <w:r>
        <w:rPr>
          <w:sz w:val="24"/>
          <w:szCs w:val="24"/>
        </w:rPr>
        <w:t xml:space="preserve">аправленности для детей с ОВЗ осуществляется реализация </w:t>
      </w:r>
      <w:r>
        <w:rPr>
          <w:i/>
          <w:sz w:val="24"/>
          <w:szCs w:val="24"/>
        </w:rPr>
        <w:t>адаптированной основной образовательной программы дошкольного образования</w:t>
      </w:r>
      <w:r>
        <w:rPr>
          <w:sz w:val="24"/>
          <w:szCs w:val="24"/>
        </w:rPr>
        <w:t>.</w:t>
      </w:r>
    </w:p>
    <w:p w:rsidR="00CC57E4" w:rsidRDefault="00CC57E4" w:rsidP="00CC57E4">
      <w:pPr>
        <w:tabs>
          <w:tab w:val="left" w:pos="9781"/>
        </w:tabs>
        <w:rPr>
          <w:sz w:val="24"/>
          <w:szCs w:val="24"/>
        </w:rPr>
      </w:pPr>
      <w:r>
        <w:rPr>
          <w:sz w:val="24"/>
          <w:szCs w:val="24"/>
        </w:rPr>
        <w:t xml:space="preserve">В группах </w:t>
      </w:r>
      <w:r>
        <w:rPr>
          <w:i/>
          <w:sz w:val="24"/>
          <w:szCs w:val="24"/>
        </w:rPr>
        <w:t>комбинированной направленности реализуются две программы</w:t>
      </w:r>
      <w:r>
        <w:rPr>
          <w:sz w:val="24"/>
          <w:szCs w:val="24"/>
        </w:rPr>
        <w:t xml:space="preserve">. </w:t>
      </w:r>
    </w:p>
    <w:p w:rsidR="00CC57E4" w:rsidRDefault="00CC57E4" w:rsidP="00CC57E4">
      <w:pPr>
        <w:tabs>
          <w:tab w:val="left" w:pos="9781"/>
        </w:tabs>
        <w:rPr>
          <w:sz w:val="24"/>
          <w:szCs w:val="24"/>
        </w:rPr>
      </w:pPr>
      <w:r>
        <w:rPr>
          <w:sz w:val="24"/>
          <w:szCs w:val="24"/>
        </w:rPr>
        <w:t xml:space="preserve">Для детей с ЗПР на базе основной образовательной программы дошкольного образования и  разрабатывается адаптированная основная образовательная программа образовательной организации (АООП). Остальные дети группы обучаются по основной образовательной программе дошкольного образования (подробно см. раздел </w:t>
      </w:r>
      <w:r>
        <w:rPr>
          <w:sz w:val="24"/>
          <w:szCs w:val="24"/>
          <w:lang w:val="en-US"/>
        </w:rPr>
        <w:t>III</w:t>
      </w:r>
      <w:r>
        <w:rPr>
          <w:sz w:val="24"/>
          <w:szCs w:val="24"/>
        </w:rPr>
        <w:t>, п. 3.1.).</w:t>
      </w:r>
    </w:p>
    <w:p w:rsidR="00CC57E4" w:rsidRDefault="00CC57E4" w:rsidP="00CC57E4">
      <w:pPr>
        <w:pStyle w:val="a3"/>
        <w:spacing w:after="0"/>
        <w:ind w:left="0" w:firstLine="709"/>
        <w:rPr>
          <w:rFonts w:ascii="Times New Roman" w:eastAsia="Times New Roman" w:hAnsi="Times New Roman"/>
          <w:sz w:val="24"/>
          <w:szCs w:val="24"/>
        </w:rPr>
      </w:pPr>
      <w:r>
        <w:rPr>
          <w:rFonts w:ascii="Times New Roman" w:eastAsia="Times New Roman" w:hAnsi="Times New Roman"/>
          <w:sz w:val="24"/>
          <w:szCs w:val="24"/>
        </w:rPr>
        <w:t>Содержание образовательной деятельности и программы коррекционной работы в группах компенсирующей и комбинированной направленности разрабатываются на основе Примерной адаптированной основной образовательной программы для детей с ЗПР.</w:t>
      </w:r>
    </w:p>
    <w:p w:rsidR="00CC57E4" w:rsidRDefault="00CC57E4" w:rsidP="00CC57E4">
      <w:pPr>
        <w:pStyle w:val="a3"/>
        <w:spacing w:after="0"/>
        <w:ind w:left="0" w:firstLine="709"/>
        <w:rPr>
          <w:rFonts w:ascii="Times New Roman" w:eastAsia="Times New Roman" w:hAnsi="Times New Roman"/>
          <w:b/>
          <w:i/>
          <w:sz w:val="24"/>
          <w:szCs w:val="24"/>
        </w:rPr>
      </w:pPr>
      <w:r>
        <w:rPr>
          <w:rFonts w:ascii="Times New Roman" w:eastAsia="Times New Roman" w:hAnsi="Times New Roman"/>
          <w:b/>
          <w:i/>
          <w:sz w:val="24"/>
          <w:szCs w:val="24"/>
        </w:rPr>
        <w:t>Содержание адаптированной образовательной программы</w:t>
      </w:r>
      <w:r>
        <w:rPr>
          <w:rFonts w:ascii="Times New Roman" w:eastAsia="Times New Roman" w:hAnsi="Times New Roman"/>
          <w:sz w:val="24"/>
          <w:szCs w:val="24"/>
        </w:rPr>
        <w:t xml:space="preserve"> обеспечивает развитие личности,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 </w:t>
      </w:r>
      <w:r>
        <w:rPr>
          <w:rFonts w:ascii="Times New Roman" w:eastAsia="Times New Roman" w:hAnsi="Times New Roman"/>
          <w:b/>
          <w:i/>
          <w:sz w:val="24"/>
          <w:szCs w:val="24"/>
        </w:rPr>
        <w:t>физическое развитие, социально-коммуникативное развитие, познавательное развитие, речевое развитие, художественно-эстетическое развитие.</w:t>
      </w:r>
    </w:p>
    <w:p w:rsidR="00CC57E4" w:rsidRDefault="00CC57E4" w:rsidP="00CC57E4">
      <w:pPr>
        <w:rPr>
          <w:rFonts w:eastAsia="Times New Roman"/>
          <w:sz w:val="24"/>
          <w:szCs w:val="24"/>
        </w:rPr>
      </w:pPr>
      <w:r>
        <w:rPr>
          <w:rFonts w:eastAsia="Times New Roman"/>
          <w:sz w:val="24"/>
          <w:szCs w:val="24"/>
        </w:rPr>
        <w:t>При рассмотрении условий (ФГОС ДО 3.2.5. пункт 4), необходимых для создания социальной ситуации развития детей, соответствующей специфике дошкольного возраста, предполагается:</w:t>
      </w:r>
    </w:p>
    <w:p w:rsidR="00CC57E4" w:rsidRDefault="00CC57E4" w:rsidP="00CC57E4">
      <w:pPr>
        <w:rPr>
          <w:rFonts w:eastAsia="Times New Roman"/>
          <w:sz w:val="24"/>
          <w:szCs w:val="24"/>
        </w:rPr>
      </w:pPr>
      <w:r>
        <w:rPr>
          <w:rFonts w:eastAsia="Times New Roman"/>
          <w:sz w:val="24"/>
          <w:szCs w:val="24"/>
        </w:rPr>
        <w:t>-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(т.е. зоны ближайшего развития каждого ребенка);</w:t>
      </w:r>
    </w:p>
    <w:p w:rsidR="00CC57E4" w:rsidRDefault="00CC57E4" w:rsidP="00CC57E4">
      <w:pPr>
        <w:rPr>
          <w:rFonts w:eastAsia="Times New Roman"/>
          <w:sz w:val="24"/>
          <w:szCs w:val="24"/>
        </w:rPr>
      </w:pPr>
      <w:r>
        <w:rPr>
          <w:rFonts w:eastAsia="Times New Roman"/>
          <w:sz w:val="24"/>
          <w:szCs w:val="24"/>
        </w:rPr>
        <w:t>- создание условий для овладения культурными средствами деятельности;</w:t>
      </w:r>
    </w:p>
    <w:p w:rsidR="00CC57E4" w:rsidRDefault="00CC57E4" w:rsidP="00CC57E4">
      <w:pPr>
        <w:rPr>
          <w:rFonts w:eastAsia="Times New Roman"/>
          <w:sz w:val="24"/>
          <w:szCs w:val="24"/>
        </w:rPr>
      </w:pPr>
      <w:r>
        <w:rPr>
          <w:rFonts w:eastAsia="Times New Roman"/>
          <w:sz w:val="24"/>
          <w:szCs w:val="24"/>
        </w:rPr>
        <w:t>- организация видов детской деятельности, способствующих эмоционально-личностному развитию, общению, физическому и художественно-эстетическому развитию, развитию мышления, воображения и детского творчества;</w:t>
      </w:r>
    </w:p>
    <w:p w:rsidR="00CC57E4" w:rsidRDefault="00CC57E4" w:rsidP="00CC57E4">
      <w:pPr>
        <w:rPr>
          <w:rFonts w:eastAsia="Times New Roman"/>
          <w:sz w:val="24"/>
          <w:szCs w:val="24"/>
        </w:rPr>
      </w:pPr>
      <w:r>
        <w:rPr>
          <w:rFonts w:eastAsia="Times New Roman"/>
          <w:sz w:val="24"/>
          <w:szCs w:val="24"/>
        </w:rPr>
        <w:lastRenderedPageBreak/>
        <w:t>- поддержка спонтанной игры детей, ее обогащение; обеспечение игрового времени и пространства;</w:t>
      </w:r>
    </w:p>
    <w:p w:rsidR="00CC57E4" w:rsidRDefault="00CC57E4" w:rsidP="00CC57E4">
      <w:pPr>
        <w:rPr>
          <w:rFonts w:eastAsia="Times New Roman"/>
          <w:sz w:val="24"/>
          <w:szCs w:val="24"/>
        </w:rPr>
      </w:pPr>
      <w:r>
        <w:rPr>
          <w:rFonts w:eastAsia="Times New Roman"/>
          <w:sz w:val="24"/>
          <w:szCs w:val="24"/>
        </w:rPr>
        <w:t>- оценка индивидуального развития детей как основания для определения эффективности коррекционно-образовательной работы по Программе.</w:t>
      </w:r>
    </w:p>
    <w:p w:rsidR="00CC57E4" w:rsidRDefault="00CC57E4" w:rsidP="00CC57E4">
      <w:pPr>
        <w:pStyle w:val="a3"/>
        <w:spacing w:after="0"/>
        <w:ind w:left="0" w:firstLine="709"/>
        <w:rPr>
          <w:rFonts w:ascii="Times New Roman" w:eastAsia="Times New Roman" w:hAnsi="Times New Roman"/>
          <w:sz w:val="24"/>
          <w:szCs w:val="24"/>
        </w:rPr>
      </w:pPr>
      <w:r>
        <w:rPr>
          <w:rFonts w:ascii="Times New Roman" w:eastAsia="Times New Roman" w:hAnsi="Times New Roman"/>
          <w:sz w:val="24"/>
          <w:szCs w:val="24"/>
        </w:rPr>
        <w:t>С учетом специальных образовательных потребностей детей с ЗПР к каждой из образовательных областей добавляется раздел коррекционной программы, который отражает специфику коррекционно-педагогической деятельности с детьми с ЗПР.</w:t>
      </w:r>
    </w:p>
    <w:p w:rsidR="00CC57E4" w:rsidRDefault="00CC57E4" w:rsidP="00CC57E4">
      <w:pPr>
        <w:pStyle w:val="a3"/>
        <w:spacing w:after="0"/>
        <w:ind w:left="0" w:firstLine="709"/>
        <w:rPr>
          <w:rFonts w:ascii="Times New Roman" w:eastAsia="Times New Roman" w:hAnsi="Times New Roman"/>
          <w:b/>
          <w:i/>
          <w:sz w:val="24"/>
          <w:szCs w:val="24"/>
        </w:rPr>
      </w:pPr>
      <w:r>
        <w:rPr>
          <w:rFonts w:ascii="Times New Roman" w:eastAsia="Times New Roman" w:hAnsi="Times New Roman"/>
          <w:sz w:val="24"/>
          <w:szCs w:val="24"/>
        </w:rPr>
        <w:t xml:space="preserve">С целью отбора вариативного содержания образовательной работы, для осуществления мониторинга ее результатов в АООП условно выделяется </w:t>
      </w:r>
      <w:r>
        <w:rPr>
          <w:rFonts w:ascii="Times New Roman" w:eastAsia="Times New Roman" w:hAnsi="Times New Roman"/>
          <w:i/>
          <w:sz w:val="24"/>
          <w:szCs w:val="24"/>
        </w:rPr>
        <w:t>3 варианта освоения образовательной</w:t>
      </w:r>
      <w:r>
        <w:rPr>
          <w:rFonts w:ascii="Times New Roman" w:eastAsia="Times New Roman" w:hAnsi="Times New Roman"/>
          <w:i/>
          <w:iCs/>
          <w:sz w:val="24"/>
          <w:szCs w:val="24"/>
        </w:rPr>
        <w:t xml:space="preserve"> программы</w:t>
      </w:r>
      <w:r>
        <w:rPr>
          <w:rFonts w:ascii="Times New Roman" w:eastAsia="Times New Roman" w:hAnsi="Times New Roman"/>
          <w:sz w:val="24"/>
          <w:szCs w:val="24"/>
        </w:rPr>
        <w:t xml:space="preserve"> для каждой возрастной группы по каждой из образовательных областей, и, соответственно, определяются планируемые результаты для каждого из трех вариантов. </w:t>
      </w:r>
      <w:r>
        <w:rPr>
          <w:rFonts w:ascii="Times New Roman" w:eastAsia="Times New Roman" w:hAnsi="Times New Roman"/>
          <w:b/>
          <w:i/>
          <w:sz w:val="24"/>
          <w:szCs w:val="24"/>
        </w:rPr>
        <w:t>Такой подход не предполагает аттестации достижений ребенка, а служит исключительно задачам индивидуализации образования детей с ЗПР.</w:t>
      </w:r>
    </w:p>
    <w:p w:rsidR="00CC57E4" w:rsidRDefault="00CC57E4" w:rsidP="00CC57E4">
      <w:pPr>
        <w:pStyle w:val="a3"/>
        <w:spacing w:after="0"/>
        <w:ind w:left="0" w:firstLine="709"/>
        <w:rPr>
          <w:rFonts w:ascii="Times New Roman" w:eastAsia="Times New Roman" w:hAnsi="Times New Roman"/>
          <w:sz w:val="24"/>
          <w:szCs w:val="24"/>
        </w:rPr>
      </w:pPr>
      <w:r>
        <w:rPr>
          <w:rFonts w:ascii="Times New Roman" w:eastAsia="Times New Roman" w:hAnsi="Times New Roman"/>
          <w:sz w:val="24"/>
          <w:szCs w:val="24"/>
        </w:rPr>
        <w:t>Для того чтобы определить уровень актуального развития ребенка, выбрать вариант образовательной программы, определить зону его перспективного развития, необходимо плановое проведение психолого-педагогического мониторинга (раздел 2.3.1). Именно результаты индивидуального изучения особенностей развития и освоения программы являются основанием индивидуализации образования детей с ЗПР.</w:t>
      </w:r>
    </w:p>
    <w:p w:rsidR="00CC57E4" w:rsidRDefault="00CC57E4" w:rsidP="00CC57E4">
      <w:pPr>
        <w:pStyle w:val="a3"/>
        <w:spacing w:after="0"/>
        <w:ind w:left="0" w:firstLine="709"/>
        <w:rPr>
          <w:rFonts w:ascii="Times New Roman" w:eastAsia="Times New Roman" w:hAnsi="Times New Roman"/>
          <w:b/>
          <w:sz w:val="24"/>
          <w:szCs w:val="24"/>
        </w:rPr>
      </w:pPr>
    </w:p>
    <w:p w:rsidR="00CC57E4" w:rsidRDefault="00CC57E4" w:rsidP="00CC57E4">
      <w:pPr>
        <w:pStyle w:val="31"/>
        <w:spacing w:before="0" w:after="0" w:line="360" w:lineRule="auto"/>
      </w:pPr>
      <w:bookmarkStart w:id="3" w:name="_Toc487462035"/>
      <w:bookmarkEnd w:id="3"/>
      <w:r>
        <w:t>2.2. Содержание образовательной деятельности с детьми дошкольного возраста с задержкой психического развития</w:t>
      </w:r>
    </w:p>
    <w:p w:rsidR="00CC57E4" w:rsidRDefault="00CC57E4" w:rsidP="00CC57E4">
      <w:pPr>
        <w:pStyle w:val="4P"/>
      </w:pPr>
      <w:bookmarkStart w:id="4" w:name="__RefHeading__7847_919936705"/>
      <w:bookmarkStart w:id="5" w:name="_Toc487462036"/>
      <w:bookmarkEnd w:id="4"/>
      <w:bookmarkEnd w:id="5"/>
      <w:r>
        <w:t>2.2.1. Социально-коммуникативное развитие</w:t>
      </w:r>
    </w:p>
    <w:p w:rsidR="00CC57E4" w:rsidRDefault="00CC57E4" w:rsidP="00CC57E4">
      <w:pPr>
        <w:rPr>
          <w:sz w:val="24"/>
          <w:szCs w:val="24"/>
        </w:rPr>
      </w:pPr>
      <w:r>
        <w:rPr>
          <w:sz w:val="24"/>
          <w:szCs w:val="24"/>
        </w:rPr>
        <w:t xml:space="preserve">Социально-коммуникативное развитие в соответствии с ФГОС ДО направлено на: </w:t>
      </w:r>
    </w:p>
    <w:p w:rsidR="00CC57E4" w:rsidRDefault="00CC57E4" w:rsidP="00CC57E4">
      <w:pPr>
        <w:rPr>
          <w:sz w:val="24"/>
          <w:szCs w:val="24"/>
        </w:rPr>
      </w:pPr>
      <w:r>
        <w:rPr>
          <w:sz w:val="24"/>
          <w:szCs w:val="24"/>
        </w:rPr>
        <w:t xml:space="preserve">- усвоение норм и ценностей, принятых в обществе, включая моральные и нравственные ценности; </w:t>
      </w:r>
    </w:p>
    <w:p w:rsidR="00CC57E4" w:rsidRDefault="00CC57E4" w:rsidP="00CC57E4">
      <w:pPr>
        <w:rPr>
          <w:rFonts w:eastAsia="Times New Roman"/>
          <w:sz w:val="24"/>
          <w:szCs w:val="24"/>
        </w:rPr>
      </w:pPr>
      <w:r>
        <w:rPr>
          <w:rFonts w:eastAsia="Times New Roman"/>
          <w:sz w:val="24"/>
          <w:szCs w:val="24"/>
        </w:rPr>
        <w:t>- формирование представлений о малой родине и Отечестве, многообразии стран и народов мира;</w:t>
      </w:r>
    </w:p>
    <w:p w:rsidR="00CC57E4" w:rsidRDefault="00CC57E4" w:rsidP="00CC57E4">
      <w:pPr>
        <w:rPr>
          <w:sz w:val="24"/>
          <w:szCs w:val="24"/>
        </w:rPr>
      </w:pPr>
      <w:r>
        <w:rPr>
          <w:sz w:val="24"/>
          <w:szCs w:val="24"/>
        </w:rPr>
        <w:t>- развитие общения и взаимодействия ребенка со сверстниками и взрослыми;</w:t>
      </w:r>
    </w:p>
    <w:p w:rsidR="00CC57E4" w:rsidRDefault="00CC57E4" w:rsidP="00CC57E4">
      <w:pPr>
        <w:rPr>
          <w:sz w:val="24"/>
          <w:szCs w:val="24"/>
        </w:rPr>
      </w:pPr>
      <w:r>
        <w:rPr>
          <w:sz w:val="24"/>
          <w:szCs w:val="24"/>
        </w:rPr>
        <w:t xml:space="preserve">-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детском саду; </w:t>
      </w:r>
    </w:p>
    <w:p w:rsidR="00CC57E4" w:rsidRDefault="00CC57E4" w:rsidP="00CC57E4">
      <w:pPr>
        <w:rPr>
          <w:sz w:val="24"/>
          <w:szCs w:val="24"/>
        </w:rPr>
      </w:pPr>
      <w:r>
        <w:rPr>
          <w:sz w:val="24"/>
          <w:szCs w:val="24"/>
        </w:rPr>
        <w:t xml:space="preserve">- становление самостоятельности, целенаправленности и саморегуляции собственных действий; </w:t>
      </w:r>
    </w:p>
    <w:p w:rsidR="00CC57E4" w:rsidRDefault="00CC57E4" w:rsidP="00CC57E4">
      <w:pPr>
        <w:rPr>
          <w:sz w:val="24"/>
          <w:szCs w:val="24"/>
        </w:rPr>
      </w:pPr>
      <w:r>
        <w:rPr>
          <w:sz w:val="24"/>
          <w:szCs w:val="24"/>
        </w:rPr>
        <w:lastRenderedPageBreak/>
        <w:t>- поддержку инициативы, самостоятельности и ответственности детей в различных видах деятельности;</w:t>
      </w:r>
    </w:p>
    <w:p w:rsidR="00CC57E4" w:rsidRDefault="00CC57E4" w:rsidP="00CC57E4">
      <w:pPr>
        <w:rPr>
          <w:sz w:val="24"/>
          <w:szCs w:val="24"/>
        </w:rPr>
      </w:pPr>
      <w:r>
        <w:rPr>
          <w:sz w:val="24"/>
          <w:szCs w:val="24"/>
        </w:rPr>
        <w:t>- формирование позитивных установок к различным видам труда и творчества;</w:t>
      </w:r>
    </w:p>
    <w:p w:rsidR="00CC57E4" w:rsidRDefault="00CC57E4" w:rsidP="00CC57E4">
      <w:pPr>
        <w:rPr>
          <w:sz w:val="24"/>
          <w:szCs w:val="24"/>
        </w:rPr>
      </w:pPr>
      <w:r>
        <w:rPr>
          <w:sz w:val="24"/>
          <w:szCs w:val="24"/>
        </w:rPr>
        <w:t>- формирование основ безопасного поведения в быту, социуме, природе.</w:t>
      </w:r>
    </w:p>
    <w:p w:rsidR="00CC57E4" w:rsidRDefault="00CC57E4" w:rsidP="00CC57E4">
      <w:pPr>
        <w:rPr>
          <w:sz w:val="24"/>
          <w:szCs w:val="24"/>
        </w:rPr>
      </w:pPr>
      <w:r>
        <w:rPr>
          <w:b/>
          <w:sz w:val="24"/>
          <w:szCs w:val="24"/>
        </w:rPr>
        <w:t>Цели, задачи и содержание</w:t>
      </w:r>
      <w:r>
        <w:rPr>
          <w:sz w:val="24"/>
          <w:szCs w:val="24"/>
        </w:rPr>
        <w:t xml:space="preserve"> области «Социально-коммуникативное развитие» детей дошкольного возраста в условиях ДОО представлены четырьмя разделами: </w:t>
      </w:r>
    </w:p>
    <w:p w:rsidR="00CC57E4" w:rsidRDefault="00CC57E4" w:rsidP="00CC57E4">
      <w:pPr>
        <w:numPr>
          <w:ilvl w:val="0"/>
          <w:numId w:val="18"/>
        </w:numPr>
        <w:tabs>
          <w:tab w:val="clear" w:pos="720"/>
          <w:tab w:val="num" w:pos="1134"/>
        </w:tabs>
        <w:suppressAutoHyphens/>
        <w:spacing w:after="0" w:line="360" w:lineRule="auto"/>
        <w:ind w:left="0" w:firstLine="709"/>
        <w:jc w:val="both"/>
        <w:textAlignment w:val="baseline"/>
        <w:rPr>
          <w:sz w:val="24"/>
          <w:szCs w:val="24"/>
        </w:rPr>
      </w:pPr>
      <w:r>
        <w:rPr>
          <w:sz w:val="24"/>
          <w:szCs w:val="24"/>
        </w:rPr>
        <w:t>Социализация, развитие общения, нравственное и патриотическое воспитание.</w:t>
      </w:r>
    </w:p>
    <w:p w:rsidR="00CC57E4" w:rsidRDefault="00CC57E4" w:rsidP="00CC57E4">
      <w:pPr>
        <w:numPr>
          <w:ilvl w:val="0"/>
          <w:numId w:val="18"/>
        </w:numPr>
        <w:tabs>
          <w:tab w:val="clear" w:pos="720"/>
          <w:tab w:val="num" w:pos="1134"/>
        </w:tabs>
        <w:suppressAutoHyphens/>
        <w:spacing w:after="0" w:line="360" w:lineRule="auto"/>
        <w:ind w:left="0" w:firstLine="709"/>
        <w:jc w:val="both"/>
        <w:textAlignment w:val="baseline"/>
        <w:rPr>
          <w:sz w:val="24"/>
          <w:szCs w:val="24"/>
        </w:rPr>
      </w:pPr>
      <w:r>
        <w:rPr>
          <w:sz w:val="24"/>
          <w:szCs w:val="24"/>
        </w:rPr>
        <w:t>Ребенок в семье и сообществе.</w:t>
      </w:r>
    </w:p>
    <w:p w:rsidR="00CC57E4" w:rsidRDefault="00CC57E4" w:rsidP="00CC57E4">
      <w:pPr>
        <w:numPr>
          <w:ilvl w:val="0"/>
          <w:numId w:val="18"/>
        </w:numPr>
        <w:tabs>
          <w:tab w:val="clear" w:pos="720"/>
          <w:tab w:val="num" w:pos="1134"/>
        </w:tabs>
        <w:suppressAutoHyphens/>
        <w:spacing w:after="0" w:line="360" w:lineRule="auto"/>
        <w:ind w:left="0" w:firstLine="709"/>
        <w:jc w:val="both"/>
        <w:textAlignment w:val="baseline"/>
        <w:rPr>
          <w:sz w:val="24"/>
          <w:szCs w:val="24"/>
        </w:rPr>
      </w:pPr>
      <w:r>
        <w:rPr>
          <w:sz w:val="24"/>
          <w:szCs w:val="24"/>
        </w:rPr>
        <w:t>Самообслуживание, самостоятельность, трудовое воспитание.</w:t>
      </w:r>
    </w:p>
    <w:p w:rsidR="00CC57E4" w:rsidRDefault="00CC57E4" w:rsidP="00CC57E4">
      <w:pPr>
        <w:numPr>
          <w:ilvl w:val="0"/>
          <w:numId w:val="18"/>
        </w:numPr>
        <w:tabs>
          <w:tab w:val="clear" w:pos="720"/>
          <w:tab w:val="num" w:pos="1134"/>
        </w:tabs>
        <w:suppressAutoHyphens/>
        <w:spacing w:after="0" w:line="360" w:lineRule="auto"/>
        <w:ind w:left="0" w:firstLine="709"/>
        <w:jc w:val="both"/>
        <w:textAlignment w:val="baseline"/>
        <w:rPr>
          <w:b/>
          <w:sz w:val="24"/>
          <w:szCs w:val="24"/>
        </w:rPr>
      </w:pPr>
      <w:r>
        <w:rPr>
          <w:sz w:val="24"/>
          <w:szCs w:val="24"/>
        </w:rPr>
        <w:t>Формирование основ безопасного поведения</w:t>
      </w:r>
      <w:r>
        <w:rPr>
          <w:b/>
          <w:sz w:val="24"/>
          <w:szCs w:val="24"/>
        </w:rPr>
        <w:t>.</w:t>
      </w:r>
    </w:p>
    <w:p w:rsidR="00CC57E4" w:rsidRDefault="00CC57E4" w:rsidP="00CC57E4">
      <w:pPr>
        <w:rPr>
          <w:rFonts w:eastAsia="Times New Roman"/>
          <w:b/>
          <w:i/>
          <w:sz w:val="24"/>
          <w:szCs w:val="24"/>
        </w:rPr>
      </w:pPr>
      <w:r>
        <w:rPr>
          <w:rFonts w:eastAsia="Times New Roman"/>
          <w:b/>
          <w:i/>
          <w:sz w:val="24"/>
          <w:szCs w:val="24"/>
        </w:rPr>
        <w:t>Социализация, развитие общения, нравственное и патриотическое воспитание</w:t>
      </w:r>
    </w:p>
    <w:p w:rsidR="00CC57E4" w:rsidRDefault="00CC57E4" w:rsidP="00CC57E4">
      <w:pPr>
        <w:tabs>
          <w:tab w:val="left" w:pos="851"/>
          <w:tab w:val="left" w:pos="1147"/>
        </w:tabs>
        <w:rPr>
          <w:rFonts w:eastAsia="Times New Roman"/>
          <w:b/>
          <w:sz w:val="24"/>
          <w:szCs w:val="24"/>
        </w:rPr>
      </w:pPr>
      <w:r>
        <w:rPr>
          <w:rFonts w:eastAsia="Times New Roman"/>
          <w:b/>
          <w:sz w:val="24"/>
          <w:szCs w:val="24"/>
        </w:rPr>
        <w:t>Общие задачи:</w:t>
      </w:r>
    </w:p>
    <w:p w:rsidR="00CC57E4" w:rsidRDefault="00CC57E4" w:rsidP="00CC57E4">
      <w:pPr>
        <w:widowControl w:val="0"/>
        <w:numPr>
          <w:ilvl w:val="0"/>
          <w:numId w:val="16"/>
        </w:numPr>
        <w:tabs>
          <w:tab w:val="left" w:pos="1130"/>
        </w:tabs>
        <w:suppressAutoHyphens/>
        <w:spacing w:after="0" w:line="360" w:lineRule="auto"/>
        <w:ind w:left="0" w:firstLine="709"/>
        <w:jc w:val="both"/>
        <w:textAlignment w:val="baseline"/>
        <w:rPr>
          <w:rStyle w:val="c11"/>
          <w:rFonts w:eastAsia="SimSun"/>
        </w:rPr>
      </w:pPr>
      <w:r>
        <w:rPr>
          <w:rFonts w:eastAsia="Times New Roman"/>
          <w:i/>
          <w:iCs/>
          <w:sz w:val="24"/>
          <w:szCs w:val="24"/>
        </w:rPr>
        <w:t xml:space="preserve">развивать общение и игровую деятельность: </w:t>
      </w:r>
      <w:r>
        <w:rPr>
          <w:rStyle w:val="c11"/>
          <w:rFonts w:eastAsia="SimSun"/>
        </w:rPr>
        <w:t>создавать условия для позитивной социализации и развития инициативы ребенка на основе сотрудничества со взрослыми и сверстниками; формировать умения и навыки общения со сверстниками в игровой деятельности; развивать коммуникативные способности дошкольников;</w:t>
      </w:r>
    </w:p>
    <w:p w:rsidR="00CC57E4" w:rsidRDefault="00CC57E4" w:rsidP="00CC57E4">
      <w:pPr>
        <w:widowControl w:val="0"/>
        <w:numPr>
          <w:ilvl w:val="0"/>
          <w:numId w:val="16"/>
        </w:numPr>
        <w:tabs>
          <w:tab w:val="left" w:pos="1130"/>
        </w:tabs>
        <w:suppressAutoHyphens/>
        <w:spacing w:after="0" w:line="360" w:lineRule="auto"/>
        <w:ind w:left="0" w:firstLine="709"/>
        <w:jc w:val="both"/>
        <w:textAlignment w:val="baseline"/>
        <w:rPr>
          <w:rFonts w:eastAsia="Times New Roman"/>
          <w:sz w:val="24"/>
          <w:szCs w:val="24"/>
        </w:rPr>
      </w:pPr>
      <w:r>
        <w:rPr>
          <w:rFonts w:eastAsia="Times New Roman"/>
          <w:i/>
          <w:iCs/>
          <w:sz w:val="24"/>
          <w:szCs w:val="24"/>
        </w:rPr>
        <w:t xml:space="preserve">приобщать к элементарным общепринятым нормам и правилам взаимоотношений со сверстниками и взрослыми: </w:t>
      </w:r>
      <w:r>
        <w:rPr>
          <w:rFonts w:eastAsia="Times New Roman"/>
          <w:sz w:val="24"/>
          <w:szCs w:val="24"/>
        </w:rPr>
        <w:t xml:space="preserve">поддерживать доброжелательное отношение детей друг к другу и положительное взаимодействие детей друг с другом в разных видах деятельности; </w:t>
      </w:r>
    </w:p>
    <w:p w:rsidR="00CC57E4" w:rsidRDefault="00CC57E4" w:rsidP="00CC57E4">
      <w:pPr>
        <w:widowControl w:val="0"/>
        <w:numPr>
          <w:ilvl w:val="0"/>
          <w:numId w:val="16"/>
        </w:numPr>
        <w:tabs>
          <w:tab w:val="left" w:pos="1130"/>
        </w:tabs>
        <w:suppressAutoHyphens/>
        <w:spacing w:after="0" w:line="360" w:lineRule="auto"/>
        <w:ind w:left="0" w:firstLine="709"/>
        <w:jc w:val="both"/>
        <w:textAlignment w:val="baseline"/>
        <w:rPr>
          <w:rFonts w:eastAsia="Times New Roman"/>
          <w:i/>
          <w:iCs/>
          <w:sz w:val="24"/>
          <w:szCs w:val="24"/>
        </w:rPr>
      </w:pPr>
      <w:r>
        <w:rPr>
          <w:rFonts w:eastAsia="Times New Roman"/>
          <w:i/>
          <w:sz w:val="24"/>
          <w:szCs w:val="24"/>
        </w:rPr>
        <w:t>формировать</w:t>
      </w:r>
      <w:r>
        <w:rPr>
          <w:rFonts w:eastAsia="Times New Roman"/>
          <w:i/>
          <w:iCs/>
          <w:sz w:val="24"/>
          <w:szCs w:val="24"/>
        </w:rPr>
        <w:t xml:space="preserve"> основы нравственной культуры;</w:t>
      </w:r>
    </w:p>
    <w:p w:rsidR="00CC57E4" w:rsidRDefault="00CC57E4" w:rsidP="00CC57E4">
      <w:pPr>
        <w:widowControl w:val="0"/>
        <w:numPr>
          <w:ilvl w:val="0"/>
          <w:numId w:val="16"/>
        </w:numPr>
        <w:tabs>
          <w:tab w:val="left" w:pos="1130"/>
        </w:tabs>
        <w:suppressAutoHyphens/>
        <w:spacing w:after="0" w:line="360" w:lineRule="auto"/>
        <w:ind w:left="0" w:firstLine="709"/>
        <w:jc w:val="both"/>
        <w:textAlignment w:val="baseline"/>
        <w:rPr>
          <w:rFonts w:eastAsia="Times New Roman"/>
          <w:sz w:val="24"/>
          <w:szCs w:val="24"/>
        </w:rPr>
      </w:pPr>
      <w:r>
        <w:rPr>
          <w:rFonts w:eastAsia="Times New Roman"/>
          <w:i/>
          <w:iCs/>
          <w:sz w:val="24"/>
          <w:szCs w:val="24"/>
        </w:rPr>
        <w:t xml:space="preserve">формировать гендерную, семейную, гражданскую принадлежности: </w:t>
      </w:r>
      <w:r>
        <w:rPr>
          <w:rFonts w:eastAsia="Times New Roman"/>
          <w:sz w:val="24"/>
          <w:szCs w:val="24"/>
        </w:rPr>
        <w:t xml:space="preserve">формировать идентификацию детей с членами семьи, другими детьми и взрослыми, способствовать развитию патриотических чувств; </w:t>
      </w:r>
    </w:p>
    <w:p w:rsidR="00CC57E4" w:rsidRDefault="00CC57E4" w:rsidP="00CC57E4">
      <w:pPr>
        <w:widowControl w:val="0"/>
        <w:numPr>
          <w:ilvl w:val="0"/>
          <w:numId w:val="16"/>
        </w:numPr>
        <w:tabs>
          <w:tab w:val="left" w:pos="1130"/>
        </w:tabs>
        <w:suppressAutoHyphens/>
        <w:spacing w:after="0" w:line="360" w:lineRule="auto"/>
        <w:ind w:left="0" w:firstLine="709"/>
        <w:jc w:val="both"/>
        <w:textAlignment w:val="baseline"/>
        <w:rPr>
          <w:rFonts w:eastAsia="Times New Roman"/>
          <w:sz w:val="24"/>
          <w:szCs w:val="24"/>
        </w:rPr>
      </w:pPr>
      <w:r>
        <w:rPr>
          <w:rFonts w:eastAsia="Times New Roman"/>
          <w:i/>
          <w:iCs/>
          <w:sz w:val="24"/>
          <w:szCs w:val="24"/>
        </w:rPr>
        <w:t xml:space="preserve">формировать готовность к усвоению социокультурных и духовно-нравственных ценностей </w:t>
      </w:r>
      <w:r>
        <w:rPr>
          <w:rFonts w:eastAsia="Times New Roman"/>
          <w:sz w:val="24"/>
          <w:szCs w:val="24"/>
        </w:rPr>
        <w:t xml:space="preserve">с учетом этнокультурной ситуации </w:t>
      </w:r>
      <w:r>
        <w:rPr>
          <w:rFonts w:eastAsia="Times New Roman"/>
          <w:sz w:val="24"/>
          <w:szCs w:val="24"/>
        </w:rPr>
        <w:lastRenderedPageBreak/>
        <w:t>развития детей.</w:t>
      </w:r>
    </w:p>
    <w:p w:rsidR="00CC57E4" w:rsidRDefault="00CC57E4" w:rsidP="00CC57E4">
      <w:pPr>
        <w:tabs>
          <w:tab w:val="left" w:pos="709"/>
          <w:tab w:val="left" w:pos="1147"/>
        </w:tabs>
        <w:rPr>
          <w:rFonts w:eastAsia="Times New Roman"/>
          <w:b/>
          <w:sz w:val="24"/>
          <w:szCs w:val="24"/>
        </w:rPr>
      </w:pPr>
      <w:r>
        <w:rPr>
          <w:rFonts w:eastAsia="Times New Roman"/>
          <w:b/>
          <w:sz w:val="24"/>
          <w:szCs w:val="24"/>
        </w:rPr>
        <w:t>Задачи, актуальные для работы с детьми с ЗПР дошкольного возраста:</w:t>
      </w:r>
    </w:p>
    <w:p w:rsidR="00CC57E4" w:rsidRDefault="00CC57E4" w:rsidP="00CC57E4">
      <w:pPr>
        <w:numPr>
          <w:ilvl w:val="0"/>
          <w:numId w:val="17"/>
        </w:numPr>
        <w:tabs>
          <w:tab w:val="left" w:pos="1111"/>
        </w:tabs>
        <w:suppressAutoHyphens/>
        <w:spacing w:after="0" w:line="360" w:lineRule="auto"/>
        <w:ind w:left="0" w:firstLine="709"/>
        <w:jc w:val="both"/>
        <w:textAlignment w:val="baseline"/>
        <w:rPr>
          <w:rStyle w:val="c11"/>
          <w:rFonts w:eastAsia="SimSun"/>
        </w:rPr>
      </w:pPr>
      <w:r>
        <w:rPr>
          <w:rFonts w:eastAsia="Times New Roman"/>
          <w:i/>
          <w:iCs/>
          <w:sz w:val="24"/>
          <w:szCs w:val="24"/>
        </w:rPr>
        <w:t>обеспечивать адаптивную среду образования</w:t>
      </w:r>
      <w:r>
        <w:rPr>
          <w:rStyle w:val="c11"/>
          <w:rFonts w:eastAsia="SimSun"/>
        </w:rPr>
        <w:t>, способствующую освоению образовательной программы детьми с ЗПР;</w:t>
      </w:r>
    </w:p>
    <w:p w:rsidR="00CC57E4" w:rsidRDefault="00CC57E4" w:rsidP="00CC57E4">
      <w:pPr>
        <w:numPr>
          <w:ilvl w:val="0"/>
          <w:numId w:val="17"/>
        </w:numPr>
        <w:tabs>
          <w:tab w:val="left" w:pos="1111"/>
        </w:tabs>
        <w:suppressAutoHyphens/>
        <w:spacing w:after="0" w:line="360" w:lineRule="auto"/>
        <w:ind w:left="0" w:firstLine="709"/>
        <w:jc w:val="both"/>
        <w:textAlignment w:val="baseline"/>
        <w:rPr>
          <w:rFonts w:eastAsia="Times New Roman"/>
          <w:iCs/>
          <w:sz w:val="24"/>
          <w:szCs w:val="24"/>
        </w:rPr>
      </w:pPr>
      <w:r>
        <w:rPr>
          <w:rFonts w:eastAsia="Times New Roman"/>
          <w:iCs/>
          <w:sz w:val="24"/>
          <w:szCs w:val="24"/>
        </w:rPr>
        <w:t>формировать и поддерживать положительную самооценку, уверенность ребенка в собственных возможностях и способностях;</w:t>
      </w:r>
    </w:p>
    <w:p w:rsidR="00CC57E4" w:rsidRDefault="00CC57E4" w:rsidP="00CC57E4">
      <w:pPr>
        <w:numPr>
          <w:ilvl w:val="0"/>
          <w:numId w:val="17"/>
        </w:numPr>
        <w:tabs>
          <w:tab w:val="left" w:pos="1111"/>
        </w:tabs>
        <w:suppressAutoHyphens/>
        <w:spacing w:after="0" w:line="360" w:lineRule="auto"/>
        <w:ind w:left="0" w:firstLine="709"/>
        <w:jc w:val="both"/>
        <w:textAlignment w:val="baseline"/>
        <w:rPr>
          <w:rFonts w:eastAsia="Times New Roman"/>
          <w:iCs/>
          <w:sz w:val="24"/>
          <w:szCs w:val="24"/>
        </w:rPr>
      </w:pPr>
      <w:r>
        <w:rPr>
          <w:rFonts w:eastAsia="Times New Roman"/>
          <w:iCs/>
          <w:sz w:val="24"/>
          <w:szCs w:val="24"/>
        </w:rPr>
        <w:t>формировать мотивационно-потребностный, когнитивно-интеллектуальный, деятельностный компоненты культуры социальных отношений;</w:t>
      </w:r>
    </w:p>
    <w:p w:rsidR="00CC57E4" w:rsidRDefault="00CC57E4" w:rsidP="00CC57E4">
      <w:pPr>
        <w:numPr>
          <w:ilvl w:val="0"/>
          <w:numId w:val="17"/>
        </w:numPr>
        <w:tabs>
          <w:tab w:val="left" w:pos="1111"/>
        </w:tabs>
        <w:suppressAutoHyphens/>
        <w:spacing w:after="0" w:line="360" w:lineRule="auto"/>
        <w:ind w:left="0" w:firstLine="709"/>
        <w:jc w:val="both"/>
        <w:textAlignment w:val="baseline"/>
        <w:rPr>
          <w:rFonts w:eastAsia="Times New Roman"/>
          <w:iCs/>
          <w:sz w:val="24"/>
          <w:szCs w:val="24"/>
        </w:rPr>
      </w:pPr>
      <w:r>
        <w:rPr>
          <w:rFonts w:eastAsia="Times New Roman"/>
          <w:iCs/>
          <w:sz w:val="24"/>
          <w:szCs w:val="24"/>
        </w:rPr>
        <w:t>способствовать становлению произвольности (самостоятельности, целенаправленности и саморегуляции) собственных действий и поведения ребенка.</w:t>
      </w:r>
    </w:p>
    <w:p w:rsidR="00CC57E4" w:rsidRDefault="00CC57E4" w:rsidP="00CC57E4">
      <w:pPr>
        <w:rPr>
          <w:rFonts w:eastAsia="Times New Roman"/>
          <w:iCs/>
          <w:sz w:val="24"/>
          <w:szCs w:val="24"/>
        </w:rPr>
      </w:pPr>
      <w:r>
        <w:rPr>
          <w:rFonts w:eastAsia="Times New Roman"/>
          <w:iCs/>
          <w:sz w:val="24"/>
          <w:szCs w:val="24"/>
        </w:rPr>
        <w:t>Содержание социально-коммуникативного развития направлено на:</w:t>
      </w:r>
    </w:p>
    <w:p w:rsidR="00CC57E4" w:rsidRDefault="00CC57E4" w:rsidP="00CC57E4">
      <w:pPr>
        <w:pStyle w:val="a3"/>
        <w:numPr>
          <w:ilvl w:val="0"/>
          <w:numId w:val="13"/>
        </w:numPr>
        <w:tabs>
          <w:tab w:val="left" w:pos="1120"/>
        </w:tabs>
        <w:suppressAutoHyphens/>
        <w:spacing w:after="0" w:line="360" w:lineRule="auto"/>
        <w:ind w:left="0" w:firstLine="709"/>
        <w:jc w:val="both"/>
        <w:textAlignment w:val="baseline"/>
        <w:rPr>
          <w:rFonts w:ascii="Times New Roman" w:eastAsia="Times New Roman" w:hAnsi="Times New Roman"/>
          <w:sz w:val="24"/>
          <w:szCs w:val="24"/>
        </w:rPr>
      </w:pPr>
      <w:r>
        <w:rPr>
          <w:rFonts w:ascii="Times New Roman" w:eastAsia="Times New Roman" w:hAnsi="Times New Roman"/>
          <w:sz w:val="24"/>
          <w:szCs w:val="24"/>
        </w:rPr>
        <w:t>поддержку спонтанной игры детей, ее обогащение, обеспечение игрового времени и пространства;</w:t>
      </w:r>
    </w:p>
    <w:p w:rsidR="00CC57E4" w:rsidRDefault="00CC57E4" w:rsidP="00CC57E4">
      <w:pPr>
        <w:pStyle w:val="a3"/>
        <w:numPr>
          <w:ilvl w:val="0"/>
          <w:numId w:val="13"/>
        </w:numPr>
        <w:tabs>
          <w:tab w:val="left" w:pos="1120"/>
        </w:tabs>
        <w:suppressAutoHyphens/>
        <w:spacing w:after="0" w:line="360" w:lineRule="auto"/>
        <w:ind w:left="0" w:firstLine="709"/>
        <w:jc w:val="both"/>
        <w:textAlignment w:val="baseline"/>
        <w:rPr>
          <w:rFonts w:ascii="Times New Roman" w:eastAsia="Times New Roman" w:hAnsi="Times New Roman"/>
          <w:sz w:val="24"/>
          <w:szCs w:val="24"/>
        </w:rPr>
      </w:pPr>
      <w:r>
        <w:rPr>
          <w:rFonts w:ascii="Times New Roman" w:eastAsia="Times New Roman" w:hAnsi="Times New Roman"/>
          <w:sz w:val="24"/>
          <w:szCs w:val="24"/>
        </w:rPr>
        <w:t>развитие социального и эмоционального интеллекта, эмоциональной отзывчивости, сопереживания,</w:t>
      </w:r>
    </w:p>
    <w:p w:rsidR="00CC57E4" w:rsidRDefault="00CC57E4" w:rsidP="00CC57E4">
      <w:pPr>
        <w:pStyle w:val="a3"/>
        <w:numPr>
          <w:ilvl w:val="0"/>
          <w:numId w:val="13"/>
        </w:numPr>
        <w:tabs>
          <w:tab w:val="left" w:pos="1120"/>
        </w:tabs>
        <w:suppressAutoHyphens/>
        <w:spacing w:after="0" w:line="360" w:lineRule="auto"/>
        <w:ind w:left="0" w:firstLine="709"/>
        <w:jc w:val="both"/>
        <w:textAlignment w:val="baseline"/>
        <w:rPr>
          <w:rFonts w:ascii="Times New Roman" w:eastAsia="Times New Roman" w:hAnsi="Times New Roman"/>
          <w:sz w:val="24"/>
          <w:szCs w:val="24"/>
        </w:rPr>
      </w:pPr>
      <w:r>
        <w:rPr>
          <w:rFonts w:ascii="Times New Roman" w:eastAsia="Times New Roman" w:hAnsi="Times New Roman"/>
          <w:sz w:val="24"/>
          <w:szCs w:val="24"/>
        </w:rPr>
        <w:t xml:space="preserve">развитие общения и адекватного взаимодействия ребенка со взрослыми и сверстниками; </w:t>
      </w:r>
    </w:p>
    <w:p w:rsidR="00CC57E4" w:rsidRDefault="00CC57E4" w:rsidP="00CC57E4">
      <w:pPr>
        <w:pStyle w:val="a3"/>
        <w:numPr>
          <w:ilvl w:val="0"/>
          <w:numId w:val="13"/>
        </w:numPr>
        <w:tabs>
          <w:tab w:val="left" w:pos="1120"/>
        </w:tabs>
        <w:suppressAutoHyphens/>
        <w:spacing w:after="0" w:line="360" w:lineRule="auto"/>
        <w:ind w:left="0" w:firstLine="709"/>
        <w:jc w:val="both"/>
        <w:textAlignment w:val="baseline"/>
        <w:rPr>
          <w:rFonts w:ascii="Times New Roman" w:eastAsia="Times New Roman" w:hAnsi="Times New Roman"/>
          <w:sz w:val="24"/>
          <w:szCs w:val="24"/>
        </w:rPr>
      </w:pPr>
      <w:r>
        <w:rPr>
          <w:rFonts w:ascii="Times New Roman" w:eastAsia="Times New Roman" w:hAnsi="Times New Roman"/>
          <w:sz w:val="24"/>
          <w:szCs w:val="24"/>
        </w:rPr>
        <w:t>развитие умения детей работать в группе сверстников, развитие готовности и способности к совместным играм со сверстниками; формирование культуры межличностных отношений;</w:t>
      </w:r>
    </w:p>
    <w:p w:rsidR="00CC57E4" w:rsidRDefault="00CC57E4" w:rsidP="00CC57E4">
      <w:pPr>
        <w:pStyle w:val="a3"/>
        <w:numPr>
          <w:ilvl w:val="0"/>
          <w:numId w:val="13"/>
        </w:numPr>
        <w:tabs>
          <w:tab w:val="left" w:pos="1120"/>
        </w:tabs>
        <w:suppressAutoHyphens/>
        <w:spacing w:after="0" w:line="360" w:lineRule="auto"/>
        <w:ind w:left="0" w:firstLine="709"/>
        <w:jc w:val="both"/>
        <w:textAlignment w:val="baseline"/>
        <w:rPr>
          <w:rFonts w:ascii="Times New Roman" w:eastAsia="Times New Roman" w:hAnsi="Times New Roman"/>
          <w:sz w:val="24"/>
          <w:szCs w:val="24"/>
        </w:rPr>
      </w:pPr>
      <w:r>
        <w:rPr>
          <w:rFonts w:ascii="Times New Roman" w:eastAsia="Times New Roman" w:hAnsi="Times New Roman"/>
          <w:sz w:val="24"/>
          <w:szCs w:val="24"/>
        </w:rPr>
        <w:t>формирование основ нравственной культуры, усвоение норм и ценностей, принятых в обществе, включая моральные и нравственные;</w:t>
      </w:r>
    </w:p>
    <w:p w:rsidR="00CC57E4" w:rsidRDefault="00CC57E4" w:rsidP="00CC57E4">
      <w:pPr>
        <w:pStyle w:val="a3"/>
        <w:numPr>
          <w:ilvl w:val="0"/>
          <w:numId w:val="13"/>
        </w:numPr>
        <w:tabs>
          <w:tab w:val="left" w:pos="1120"/>
        </w:tabs>
        <w:suppressAutoHyphens/>
        <w:spacing w:after="0" w:line="360" w:lineRule="auto"/>
        <w:ind w:left="0" w:firstLine="709"/>
        <w:jc w:val="both"/>
        <w:textAlignment w:val="baseline"/>
        <w:rPr>
          <w:rFonts w:ascii="Times New Roman" w:eastAsia="Times New Roman" w:hAnsi="Times New Roman"/>
          <w:sz w:val="24"/>
          <w:szCs w:val="24"/>
        </w:rPr>
      </w:pPr>
      <w:r>
        <w:rPr>
          <w:rFonts w:ascii="Times New Roman" w:eastAsia="Times New Roman" w:hAnsi="Times New Roman"/>
          <w:sz w:val="24"/>
          <w:szCs w:val="24"/>
        </w:rPr>
        <w:t>формирование представлений о малой родине и Отечестве,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CC57E4" w:rsidRDefault="00CC57E4" w:rsidP="00CC57E4">
      <w:pPr>
        <w:pStyle w:val="a3"/>
        <w:spacing w:after="0"/>
        <w:ind w:left="0" w:firstLine="709"/>
        <w:rPr>
          <w:rFonts w:ascii="Times New Roman" w:eastAsia="Times New Roman" w:hAnsi="Times New Roman"/>
          <w:sz w:val="24"/>
          <w:szCs w:val="24"/>
        </w:rPr>
      </w:pPr>
      <w:r>
        <w:rPr>
          <w:rFonts w:ascii="Times New Roman" w:eastAsia="Times New Roman" w:hAnsi="Times New Roman"/>
          <w:sz w:val="24"/>
          <w:szCs w:val="24"/>
        </w:rPr>
        <w:t>В зависимости от возрастных и индивидуальных особенностей, особых потребностей и возможностей здоровья детей указанное содержание дифференцируется.</w:t>
      </w:r>
    </w:p>
    <w:p w:rsidR="00CC57E4" w:rsidRDefault="00CC57E4" w:rsidP="00CC57E4">
      <w:pPr>
        <w:tabs>
          <w:tab w:val="left" w:pos="851"/>
          <w:tab w:val="left" w:pos="1147"/>
        </w:tabs>
        <w:rPr>
          <w:rFonts w:eastAsia="Times New Roman"/>
          <w:b/>
          <w:i/>
          <w:sz w:val="24"/>
          <w:szCs w:val="24"/>
        </w:rPr>
      </w:pPr>
    </w:p>
    <w:p w:rsidR="00CC57E4" w:rsidRDefault="00CC57E4" w:rsidP="00CC57E4">
      <w:pPr>
        <w:tabs>
          <w:tab w:val="left" w:pos="851"/>
          <w:tab w:val="left" w:pos="1147"/>
        </w:tabs>
        <w:rPr>
          <w:rFonts w:eastAsia="Times New Roman"/>
          <w:b/>
          <w:i/>
          <w:sz w:val="24"/>
          <w:szCs w:val="24"/>
        </w:rPr>
      </w:pPr>
      <w:r>
        <w:rPr>
          <w:rFonts w:eastAsia="Times New Roman"/>
          <w:b/>
          <w:i/>
          <w:sz w:val="24"/>
          <w:szCs w:val="24"/>
        </w:rPr>
        <w:lastRenderedPageBreak/>
        <w:t>Вторая младшая группа (от 3 до 4 лет)</w:t>
      </w:r>
    </w:p>
    <w:p w:rsidR="00CC57E4" w:rsidRDefault="00CC57E4" w:rsidP="00CC57E4">
      <w:pPr>
        <w:tabs>
          <w:tab w:val="left" w:pos="851"/>
          <w:tab w:val="left" w:pos="1147"/>
        </w:tabs>
        <w:rPr>
          <w:rFonts w:eastAsia="Times New Roman"/>
          <w:sz w:val="24"/>
          <w:szCs w:val="24"/>
        </w:rPr>
      </w:pPr>
      <w:r>
        <w:rPr>
          <w:rFonts w:eastAsia="Times New Roman"/>
          <w:bCs/>
          <w:i/>
          <w:sz w:val="24"/>
          <w:szCs w:val="24"/>
        </w:rPr>
        <w:t xml:space="preserve">1. Развитие общения и игровой деятельности. </w:t>
      </w:r>
      <w:r>
        <w:rPr>
          <w:rFonts w:eastAsia="Times New Roman"/>
          <w:sz w:val="24"/>
          <w:szCs w:val="24"/>
        </w:rPr>
        <w:t>Ребенок стремится к вербальному общению со взрослым, активно сотрудничает в быту, в предметно-практической деятельности. Откликается на игру, предложенную ему взрослым, подражая его действиям. Проявляет интерес к игровым действиям сверстников. Пытается самостоятельно использовать предметы-заместители, но чаще прибегает к помощи взрослого. Начинает осваивать ролевые действия в рамках предложенной взрослым роли. От процессуальной игры переходит к предметно-игровым действиям.</w:t>
      </w:r>
    </w:p>
    <w:p w:rsidR="00CC57E4" w:rsidRDefault="00CC57E4" w:rsidP="00CC57E4">
      <w:pPr>
        <w:tabs>
          <w:tab w:val="left" w:pos="851"/>
          <w:tab w:val="left" w:pos="1147"/>
        </w:tabs>
        <w:rPr>
          <w:rFonts w:eastAsia="Times New Roman"/>
          <w:sz w:val="24"/>
          <w:szCs w:val="24"/>
        </w:rPr>
      </w:pPr>
      <w:r>
        <w:rPr>
          <w:rFonts w:eastAsia="Times New Roman"/>
          <w:i/>
          <w:sz w:val="24"/>
          <w:szCs w:val="24"/>
        </w:rPr>
        <w:t>2. Приобщение к элементарным общепринятым нормам и правилам взаимоотношения со сверстниками и взрослыми (в т. ч. моральным)</w:t>
      </w:r>
      <w:r>
        <w:rPr>
          <w:rFonts w:eastAsia="Times New Roman"/>
          <w:sz w:val="24"/>
          <w:szCs w:val="24"/>
        </w:rPr>
        <w:t>. Замечает и адекватно реагирует на эмоциональные состояния взрослых и детей (радость, печаль, гнев): радуется, когда взрослый ласково разговаривает, дает игрушку. Реагирует на интонации взрослого, огорчается, когда взрослый сердится, когда сверстник толкает или отнимает игрушку. Не всегда соблюдает элементарные нормы и правила поведения (нельзя драться, отбирать игрушку, толкаться, говорить плохие слова и т. п.). В большей степени требуется контроль со стороны воспитателя. Для выполнения правил поведения требуются напоминания, организация деятельности (выполнить поручение, убрать в шкаф свою одежду и т. д.). В быту, режимных моментах, в игровых ситуациях начинает проявлять стремление к самостоятельности («Я сам»).</w:t>
      </w:r>
    </w:p>
    <w:p w:rsidR="00CC57E4" w:rsidRDefault="00CC57E4" w:rsidP="00CC57E4">
      <w:pPr>
        <w:tabs>
          <w:tab w:val="left" w:pos="851"/>
          <w:tab w:val="left" w:pos="1147"/>
        </w:tabs>
        <w:rPr>
          <w:rFonts w:eastAsia="Times New Roman"/>
          <w:sz w:val="24"/>
          <w:szCs w:val="24"/>
        </w:rPr>
      </w:pPr>
      <w:r>
        <w:rPr>
          <w:rFonts w:eastAsia="Times New Roman"/>
          <w:bCs/>
          <w:i/>
          <w:sz w:val="24"/>
          <w:szCs w:val="24"/>
        </w:rPr>
        <w:t xml:space="preserve">3. Формирование гендерной, семейной, гражданской принадлежности. </w:t>
      </w:r>
      <w:r>
        <w:rPr>
          <w:rFonts w:eastAsia="Times New Roman"/>
          <w:sz w:val="24"/>
          <w:szCs w:val="24"/>
        </w:rPr>
        <w:t>Знает свое имя, возраст, пол, части тела и органы чувств, но не уверен в необходимости соблюдать их гигиену. Осознает свою половую принадлежность. Знает свой статус в семье, имена родителей близких родственников, но путается в родственных связях членов семьи. Дает себе общую положительную оценку («Я хороший», «Я большой», «Я сильный» и т. д.), нередко завышая свою самооценку или наоборот - занижая («Я еще маленький» и т. д.).</w:t>
      </w:r>
    </w:p>
    <w:p w:rsidR="00CC57E4" w:rsidRDefault="00CC57E4" w:rsidP="00CC57E4">
      <w:pPr>
        <w:tabs>
          <w:tab w:val="left" w:pos="851"/>
          <w:tab w:val="left" w:pos="1147"/>
        </w:tabs>
        <w:rPr>
          <w:rFonts w:eastAsia="Times New Roman"/>
          <w:b/>
          <w:i/>
          <w:sz w:val="24"/>
          <w:szCs w:val="24"/>
        </w:rPr>
      </w:pPr>
      <w:r>
        <w:rPr>
          <w:rFonts w:eastAsia="Times New Roman"/>
          <w:b/>
          <w:i/>
          <w:sz w:val="24"/>
          <w:szCs w:val="24"/>
        </w:rPr>
        <w:t>Средняя группа (от 4 до 5 лет)</w:t>
      </w:r>
    </w:p>
    <w:p w:rsidR="00CC57E4" w:rsidRPr="005D4175" w:rsidRDefault="00CC57E4" w:rsidP="00CC57E4">
      <w:pPr>
        <w:tabs>
          <w:tab w:val="left" w:pos="851"/>
          <w:tab w:val="left" w:pos="1147"/>
        </w:tabs>
        <w:rPr>
          <w:rStyle w:val="85pt0pt"/>
          <w:rFonts w:eastAsia="SimSun"/>
          <w:b w:val="0"/>
          <w:color w:val="00000A"/>
          <w:sz w:val="24"/>
          <w:szCs w:val="24"/>
        </w:rPr>
      </w:pPr>
      <w:r w:rsidRPr="005D4175">
        <w:rPr>
          <w:rFonts w:eastAsia="Times New Roman"/>
          <w:i/>
          <w:sz w:val="24"/>
          <w:szCs w:val="24"/>
        </w:rPr>
        <w:t xml:space="preserve">1. Развитие общения и игровой деятельности. </w:t>
      </w:r>
      <w:r w:rsidRPr="005D4175">
        <w:rPr>
          <w:rStyle w:val="85pt0pt"/>
          <w:rFonts w:eastAsia="SimSun"/>
          <w:b w:val="0"/>
          <w:color w:val="00000A"/>
          <w:sz w:val="24"/>
          <w:szCs w:val="24"/>
        </w:rPr>
        <w:t>Высокая коммуникативная активность в общении со взрослыми и сверстниками. Стремится к сюжетно-ролевой игре. В рамках предложенной взрослым игры принимает разные роли, подражая взрослым. Способен сам создать несложный игровой замысел («Семья», «Больница»), но содержание игры заключается в подражании действиям взрослых в рамках выбранной темы. Самостоятельно подбирает игрушки и атрибуты для игры. В игре использует предметы-заместители, выполняет с ними игровые действия. Ориентируется на несложные правила игры. Стремится к игровому взаимодействию со сверстниками.</w:t>
      </w:r>
    </w:p>
    <w:p w:rsidR="00CC57E4" w:rsidRPr="005D4175" w:rsidRDefault="00CC57E4" w:rsidP="00CC57E4">
      <w:pPr>
        <w:tabs>
          <w:tab w:val="left" w:pos="851"/>
          <w:tab w:val="left" w:pos="1147"/>
        </w:tabs>
        <w:rPr>
          <w:rStyle w:val="85pt0pt"/>
          <w:rFonts w:eastAsia="SimSun"/>
          <w:b w:val="0"/>
          <w:color w:val="00000A"/>
          <w:sz w:val="24"/>
          <w:szCs w:val="24"/>
        </w:rPr>
      </w:pPr>
      <w:r w:rsidRPr="005D4175">
        <w:rPr>
          <w:rStyle w:val="85pt0pt"/>
          <w:rFonts w:eastAsia="SimSun"/>
          <w:b w:val="0"/>
          <w:i/>
          <w:color w:val="00000A"/>
          <w:sz w:val="24"/>
          <w:szCs w:val="24"/>
        </w:rPr>
        <w:lastRenderedPageBreak/>
        <w:t xml:space="preserve">2. Приобщение к элементарным общепринятым нормам и правилам взаимоотношения со сверстниками и взрослыми (в т. ч. моральным). </w:t>
      </w:r>
      <w:r w:rsidRPr="005D4175">
        <w:rPr>
          <w:rStyle w:val="85pt0pt"/>
          <w:rFonts w:eastAsia="SimSun"/>
          <w:b w:val="0"/>
          <w:color w:val="00000A"/>
          <w:sz w:val="24"/>
          <w:szCs w:val="24"/>
        </w:rPr>
        <w:t>Устанавливает и поддерживает положительные эмоциональные отношения со сверстниками в процессе деятельности (старшими и младшими), а также с взрослыми в соответствии с ситуацией. Проявляет понимание общих правил общения и поведения, старается их соблюдать, хотя не всегда может регулировать свое поведение. Адекватно реагирует на замечания взрослого.</w:t>
      </w:r>
    </w:p>
    <w:p w:rsidR="00CC57E4" w:rsidRPr="005D4175" w:rsidRDefault="00CC57E4" w:rsidP="00CC57E4">
      <w:pPr>
        <w:tabs>
          <w:tab w:val="left" w:pos="851"/>
          <w:tab w:val="left" w:pos="1147"/>
        </w:tabs>
        <w:rPr>
          <w:rStyle w:val="85pt0pt"/>
          <w:rFonts w:eastAsia="SimSun"/>
          <w:b w:val="0"/>
          <w:color w:val="00000A"/>
          <w:sz w:val="24"/>
          <w:szCs w:val="24"/>
        </w:rPr>
      </w:pPr>
      <w:r w:rsidRPr="005D4175">
        <w:rPr>
          <w:rStyle w:val="85pt0pt"/>
          <w:rFonts w:eastAsia="SimSun"/>
          <w:b w:val="0"/>
          <w:i/>
          <w:color w:val="00000A"/>
          <w:sz w:val="24"/>
          <w:szCs w:val="24"/>
        </w:rPr>
        <w:t xml:space="preserve">3. Формирование гендерной, семейной, гражданской принадлежности. </w:t>
      </w:r>
      <w:r w:rsidRPr="005D4175">
        <w:rPr>
          <w:rStyle w:val="85pt0pt"/>
          <w:rFonts w:eastAsia="SimSun"/>
          <w:b w:val="0"/>
          <w:color w:val="00000A"/>
          <w:sz w:val="24"/>
          <w:szCs w:val="24"/>
        </w:rPr>
        <w:t>Имеет представления о себе и может назвать имя, пол, возраст. Имеет первичные гендерные представления (мальчики сильные и смелые, девочки нежные). Знает членов семьи и называет их по именам. Знает свои обязанности в семье и детском саду. Одевается не всегда самостоятельно, после игры иногда требуется напоминание взрослого о необходимости убрать игрушки. Знает название своей страны, города, в котором живет, домашний адрес.Имеет представления о себе (имя, пол, возраст иногда путает). Знает членов семьи, может кратко рассказать о себе и своих близких, отвечая на вопросы. Знает некоторые свои обязанности, но затрудняется в их определении и делает это при помощи взрослого. При напоминании взрослого называет город, улицу, на которой живет с родителями. Свою страну называет лишь с помощью взрослого.</w:t>
      </w:r>
    </w:p>
    <w:p w:rsidR="00CC57E4" w:rsidRDefault="00CC57E4" w:rsidP="00CC57E4">
      <w:pPr>
        <w:tabs>
          <w:tab w:val="left" w:pos="851"/>
          <w:tab w:val="left" w:pos="1147"/>
        </w:tabs>
        <w:rPr>
          <w:rFonts w:eastAsia="Times New Roman"/>
          <w:b/>
          <w:i/>
          <w:sz w:val="24"/>
          <w:szCs w:val="24"/>
        </w:rPr>
      </w:pPr>
      <w:r>
        <w:rPr>
          <w:rFonts w:eastAsia="Times New Roman"/>
          <w:b/>
          <w:i/>
          <w:sz w:val="24"/>
          <w:szCs w:val="24"/>
        </w:rPr>
        <w:t>Старшая группа (от 5 до 6 лет)</w:t>
      </w:r>
    </w:p>
    <w:p w:rsidR="00CC57E4" w:rsidRPr="005D4175" w:rsidRDefault="00CC57E4" w:rsidP="00CC57E4">
      <w:pPr>
        <w:tabs>
          <w:tab w:val="left" w:pos="851"/>
          <w:tab w:val="left" w:pos="1147"/>
        </w:tabs>
        <w:rPr>
          <w:rStyle w:val="85pt0pt"/>
          <w:rFonts w:eastAsia="SimSun"/>
          <w:b w:val="0"/>
          <w:color w:val="00000A"/>
          <w:sz w:val="24"/>
          <w:szCs w:val="24"/>
        </w:rPr>
      </w:pPr>
      <w:r w:rsidRPr="005D4175">
        <w:rPr>
          <w:rStyle w:val="85pt0pt"/>
          <w:rFonts w:eastAsia="SimSun"/>
          <w:b w:val="0"/>
          <w:i/>
          <w:color w:val="00000A"/>
          <w:sz w:val="24"/>
          <w:szCs w:val="24"/>
        </w:rPr>
        <w:t xml:space="preserve">1. Развитие общения и игровой деятельности. </w:t>
      </w:r>
      <w:r w:rsidRPr="005D4175">
        <w:rPr>
          <w:rStyle w:val="85pt0pt"/>
          <w:rFonts w:eastAsia="SimSun"/>
          <w:b w:val="0"/>
          <w:color w:val="00000A"/>
          <w:sz w:val="24"/>
          <w:szCs w:val="24"/>
        </w:rPr>
        <w:t>Обладает высокой коммуникативной активностью. Включается в сотрудничество со взрослыми и сверстниками. По своей инициативе может организовать игру. Самостоятельно подбирает игрушки и атрибуты для игры, используя предметы-заместители. Отражает в игре действия с предметами и взаимоотношения людей. Самостоятельно развивает замысел и сюжетную линию. Доводит игровой замысел до конца. Принимает роль и действует в соответствии с принятой ролью. Самостоятельно отбирает разнообразные сюжеты игр, опираясь на опыт игровой деятельности и усвоенное содержание литературных произведений (рассказ, сказка, мультфильм), взаимодействуя с товарищами по игре. Стремится договориться о распределении ролей, в игре использует ролевую речь. Придерживается игровых правил в дидактических играх. Контролирует соблюдение правил другими детьми (может возмутиться несправедливостью, пожаловаться воспитателю). Проявляет интерес к художественно-игровой деятельности: с увлечением участвует в театрализованных играх, осваивает различные роли.</w:t>
      </w:r>
    </w:p>
    <w:p w:rsidR="00CC57E4" w:rsidRPr="005D4175" w:rsidRDefault="00CC57E4" w:rsidP="00CC57E4">
      <w:pPr>
        <w:tabs>
          <w:tab w:val="left" w:pos="851"/>
          <w:tab w:val="left" w:pos="1147"/>
        </w:tabs>
        <w:rPr>
          <w:rStyle w:val="85pt0pt"/>
          <w:rFonts w:eastAsia="SimSun"/>
          <w:b w:val="0"/>
          <w:color w:val="00000A"/>
          <w:sz w:val="24"/>
          <w:szCs w:val="24"/>
        </w:rPr>
      </w:pPr>
      <w:r w:rsidRPr="005D4175">
        <w:rPr>
          <w:rStyle w:val="85pt0pt"/>
          <w:rFonts w:eastAsia="SimSun"/>
          <w:b w:val="0"/>
          <w:i/>
          <w:color w:val="00000A"/>
          <w:sz w:val="24"/>
          <w:szCs w:val="24"/>
        </w:rPr>
        <w:t xml:space="preserve">2. Приобщение к элементарным общепринятым нормам и правилам взаимоотношения со сверстниками и взрослыми (в т. ч. моральным). </w:t>
      </w:r>
      <w:r w:rsidRPr="005D4175">
        <w:rPr>
          <w:rStyle w:val="85pt0pt"/>
          <w:rFonts w:eastAsia="SimSun"/>
          <w:b w:val="0"/>
          <w:color w:val="00000A"/>
          <w:sz w:val="24"/>
          <w:szCs w:val="24"/>
        </w:rPr>
        <w:t xml:space="preserve">Доброжелательно относится к товарищам, откликается на эмоции близких людей и друзей. Может пожалеть сверстника, обнять его, помочь, умеет делиться. Управляет своими чувствами (проявлениями огорчения). Выражает свои эмоции (радость, восторг, удивление, удовольствие, огорчение, обиду, грусть и др.) с помощью речи, жестов, мимики. Имеет представления о том, что хорошо и можно, а что нельзя и плохо, может </w:t>
      </w:r>
      <w:r w:rsidRPr="005D4175">
        <w:rPr>
          <w:rStyle w:val="85pt0pt"/>
          <w:rFonts w:eastAsia="SimSun"/>
          <w:b w:val="0"/>
          <w:color w:val="00000A"/>
          <w:sz w:val="24"/>
          <w:szCs w:val="24"/>
        </w:rPr>
        <w:lastRenderedPageBreak/>
        <w:t>оценивать хорошие и плохие поступки, их анализировать. Самостоятельно выполняет правила поведения в детском саду: соблюдает правила элементарной вежливости и проявляет отрицательное отношение к грубости, зависти, подлости и жадности. Умеет обращаться с просьбой и благодарить, примиряться и извиняться. Инициативен в общении на познавательные темы (задает вопросы, рассуждает). Умеет договариваться, стремится устанавливать неконфликтные отношения со сверстниками.</w:t>
      </w:r>
    </w:p>
    <w:p w:rsidR="00CC57E4" w:rsidRPr="005D4175" w:rsidRDefault="00CC57E4" w:rsidP="00CC57E4">
      <w:pPr>
        <w:tabs>
          <w:tab w:val="left" w:pos="851"/>
          <w:tab w:val="left" w:pos="1147"/>
        </w:tabs>
        <w:rPr>
          <w:rStyle w:val="85pt0pt"/>
          <w:rFonts w:eastAsia="SimSun"/>
          <w:b w:val="0"/>
          <w:color w:val="00000A"/>
          <w:sz w:val="24"/>
          <w:szCs w:val="24"/>
        </w:rPr>
      </w:pPr>
      <w:r w:rsidRPr="005D4175">
        <w:rPr>
          <w:rStyle w:val="85pt0pt"/>
          <w:rFonts w:eastAsia="SimSun"/>
          <w:b w:val="0"/>
          <w:i/>
          <w:color w:val="00000A"/>
          <w:sz w:val="24"/>
          <w:szCs w:val="24"/>
        </w:rPr>
        <w:t xml:space="preserve">3. Формирование гендерной, семейной, гражданской принадлежности. </w:t>
      </w:r>
      <w:r w:rsidRPr="005D4175">
        <w:rPr>
          <w:rStyle w:val="85pt0pt"/>
          <w:rFonts w:eastAsia="SimSun"/>
          <w:b w:val="0"/>
          <w:color w:val="00000A"/>
          <w:sz w:val="24"/>
          <w:szCs w:val="24"/>
        </w:rPr>
        <w:t>Имеет представления о себе (имя, пол, возраст). Проявляет внимание к своему здоровью, интерес к знаниям о функционировании своего организма (об органах чувств, отдельных внутренних органах — сердце, легких, желудке и т. д.), о возможных заболеваниях. Рассказывает о себе, делится впечатлениями. Может сравнить свое поведение с поведением других детей (мальчиков и девочек) и взрослых. Имеет первичные гендерные представления (мальчики сильные и смелые, девочки нежные, их нужно защищать). Знает членов семьи и называет их по именам, их род занятий, осознает логику семейных отношений (кто кому кем приходится). Знает свои обязанности в семье и детском саду, стремится их выполнять. Владеет навыками самообслуживания (самостоятельно ест с помощью столовых приборов, одевается, убирает игрушки после игры). Знает название страны, города и улицы, на которой живет (подробный адрес, телефон). Имеет представление о том, что он является гражданином России.</w:t>
      </w:r>
    </w:p>
    <w:p w:rsidR="00CC57E4" w:rsidRPr="005D4175" w:rsidRDefault="00CC57E4" w:rsidP="00CC57E4">
      <w:pPr>
        <w:tabs>
          <w:tab w:val="left" w:pos="851"/>
          <w:tab w:val="left" w:pos="1147"/>
        </w:tabs>
        <w:rPr>
          <w:rFonts w:eastAsia="Times New Roman"/>
          <w:i/>
          <w:sz w:val="24"/>
          <w:szCs w:val="24"/>
        </w:rPr>
      </w:pPr>
      <w:r w:rsidRPr="005D4175">
        <w:rPr>
          <w:rFonts w:eastAsia="Times New Roman"/>
          <w:i/>
          <w:sz w:val="24"/>
          <w:szCs w:val="24"/>
        </w:rPr>
        <w:t>Подготовительная группа (от 6 до 7-8 лет)</w:t>
      </w:r>
    </w:p>
    <w:p w:rsidR="00CC57E4" w:rsidRPr="005D4175" w:rsidRDefault="00CC57E4" w:rsidP="00CC57E4">
      <w:pPr>
        <w:tabs>
          <w:tab w:val="left" w:pos="851"/>
          <w:tab w:val="left" w:pos="1147"/>
        </w:tabs>
        <w:rPr>
          <w:rStyle w:val="85pt0pt"/>
          <w:rFonts w:eastAsia="SimSun"/>
          <w:b w:val="0"/>
          <w:color w:val="00000A"/>
          <w:sz w:val="24"/>
          <w:szCs w:val="24"/>
        </w:rPr>
      </w:pPr>
      <w:r w:rsidRPr="005D4175">
        <w:rPr>
          <w:rStyle w:val="85pt0pt"/>
          <w:rFonts w:eastAsia="SimSun"/>
          <w:b w:val="0"/>
          <w:i/>
          <w:color w:val="00000A"/>
          <w:sz w:val="24"/>
          <w:szCs w:val="24"/>
        </w:rPr>
        <w:t xml:space="preserve">1. Развитие общения и игровой деятельности. </w:t>
      </w:r>
      <w:r w:rsidRPr="005D4175">
        <w:rPr>
          <w:rStyle w:val="85pt0pt"/>
          <w:rFonts w:eastAsia="SimSun"/>
          <w:b w:val="0"/>
          <w:color w:val="00000A"/>
          <w:sz w:val="24"/>
          <w:szCs w:val="24"/>
        </w:rPr>
        <w:t>Активно общается со взрослыми на уровне внеситуативно-познавательного общения, способен к внеситуативно-личностному общению. Самостоятельно придумывает новые и оригинальные сюжеты игр, творчески интерпретируя прошлый опыт игровой деятельности и содержание литературных произведений (рассказ, сказка, мультфильм), отражает в игре широкий круг событий. Проявляя осведомленность и представления об окружающем мире, объясняет товарищам содержание новых для них игровых действий. Стремится регулировать игровые отношения, аргументируя свою позицию. Взаимодействует с товарищами по игре, стремиться договориться о распределении ролей. Использует ролевую речь. Роль выразительная, устойчивая. Выполняет правила в игре и контролирует соблюдение правил другими детьми (может возмутиться несправедливостью, нарушением правил, пожаловаться воспитателю).</w:t>
      </w:r>
    </w:p>
    <w:p w:rsidR="00CC57E4" w:rsidRPr="005D4175" w:rsidRDefault="00CC57E4" w:rsidP="00CC57E4">
      <w:pPr>
        <w:tabs>
          <w:tab w:val="left" w:pos="851"/>
          <w:tab w:val="left" w:pos="1147"/>
        </w:tabs>
        <w:rPr>
          <w:rStyle w:val="85pt0pt"/>
          <w:rFonts w:eastAsia="SimSun"/>
          <w:b w:val="0"/>
          <w:color w:val="00000A"/>
          <w:sz w:val="24"/>
          <w:szCs w:val="24"/>
        </w:rPr>
      </w:pPr>
      <w:r w:rsidRPr="005D4175">
        <w:rPr>
          <w:rStyle w:val="85pt0pt"/>
          <w:rFonts w:eastAsia="SimSun"/>
          <w:b w:val="0"/>
          <w:i/>
          <w:color w:val="00000A"/>
          <w:sz w:val="24"/>
          <w:szCs w:val="24"/>
        </w:rPr>
        <w:t xml:space="preserve">2. Приобщение к элементарным нормам и правилам взаимоотношения со сверстниками и взрослыми (в т. ч. моральным). </w:t>
      </w:r>
      <w:r w:rsidRPr="005D4175">
        <w:rPr>
          <w:rStyle w:val="85pt0pt"/>
          <w:rFonts w:eastAsia="SimSun"/>
          <w:b w:val="0"/>
          <w:color w:val="00000A"/>
          <w:sz w:val="24"/>
          <w:szCs w:val="24"/>
        </w:rPr>
        <w:t>Знает правила поведения и морально-этические нормы в соответствии с возрастными возможностями, в основном  руководствуется ими. Взаимодействуя с товарищами по группе, стремясь удержать их от «плохих» поступков, объясняет возможные негативные последствия. Чутко реагирует на оценки взрослых и других детей.</w:t>
      </w:r>
    </w:p>
    <w:p w:rsidR="00CC57E4" w:rsidRPr="005D4175" w:rsidRDefault="00CC57E4" w:rsidP="00CC57E4">
      <w:pPr>
        <w:tabs>
          <w:tab w:val="left" w:pos="851"/>
          <w:tab w:val="left" w:pos="1147"/>
        </w:tabs>
        <w:rPr>
          <w:rStyle w:val="85pt0pt"/>
          <w:rFonts w:eastAsia="SimSun"/>
          <w:b w:val="0"/>
          <w:color w:val="00000A"/>
          <w:sz w:val="24"/>
          <w:szCs w:val="24"/>
        </w:rPr>
      </w:pPr>
      <w:r w:rsidRPr="005D4175">
        <w:rPr>
          <w:rStyle w:val="85pt0pt"/>
          <w:rFonts w:eastAsia="SimSun"/>
          <w:b w:val="0"/>
          <w:i/>
          <w:color w:val="00000A"/>
          <w:sz w:val="24"/>
          <w:szCs w:val="24"/>
        </w:rPr>
        <w:lastRenderedPageBreak/>
        <w:t xml:space="preserve">3. Формирование гендерной, семейной, гражданской принадлежности. </w:t>
      </w:r>
      <w:r w:rsidRPr="005D4175">
        <w:rPr>
          <w:rStyle w:val="85pt0pt"/>
          <w:rFonts w:eastAsia="SimSun"/>
          <w:b w:val="0"/>
          <w:color w:val="00000A"/>
          <w:sz w:val="24"/>
          <w:szCs w:val="24"/>
        </w:rPr>
        <w:t>Подробно рассказывает о себе (события биографии, увлечения) и своей семье, называя не только имена родителей, но и рассказывая об их профессиональных обязанностях. Знает, в какую школу пойдет. Может сказать, о какой профессии мечтает. Демонстрирует знания о достопримечательностях родного города, родной страны, о некоторых зарубежных странах. Проявляет патриотические чувства. Знает родной город, родную страну, гимн, флаг России, ощущает свою гражданскую принадлежность, проявляет чувство гордости за своих предков (участников ВОВ). Проявляет избирательный интерес к какой-либо сфере знаний или деятельности, в рассказе о них пользуется сложными речевыми конструкциями и некоторыми научными терминами.</w:t>
      </w:r>
    </w:p>
    <w:p w:rsidR="00CC57E4" w:rsidRDefault="00CC57E4" w:rsidP="00CC57E4">
      <w:pPr>
        <w:tabs>
          <w:tab w:val="left" w:pos="851"/>
          <w:tab w:val="left" w:pos="1147"/>
        </w:tabs>
        <w:rPr>
          <w:rFonts w:eastAsia="Times New Roman"/>
          <w:sz w:val="24"/>
          <w:szCs w:val="24"/>
        </w:rPr>
      </w:pPr>
    </w:p>
    <w:p w:rsidR="00CC57E4" w:rsidRDefault="00CC57E4" w:rsidP="00CC57E4">
      <w:pPr>
        <w:tabs>
          <w:tab w:val="left" w:pos="851"/>
          <w:tab w:val="left" w:pos="1147"/>
        </w:tabs>
        <w:rPr>
          <w:rFonts w:eastAsia="Times New Roman"/>
          <w:b/>
          <w:i/>
          <w:sz w:val="24"/>
          <w:szCs w:val="24"/>
        </w:rPr>
      </w:pPr>
      <w:r>
        <w:rPr>
          <w:rFonts w:eastAsia="Times New Roman"/>
          <w:b/>
          <w:i/>
          <w:sz w:val="24"/>
          <w:szCs w:val="24"/>
        </w:rPr>
        <w:t>Самообслуживание, самостоятельность, трудовое воспитание</w:t>
      </w:r>
    </w:p>
    <w:p w:rsidR="00CC57E4" w:rsidRDefault="00CC57E4" w:rsidP="00CC57E4">
      <w:pPr>
        <w:tabs>
          <w:tab w:val="left" w:pos="851"/>
          <w:tab w:val="left" w:pos="1147"/>
        </w:tabs>
        <w:rPr>
          <w:rFonts w:eastAsia="Times New Roman"/>
          <w:b/>
          <w:sz w:val="24"/>
          <w:szCs w:val="24"/>
        </w:rPr>
      </w:pPr>
      <w:r>
        <w:rPr>
          <w:rFonts w:eastAsia="Times New Roman"/>
          <w:b/>
          <w:sz w:val="24"/>
          <w:szCs w:val="24"/>
        </w:rPr>
        <w:t>Общие задачи:</w:t>
      </w:r>
    </w:p>
    <w:p w:rsidR="00CC57E4" w:rsidRDefault="00CC57E4" w:rsidP="00CC57E4">
      <w:pPr>
        <w:numPr>
          <w:ilvl w:val="0"/>
          <w:numId w:val="11"/>
        </w:numPr>
        <w:tabs>
          <w:tab w:val="left" w:pos="1102"/>
        </w:tabs>
        <w:suppressAutoHyphens/>
        <w:spacing w:after="0" w:line="360" w:lineRule="auto"/>
        <w:ind w:left="0" w:firstLine="709"/>
        <w:jc w:val="both"/>
        <w:textAlignment w:val="baseline"/>
        <w:rPr>
          <w:rFonts w:eastAsia="Times New Roman"/>
          <w:sz w:val="24"/>
          <w:szCs w:val="24"/>
        </w:rPr>
      </w:pPr>
      <w:r>
        <w:rPr>
          <w:rFonts w:eastAsia="Times New Roman"/>
          <w:i/>
          <w:iCs/>
          <w:sz w:val="24"/>
          <w:szCs w:val="24"/>
        </w:rPr>
        <w:t xml:space="preserve">формировать первичные трудовые умения и навыки: </w:t>
      </w:r>
      <w:r>
        <w:rPr>
          <w:rFonts w:eastAsia="Times New Roman"/>
          <w:sz w:val="24"/>
          <w:szCs w:val="24"/>
        </w:rPr>
        <w:t>формировать интерес и способность к самостоятельным действиям с бытовыми предметами-орудиями (ложка, вилка, нож, совок, лопатка и пр.), к самообслуживанию и элементарному бытовому труду (в помещении и на улице); поощрять инициативу и самостоятельность детей в организации труда под руководством взрослого;</w:t>
      </w:r>
    </w:p>
    <w:p w:rsidR="00CC57E4" w:rsidRDefault="00CC57E4" w:rsidP="00CC57E4">
      <w:pPr>
        <w:numPr>
          <w:ilvl w:val="0"/>
          <w:numId w:val="11"/>
        </w:numPr>
        <w:tabs>
          <w:tab w:val="left" w:pos="1102"/>
        </w:tabs>
        <w:suppressAutoHyphens/>
        <w:spacing w:after="0" w:line="360" w:lineRule="auto"/>
        <w:ind w:left="0" w:firstLine="709"/>
        <w:jc w:val="both"/>
        <w:textAlignment w:val="baseline"/>
        <w:rPr>
          <w:rFonts w:eastAsia="Times New Roman"/>
          <w:sz w:val="24"/>
          <w:szCs w:val="24"/>
        </w:rPr>
      </w:pPr>
      <w:r>
        <w:rPr>
          <w:rFonts w:eastAsia="Times New Roman"/>
          <w:i/>
          <w:iCs/>
          <w:sz w:val="24"/>
          <w:szCs w:val="24"/>
        </w:rPr>
        <w:t xml:space="preserve">воспитывать ценностное отношение к собственному труду, труду других людей и его результатам: </w:t>
      </w:r>
      <w:r>
        <w:rPr>
          <w:rFonts w:eastAsia="Times New Roman"/>
          <w:sz w:val="24"/>
          <w:szCs w:val="24"/>
        </w:rPr>
        <w:t>развивать способность проявлять себя как субъект трудовой деятельности; предоставлять возможности для самовыражения детей в индивидуальных, групповых и коллективных формах труда;</w:t>
      </w:r>
    </w:p>
    <w:p w:rsidR="00CC57E4" w:rsidRDefault="00CC57E4" w:rsidP="00CC57E4">
      <w:pPr>
        <w:numPr>
          <w:ilvl w:val="0"/>
          <w:numId w:val="11"/>
        </w:numPr>
        <w:tabs>
          <w:tab w:val="left" w:pos="1102"/>
        </w:tabs>
        <w:suppressAutoHyphens/>
        <w:spacing w:after="0" w:line="360" w:lineRule="auto"/>
        <w:ind w:left="0" w:firstLine="709"/>
        <w:jc w:val="both"/>
        <w:textAlignment w:val="baseline"/>
        <w:rPr>
          <w:rFonts w:eastAsia="Times New Roman"/>
          <w:sz w:val="24"/>
          <w:szCs w:val="24"/>
        </w:rPr>
      </w:pPr>
      <w:r>
        <w:rPr>
          <w:rFonts w:eastAsia="Times New Roman"/>
          <w:i/>
          <w:iCs/>
          <w:sz w:val="24"/>
          <w:szCs w:val="24"/>
        </w:rPr>
        <w:t xml:space="preserve">формировать первичные представления о труде взрослых, его роли в обществе и жизни каждого человека: </w:t>
      </w:r>
      <w:r>
        <w:rPr>
          <w:rFonts w:eastAsia="Times New Roman"/>
          <w:sz w:val="24"/>
          <w:szCs w:val="24"/>
        </w:rPr>
        <w:t>поддерживать спонтанные игры детей и обогащать их через наблюдения за трудовой деятельностью взрослых и организацию содержательных сюжетно-ролевых игр; формировать готовность к усвоению принятых в обществе правил и норм поведения, связанных с разными видами и формами труда, в интересах человека, семьи, общества;</w:t>
      </w:r>
    </w:p>
    <w:p w:rsidR="00CC57E4" w:rsidRDefault="00CC57E4" w:rsidP="00CC57E4">
      <w:pPr>
        <w:numPr>
          <w:ilvl w:val="0"/>
          <w:numId w:val="11"/>
        </w:numPr>
        <w:tabs>
          <w:tab w:val="left" w:pos="1102"/>
        </w:tabs>
        <w:suppressAutoHyphens/>
        <w:spacing w:after="0" w:line="360" w:lineRule="auto"/>
        <w:ind w:left="0" w:firstLine="709"/>
        <w:jc w:val="both"/>
        <w:textAlignment w:val="baseline"/>
        <w:rPr>
          <w:rFonts w:eastAsia="Times New Roman"/>
          <w:iCs/>
          <w:sz w:val="24"/>
          <w:szCs w:val="24"/>
        </w:rPr>
      </w:pPr>
      <w:r>
        <w:rPr>
          <w:rFonts w:eastAsia="Times New Roman"/>
          <w:i/>
          <w:iCs/>
          <w:sz w:val="24"/>
          <w:szCs w:val="24"/>
        </w:rPr>
        <w:t xml:space="preserve">развитие социального интеллекта </w:t>
      </w:r>
      <w:r>
        <w:rPr>
          <w:rFonts w:eastAsia="Times New Roman"/>
          <w:iCs/>
          <w:sz w:val="24"/>
          <w:szCs w:val="24"/>
        </w:rPr>
        <w:t>на основе разных форм организации трудового воспитания в дошкольной образовательной организации;</w:t>
      </w:r>
    </w:p>
    <w:p w:rsidR="00CC57E4" w:rsidRDefault="00CC57E4" w:rsidP="00CC57E4">
      <w:pPr>
        <w:numPr>
          <w:ilvl w:val="0"/>
          <w:numId w:val="11"/>
        </w:numPr>
        <w:tabs>
          <w:tab w:val="left" w:pos="1102"/>
        </w:tabs>
        <w:suppressAutoHyphens/>
        <w:spacing w:after="0" w:line="360" w:lineRule="auto"/>
        <w:ind w:left="0" w:firstLine="709"/>
        <w:jc w:val="both"/>
        <w:textAlignment w:val="baseline"/>
        <w:rPr>
          <w:rFonts w:eastAsia="Times New Roman"/>
          <w:sz w:val="24"/>
          <w:szCs w:val="24"/>
        </w:rPr>
      </w:pPr>
      <w:r>
        <w:rPr>
          <w:rFonts w:eastAsia="Times New Roman"/>
          <w:i/>
          <w:iCs/>
          <w:sz w:val="24"/>
          <w:szCs w:val="24"/>
        </w:rPr>
        <w:lastRenderedPageBreak/>
        <w:t xml:space="preserve">формирование представлений о социокультурных ценностях </w:t>
      </w:r>
      <w:r>
        <w:rPr>
          <w:rFonts w:eastAsia="Times New Roman"/>
          <w:iCs/>
          <w:sz w:val="24"/>
          <w:szCs w:val="24"/>
        </w:rPr>
        <w:t>нашего народа, об отечественных традициях и праздниках, связанных с организаций труда и отдыха</w:t>
      </w:r>
      <w:r>
        <w:rPr>
          <w:rFonts w:eastAsia="Times New Roman"/>
          <w:sz w:val="24"/>
          <w:szCs w:val="24"/>
        </w:rPr>
        <w:t xml:space="preserve"> людей.</w:t>
      </w:r>
    </w:p>
    <w:p w:rsidR="00CC57E4" w:rsidRDefault="00CC57E4" w:rsidP="00CC57E4">
      <w:pPr>
        <w:rPr>
          <w:rFonts w:eastAsia="Times New Roman"/>
          <w:b/>
          <w:sz w:val="24"/>
          <w:szCs w:val="24"/>
        </w:rPr>
      </w:pPr>
      <w:r>
        <w:rPr>
          <w:rFonts w:eastAsia="Times New Roman"/>
          <w:b/>
          <w:sz w:val="24"/>
          <w:szCs w:val="24"/>
        </w:rPr>
        <w:t>Задачи, актуальные для работы с детьми с ЗПР:</w:t>
      </w:r>
    </w:p>
    <w:p w:rsidR="00CC57E4" w:rsidRDefault="00CC57E4" w:rsidP="00CC57E4">
      <w:pPr>
        <w:numPr>
          <w:ilvl w:val="0"/>
          <w:numId w:val="11"/>
        </w:numPr>
        <w:tabs>
          <w:tab w:val="left" w:pos="1130"/>
        </w:tabs>
        <w:suppressAutoHyphens/>
        <w:spacing w:after="0" w:line="360" w:lineRule="auto"/>
        <w:ind w:left="0" w:firstLine="709"/>
        <w:jc w:val="both"/>
        <w:textAlignment w:val="baseline"/>
        <w:rPr>
          <w:rFonts w:eastAsia="Times New Roman"/>
          <w:iCs/>
          <w:sz w:val="24"/>
          <w:szCs w:val="24"/>
        </w:rPr>
      </w:pPr>
      <w:r>
        <w:rPr>
          <w:rFonts w:eastAsia="Times New Roman"/>
          <w:iCs/>
          <w:sz w:val="24"/>
          <w:szCs w:val="24"/>
        </w:rPr>
        <w:t>формирование позитивных установок к различным видам труда и творчества;</w:t>
      </w:r>
    </w:p>
    <w:p w:rsidR="00CC57E4" w:rsidRDefault="00CC57E4" w:rsidP="00CC57E4">
      <w:pPr>
        <w:numPr>
          <w:ilvl w:val="0"/>
          <w:numId w:val="11"/>
        </w:numPr>
        <w:tabs>
          <w:tab w:val="left" w:pos="1130"/>
        </w:tabs>
        <w:suppressAutoHyphens/>
        <w:spacing w:after="0" w:line="360" w:lineRule="auto"/>
        <w:ind w:left="0" w:firstLine="709"/>
        <w:jc w:val="both"/>
        <w:textAlignment w:val="baseline"/>
        <w:rPr>
          <w:rFonts w:eastAsia="Times New Roman"/>
          <w:iCs/>
          <w:sz w:val="24"/>
          <w:szCs w:val="24"/>
        </w:rPr>
      </w:pPr>
      <w:r>
        <w:rPr>
          <w:rFonts w:eastAsia="Times New Roman"/>
          <w:iCs/>
          <w:sz w:val="24"/>
          <w:szCs w:val="24"/>
        </w:rPr>
        <w:t>формирование готовности к совместной трудовой деятельности со сверстниками, становление самостоятельности, целенаправленности и саморегуляции собственных действий в процессе включения в разные формы и виды труда;</w:t>
      </w:r>
    </w:p>
    <w:p w:rsidR="00CC57E4" w:rsidRDefault="00CC57E4" w:rsidP="00CC57E4">
      <w:pPr>
        <w:numPr>
          <w:ilvl w:val="0"/>
          <w:numId w:val="11"/>
        </w:numPr>
        <w:tabs>
          <w:tab w:val="left" w:pos="1130"/>
        </w:tabs>
        <w:suppressAutoHyphens/>
        <w:spacing w:after="0" w:line="360" w:lineRule="auto"/>
        <w:ind w:left="0" w:firstLine="709"/>
        <w:jc w:val="both"/>
        <w:textAlignment w:val="baseline"/>
        <w:rPr>
          <w:rFonts w:eastAsia="Times New Roman"/>
          <w:iCs/>
          <w:sz w:val="24"/>
          <w:szCs w:val="24"/>
        </w:rPr>
      </w:pPr>
      <w:r>
        <w:rPr>
          <w:rFonts w:eastAsia="Times New Roman"/>
          <w:iCs/>
          <w:sz w:val="24"/>
          <w:szCs w:val="24"/>
        </w:rPr>
        <w:t>формирование уважительного отношения к труду взрослых и чувства принадлежности к своей семье и к сообществу детей и взрослых в организации.</w:t>
      </w:r>
    </w:p>
    <w:p w:rsidR="00CC57E4" w:rsidRDefault="00CC57E4" w:rsidP="00CC57E4">
      <w:pPr>
        <w:rPr>
          <w:rFonts w:eastAsia="Times New Roman"/>
          <w:iCs/>
          <w:sz w:val="24"/>
          <w:szCs w:val="24"/>
        </w:rPr>
      </w:pPr>
      <w:r>
        <w:rPr>
          <w:rFonts w:eastAsia="Times New Roman"/>
          <w:iCs/>
          <w:sz w:val="24"/>
          <w:szCs w:val="24"/>
        </w:rPr>
        <w:t xml:space="preserve">В зависимости от возрастных и индивидуальных особенностей, особых потребностей и возможностей здоровья детей указанное содержание дифференцируется. </w:t>
      </w:r>
    </w:p>
    <w:p w:rsidR="00CC57E4" w:rsidRDefault="00CC57E4" w:rsidP="00CC57E4">
      <w:pPr>
        <w:rPr>
          <w:rFonts w:eastAsia="Times New Roman"/>
          <w:b/>
          <w:i/>
          <w:sz w:val="24"/>
          <w:szCs w:val="24"/>
        </w:rPr>
      </w:pPr>
      <w:r>
        <w:rPr>
          <w:rFonts w:eastAsia="Times New Roman"/>
          <w:b/>
          <w:i/>
          <w:sz w:val="24"/>
          <w:szCs w:val="24"/>
        </w:rPr>
        <w:t>Вторая младшая группа (от 3 до 4 лет)</w:t>
      </w:r>
    </w:p>
    <w:p w:rsidR="00CC57E4" w:rsidRDefault="00CC57E4" w:rsidP="00CC57E4">
      <w:pPr>
        <w:rPr>
          <w:rFonts w:eastAsia="Times New Roman"/>
          <w:iCs/>
          <w:sz w:val="24"/>
          <w:szCs w:val="24"/>
        </w:rPr>
      </w:pPr>
      <w:r>
        <w:rPr>
          <w:rFonts w:eastAsia="Times New Roman"/>
          <w:i/>
          <w:sz w:val="24"/>
          <w:szCs w:val="24"/>
        </w:rPr>
        <w:t xml:space="preserve">1. </w:t>
      </w:r>
      <w:r>
        <w:rPr>
          <w:bCs/>
          <w:i/>
          <w:iCs/>
          <w:sz w:val="24"/>
          <w:szCs w:val="24"/>
        </w:rPr>
        <w:t xml:space="preserve">Формирование первичных трудовых умений и навыков. </w:t>
      </w:r>
      <w:r>
        <w:rPr>
          <w:rFonts w:eastAsia="Times New Roman"/>
          <w:iCs/>
          <w:sz w:val="24"/>
          <w:szCs w:val="24"/>
        </w:rPr>
        <w:t>С помощью взрослого одевается и раздевается в определенной последовательности, складывает и вешает одежду (в некоторых случаях при небольшой помощи взрослого). Выполняет необходимые трудовые действия по собственной инициативе с помощью взрослого, активно включается в выполняемые взрослым бытовые действия. Может действовать с бытовыми предметами-орудиями: ложкой, совком, щеткой, веником, грабельками, наборами для песка и пр. Под контролем взрослого поддерживает порядок в группе и на участке; стремится улучшить результат. С помощью взрослого выполняет ряд доступных элементарных трудовых действий по уходу за растениями в уголке природы и на участке.</w:t>
      </w:r>
    </w:p>
    <w:p w:rsidR="00CC57E4" w:rsidRDefault="00CC57E4" w:rsidP="00CC57E4">
      <w:pPr>
        <w:rPr>
          <w:rFonts w:eastAsia="Times New Roman"/>
          <w:bCs/>
          <w:iCs/>
          <w:sz w:val="24"/>
          <w:szCs w:val="24"/>
        </w:rPr>
      </w:pPr>
      <w:r>
        <w:rPr>
          <w:rFonts w:eastAsia="Times New Roman"/>
          <w:i/>
          <w:iCs/>
          <w:sz w:val="24"/>
          <w:szCs w:val="24"/>
        </w:rPr>
        <w:t xml:space="preserve">2. Воспитание ценностного отношения к собственному труду, труду других людей и его результатам. </w:t>
      </w:r>
      <w:r>
        <w:rPr>
          <w:rFonts w:eastAsia="Times New Roman"/>
          <w:bCs/>
          <w:iCs/>
          <w:sz w:val="24"/>
          <w:szCs w:val="24"/>
        </w:rPr>
        <w:t>Способен удерживать в сознании цель, поставленную взрослым, следовать ей, вычленять результат. Испытывает удовольствие от процесса труда. Радуется полученному результату трудовых усилий, гордится собой. Все чаще проявляет самостоятельность, настойчивость, стремление к получению результата, однако качество полученного результата оценивает с помощью взрослого.</w:t>
      </w:r>
    </w:p>
    <w:p w:rsidR="00CC57E4" w:rsidRDefault="00CC57E4" w:rsidP="00CC57E4">
      <w:pPr>
        <w:rPr>
          <w:rFonts w:eastAsia="Times New Roman"/>
          <w:iCs/>
          <w:sz w:val="24"/>
          <w:szCs w:val="24"/>
        </w:rPr>
      </w:pPr>
      <w:r>
        <w:rPr>
          <w:rFonts w:eastAsia="Times New Roman"/>
          <w:bCs/>
          <w:i/>
          <w:iCs/>
          <w:sz w:val="24"/>
          <w:szCs w:val="24"/>
        </w:rPr>
        <w:lastRenderedPageBreak/>
        <w:t xml:space="preserve">3. Формирование первичных представлений о труде взрослых, его роли в обществе и жизни каждого человека. </w:t>
      </w:r>
      <w:r>
        <w:rPr>
          <w:rFonts w:eastAsia="Times New Roman"/>
          <w:iCs/>
          <w:sz w:val="24"/>
          <w:szCs w:val="24"/>
        </w:rPr>
        <w:t>Положительно относится и труду взрослых. Знает некоторые профессии (врач, воспитатель, продавец, повар, военный) и их атрибуты. Переносит свои представления в игру. В меру своих сил стремится помогать взрослым, хочет быть похожим на них.</w:t>
      </w:r>
    </w:p>
    <w:p w:rsidR="00CC57E4" w:rsidRDefault="00CC57E4" w:rsidP="00CC57E4">
      <w:pPr>
        <w:tabs>
          <w:tab w:val="left" w:pos="851"/>
          <w:tab w:val="left" w:pos="1147"/>
        </w:tabs>
        <w:rPr>
          <w:rFonts w:eastAsia="Times New Roman"/>
          <w:b/>
          <w:i/>
          <w:sz w:val="24"/>
          <w:szCs w:val="24"/>
        </w:rPr>
      </w:pPr>
      <w:r>
        <w:rPr>
          <w:rFonts w:eastAsia="Times New Roman"/>
          <w:b/>
          <w:i/>
          <w:sz w:val="24"/>
          <w:szCs w:val="24"/>
        </w:rPr>
        <w:t>Средняя группа (от 4 до 5 лет)</w:t>
      </w:r>
    </w:p>
    <w:p w:rsidR="00CC57E4" w:rsidRDefault="00CC57E4" w:rsidP="00CC57E4">
      <w:pPr>
        <w:tabs>
          <w:tab w:val="left" w:pos="851"/>
          <w:tab w:val="left" w:pos="1147"/>
        </w:tabs>
        <w:rPr>
          <w:rFonts w:eastAsia="Times New Roman"/>
          <w:bCs/>
          <w:iCs/>
          <w:sz w:val="24"/>
          <w:szCs w:val="24"/>
        </w:rPr>
      </w:pPr>
      <w:r>
        <w:rPr>
          <w:rFonts w:eastAsia="Times New Roman"/>
          <w:bCs/>
          <w:i/>
          <w:iCs/>
          <w:sz w:val="24"/>
          <w:szCs w:val="24"/>
        </w:rPr>
        <w:t xml:space="preserve">1. Формирование первичных трудовых умений и навыков. </w:t>
      </w:r>
      <w:r>
        <w:rPr>
          <w:rFonts w:eastAsia="Times New Roman"/>
          <w:bCs/>
          <w:iCs/>
          <w:sz w:val="24"/>
          <w:szCs w:val="24"/>
        </w:rPr>
        <w:t>С помощью взрослого может одеваться и раздеваться (обуваться/разуваться); складывать и вешать одежду, приводить в порядок одежду, обувь (чистить, сушить). С помощью взрослого замечает непорядок во внешнем виде и самостоятельно его устраняет. Выполняет необходимые трудовые действия по собственной инициативе, активно включается в более сложные, выполняемые взрослым трудовые процессы. Проявляет интерес к выбору трудовой деятельности в соответствии с гендерной ролью. Оказывает помощь в освоенных видах труда. Под контролем взрослого поддерживает порядок в группе и на участке. Самостоятельно выполняет трудовые поручения, связанные с дежурством по столовой, стремится улучшить результат. С помощью взрослого выполняет ряд доступных трудовых процессов по уходу за растениями и животными в уголке природы и на участке.</w:t>
      </w:r>
    </w:p>
    <w:p w:rsidR="00CC57E4" w:rsidRDefault="00CC57E4" w:rsidP="00CC57E4">
      <w:pPr>
        <w:tabs>
          <w:tab w:val="left" w:pos="851"/>
          <w:tab w:val="left" w:pos="1147"/>
        </w:tabs>
        <w:rPr>
          <w:rFonts w:eastAsia="Times New Roman"/>
          <w:iCs/>
          <w:sz w:val="24"/>
          <w:szCs w:val="24"/>
        </w:rPr>
      </w:pPr>
      <w:r>
        <w:rPr>
          <w:rFonts w:eastAsia="Times New Roman"/>
          <w:bCs/>
          <w:i/>
          <w:iCs/>
          <w:sz w:val="24"/>
          <w:szCs w:val="24"/>
        </w:rPr>
        <w:t xml:space="preserve">2. </w:t>
      </w:r>
      <w:r>
        <w:rPr>
          <w:rFonts w:eastAsia="Times New Roman"/>
          <w:i/>
          <w:iCs/>
          <w:sz w:val="24"/>
          <w:szCs w:val="24"/>
        </w:rPr>
        <w:t xml:space="preserve">Воспитание ценностного отношения к собственному труду, труду других людей и его результатам. </w:t>
      </w:r>
      <w:r>
        <w:rPr>
          <w:rFonts w:eastAsia="Times New Roman"/>
          <w:iCs/>
          <w:sz w:val="24"/>
          <w:szCs w:val="24"/>
        </w:rPr>
        <w:t>В игре достаточно точно отражает впечатления от труда других людей, подражает их трудовым действиям. Испытывает удовольствие от процесса труда. Начинает проявлять самостоятельность, настойчивость, стремление к получению результата, преодолению препятствий. При небольшой помощи взрослого ставит цель, планирует основные этапы труда, однако качество полученного результата оценивает с помощью.</w:t>
      </w:r>
    </w:p>
    <w:p w:rsidR="00CC57E4" w:rsidRDefault="00CC57E4" w:rsidP="00CC57E4">
      <w:pPr>
        <w:tabs>
          <w:tab w:val="left" w:pos="851"/>
          <w:tab w:val="left" w:pos="1147"/>
        </w:tabs>
        <w:rPr>
          <w:rFonts w:eastAsia="Times New Roman"/>
          <w:bCs/>
          <w:iCs/>
          <w:sz w:val="24"/>
          <w:szCs w:val="24"/>
        </w:rPr>
      </w:pPr>
      <w:r>
        <w:rPr>
          <w:rFonts w:eastAsia="Times New Roman"/>
          <w:bCs/>
          <w:i/>
          <w:iCs/>
          <w:sz w:val="24"/>
          <w:szCs w:val="24"/>
        </w:rPr>
        <w:t xml:space="preserve">3. Формирование первичных представлений о труде взрослых, его роли в обществе и жизни каждого человека. </w:t>
      </w:r>
      <w:r>
        <w:rPr>
          <w:rFonts w:eastAsia="Times New Roman"/>
          <w:bCs/>
          <w:iCs/>
          <w:sz w:val="24"/>
          <w:szCs w:val="24"/>
        </w:rPr>
        <w:t>Вычленяет труд взрослых как особую деятельность, имеет представление о ряде профессий, направленных на удовлетворение потребностей человека и общества, об атрибутах и профессиональных действиях. Отражает их в самостоятельных играх. В меру своих сил стремится помогать взрослым, испытывает уважение к человеку, который трудится. Ситуативно называет предполагаемую будущую профессию на основе наиболее ярких впечатлений, легко изменяет свои планы.</w:t>
      </w:r>
    </w:p>
    <w:p w:rsidR="00CC57E4" w:rsidRDefault="00CC57E4" w:rsidP="00CC57E4">
      <w:pPr>
        <w:tabs>
          <w:tab w:val="left" w:pos="851"/>
          <w:tab w:val="left" w:pos="1147"/>
        </w:tabs>
        <w:rPr>
          <w:rFonts w:eastAsia="Times New Roman"/>
          <w:b/>
          <w:i/>
          <w:sz w:val="24"/>
          <w:szCs w:val="24"/>
        </w:rPr>
      </w:pPr>
      <w:r>
        <w:rPr>
          <w:rFonts w:eastAsia="Times New Roman"/>
          <w:b/>
          <w:i/>
          <w:sz w:val="24"/>
          <w:szCs w:val="24"/>
        </w:rPr>
        <w:t>Старшая группа (от 5 до 6 лет)</w:t>
      </w:r>
    </w:p>
    <w:p w:rsidR="00CC57E4" w:rsidRDefault="00CC57E4" w:rsidP="00CC57E4">
      <w:pPr>
        <w:tabs>
          <w:tab w:val="left" w:pos="851"/>
          <w:tab w:val="left" w:pos="1147"/>
        </w:tabs>
        <w:rPr>
          <w:rFonts w:eastAsia="Times New Roman"/>
          <w:iCs/>
          <w:sz w:val="24"/>
          <w:szCs w:val="24"/>
        </w:rPr>
      </w:pPr>
      <w:r>
        <w:rPr>
          <w:rFonts w:eastAsia="Times New Roman"/>
          <w:bCs/>
          <w:i/>
          <w:iCs/>
          <w:sz w:val="24"/>
          <w:szCs w:val="24"/>
        </w:rPr>
        <w:t xml:space="preserve">1. Формирование первичных трудовых умений и навыков. </w:t>
      </w:r>
      <w:r>
        <w:rPr>
          <w:rFonts w:eastAsia="Times New Roman"/>
          <w:iCs/>
          <w:sz w:val="24"/>
          <w:szCs w:val="24"/>
        </w:rPr>
        <w:t xml:space="preserve">Умеет самостоятельно одеваться и раздеваться, складывать одежду, чистить ее от пыли, снега. Устраняет непорядок в своем внешнем виде, бережно относится к личным вещам. При помощи взрослого ставит цель, планирует все этапы, контролирует процесс выполнения трудовых действий и результат. Осваивает различные виды ручного труда, выбирая </w:t>
      </w:r>
      <w:r>
        <w:rPr>
          <w:rFonts w:eastAsia="Times New Roman"/>
          <w:iCs/>
          <w:sz w:val="24"/>
          <w:szCs w:val="24"/>
        </w:rPr>
        <w:lastRenderedPageBreak/>
        <w:t>их в соответствии с собственными предпочтениями. Понимает обусловленность сезонных видов работ в природе (на участке, в уголке природы) соответствующими природными закономерностями, потребностями растений и животных. Способен к коллективной деятельности, выполняет обязанности дежурного по столовой, по занятиям, по уголку природы.</w:t>
      </w:r>
    </w:p>
    <w:p w:rsidR="00CC57E4" w:rsidRDefault="00CC57E4" w:rsidP="00CC57E4">
      <w:pPr>
        <w:tabs>
          <w:tab w:val="left" w:pos="851"/>
          <w:tab w:val="left" w:pos="1147"/>
        </w:tabs>
        <w:rPr>
          <w:rFonts w:eastAsia="Times New Roman"/>
          <w:bCs/>
          <w:iCs/>
          <w:sz w:val="24"/>
          <w:szCs w:val="24"/>
        </w:rPr>
      </w:pPr>
      <w:r>
        <w:rPr>
          <w:rFonts w:eastAsia="Times New Roman"/>
          <w:i/>
          <w:iCs/>
          <w:sz w:val="24"/>
          <w:szCs w:val="24"/>
        </w:rPr>
        <w:t xml:space="preserve">2. Воспитание ценностного отношения к собственному труду, труду других людей и его результатам. </w:t>
      </w:r>
      <w:r>
        <w:rPr>
          <w:rFonts w:eastAsia="Times New Roman"/>
          <w:bCs/>
          <w:iCs/>
          <w:sz w:val="24"/>
          <w:szCs w:val="24"/>
        </w:rPr>
        <w:t>Испытывает удовольствие от процесса и результата индивидуальной и коллективной трудовой деятельности, гордится собой и другими. Соотносит виды труда с собственными гендерными и индивидуальными потребностями и возможностями. С помощью воспитателя осознает некоторые собственные черты и качества (положительные и отрицательные), проявляющиеся в его поведении и влияющие на процесс труда и его результат. Проявляет избирательный интерес к некоторым профессиям. Мечтает об одной из них.</w:t>
      </w:r>
    </w:p>
    <w:p w:rsidR="00CC57E4" w:rsidRDefault="00CC57E4" w:rsidP="00CC57E4">
      <w:pPr>
        <w:tabs>
          <w:tab w:val="left" w:pos="851"/>
          <w:tab w:val="left" w:pos="1147"/>
        </w:tabs>
        <w:rPr>
          <w:rFonts w:eastAsia="Times New Roman"/>
          <w:iCs/>
          <w:sz w:val="24"/>
          <w:szCs w:val="24"/>
        </w:rPr>
      </w:pPr>
      <w:r>
        <w:rPr>
          <w:rFonts w:eastAsia="Times New Roman"/>
          <w:bCs/>
          <w:i/>
          <w:iCs/>
          <w:sz w:val="24"/>
          <w:szCs w:val="24"/>
        </w:rPr>
        <w:t xml:space="preserve">3. Формирование первичных представлений о труде взрослых, его роли в обществе и жизни каждого человека. </w:t>
      </w:r>
      <w:r>
        <w:rPr>
          <w:rFonts w:eastAsia="Times New Roman"/>
          <w:iCs/>
          <w:sz w:val="24"/>
          <w:szCs w:val="24"/>
        </w:rPr>
        <w:t>Вычленяет труд как особую человеческую деятельность. Понимает различия между детским и взрослым трудом. Имеет представление о различных видах труда взрослых, связанных с удовлетворением потребностей людей, общества и государства. Знает многие профессии, отражает их в самостоятельных играх. Сознательно ухаживает за растениями в уголке природы, поддерживает порядок в групповой комнате. Имеет представление о культурных традициях труда и отдыха.</w:t>
      </w:r>
    </w:p>
    <w:p w:rsidR="00CC57E4" w:rsidRDefault="00CC57E4" w:rsidP="00CC57E4">
      <w:pPr>
        <w:tabs>
          <w:tab w:val="left" w:pos="851"/>
          <w:tab w:val="left" w:pos="1147"/>
        </w:tabs>
        <w:rPr>
          <w:rFonts w:eastAsia="Times New Roman"/>
          <w:b/>
          <w:i/>
          <w:sz w:val="24"/>
          <w:szCs w:val="24"/>
        </w:rPr>
      </w:pPr>
      <w:r>
        <w:rPr>
          <w:rFonts w:eastAsia="Times New Roman"/>
          <w:b/>
          <w:i/>
          <w:sz w:val="24"/>
          <w:szCs w:val="24"/>
        </w:rPr>
        <w:t>Подготовительная группа (от 6 до 7-8 лет)</w:t>
      </w:r>
    </w:p>
    <w:p w:rsidR="00CC57E4" w:rsidRDefault="00CC57E4" w:rsidP="00CC57E4">
      <w:pPr>
        <w:tabs>
          <w:tab w:val="left" w:pos="851"/>
          <w:tab w:val="left" w:pos="1147"/>
        </w:tabs>
        <w:rPr>
          <w:rFonts w:eastAsia="Times New Roman"/>
          <w:bCs/>
          <w:iCs/>
          <w:sz w:val="24"/>
          <w:szCs w:val="24"/>
        </w:rPr>
      </w:pPr>
      <w:r>
        <w:rPr>
          <w:rFonts w:eastAsia="Times New Roman"/>
          <w:bCs/>
          <w:i/>
          <w:iCs/>
          <w:sz w:val="24"/>
          <w:szCs w:val="24"/>
        </w:rPr>
        <w:t xml:space="preserve">1. Формирование первичных трудовых умений и навыков. </w:t>
      </w:r>
      <w:r>
        <w:rPr>
          <w:rFonts w:eastAsia="Times New Roman"/>
          <w:bCs/>
          <w:iCs/>
          <w:sz w:val="24"/>
          <w:szCs w:val="24"/>
        </w:rPr>
        <w:t>Умеет самостоятельно одеваться и раздеваться, складывать одежду, без напоминания, по мере необходимости, сушить мокрые вещи, ухаживать за обувью. Самостоятельно устраняет непорядок в своем внешнем виде, бережно относится к личным и чужим вещам. Самостоятельно ставит цель, планирует все этапы труда, контролирует промежуточные и конечные результаты, стремится их улучшить. Может организовать других детей при выполнении трудовых поручений. Умеет планировать свою и коллективную работу в знакомых видах труда, отбирает более эффективные способы действий. Способен к коллективной трудовой деятельности, самостоятельно поддерживает порядок в группе и на участке, выполняет обязанности дежурного по столовой, по занятиям, по уголку природы.</w:t>
      </w:r>
    </w:p>
    <w:p w:rsidR="00CC57E4" w:rsidRDefault="00CC57E4" w:rsidP="00CC57E4">
      <w:pPr>
        <w:tabs>
          <w:tab w:val="left" w:pos="851"/>
          <w:tab w:val="left" w:pos="1147"/>
        </w:tabs>
        <w:rPr>
          <w:rFonts w:eastAsia="Times New Roman"/>
          <w:iCs/>
          <w:sz w:val="24"/>
          <w:szCs w:val="24"/>
        </w:rPr>
      </w:pPr>
      <w:r>
        <w:rPr>
          <w:rFonts w:eastAsia="Times New Roman"/>
          <w:i/>
          <w:iCs/>
          <w:sz w:val="24"/>
          <w:szCs w:val="24"/>
        </w:rPr>
        <w:t xml:space="preserve">2. Воспитание ценностного отношения к собственному труду, труду других людей и его результатам. </w:t>
      </w:r>
      <w:r>
        <w:rPr>
          <w:rFonts w:eastAsia="Times New Roman"/>
          <w:iCs/>
          <w:sz w:val="24"/>
          <w:szCs w:val="24"/>
        </w:rPr>
        <w:t xml:space="preserve">Относится к собственному труду, его результату и труду других людей как к ценности, любит трудиться самостоятельно и участвовать в труде взрослых. Испытывает удовольствие от процесса и результата индивидуальной и коллективной трудовой деятельности, гордится собой и другими. Проявляет </w:t>
      </w:r>
      <w:r>
        <w:rPr>
          <w:rFonts w:eastAsia="Times New Roman"/>
          <w:iCs/>
          <w:sz w:val="24"/>
          <w:szCs w:val="24"/>
        </w:rPr>
        <w:lastRenderedPageBreak/>
        <w:t xml:space="preserve">сообразительность и творчество в конкретных ситуациях, связанных с трудом. Осознает некоторые собственные черты и качества (положительные и отрицательные), проявляющиеся в труде и влияющие на его процесс и результат. Ценит в сверстниках и взрослых такое качество, как трудолюбие и добросовестное отношение к труду. </w:t>
      </w:r>
      <w:r>
        <w:rPr>
          <w:rFonts w:eastAsia="Times New Roman"/>
          <w:bCs/>
          <w:iCs/>
          <w:sz w:val="24"/>
          <w:szCs w:val="24"/>
        </w:rPr>
        <w:t xml:space="preserve">Говорит о </w:t>
      </w:r>
      <w:r>
        <w:rPr>
          <w:rFonts w:eastAsia="Times New Roman"/>
          <w:iCs/>
          <w:sz w:val="24"/>
          <w:szCs w:val="24"/>
        </w:rPr>
        <w:t>своей будущей жизни, связывая ее с выбором профессии.</w:t>
      </w:r>
    </w:p>
    <w:p w:rsidR="00CC57E4" w:rsidRDefault="00CC57E4" w:rsidP="00CC57E4">
      <w:pPr>
        <w:tabs>
          <w:tab w:val="left" w:pos="851"/>
          <w:tab w:val="left" w:pos="1147"/>
        </w:tabs>
        <w:rPr>
          <w:rFonts w:eastAsia="Times New Roman"/>
          <w:bCs/>
          <w:iCs/>
          <w:sz w:val="24"/>
          <w:szCs w:val="24"/>
        </w:rPr>
      </w:pPr>
      <w:r>
        <w:rPr>
          <w:rFonts w:eastAsia="Times New Roman"/>
          <w:i/>
          <w:iCs/>
          <w:sz w:val="24"/>
          <w:szCs w:val="24"/>
        </w:rPr>
        <w:t xml:space="preserve">3. </w:t>
      </w:r>
      <w:r>
        <w:rPr>
          <w:rFonts w:eastAsia="Times New Roman"/>
          <w:bCs/>
          <w:i/>
          <w:iCs/>
          <w:sz w:val="24"/>
          <w:szCs w:val="24"/>
        </w:rPr>
        <w:t xml:space="preserve">Формирование первичных представлений о труде взрослых, его роли в обществе и жизни каждого человека. </w:t>
      </w:r>
      <w:r>
        <w:rPr>
          <w:rFonts w:eastAsia="Times New Roman"/>
          <w:bCs/>
          <w:iCs/>
          <w:sz w:val="24"/>
          <w:szCs w:val="24"/>
        </w:rPr>
        <w:t>Вычленяет труд как особую человеческую деятельность. Понимает различия между детским и взрослым трудом. Освоил все виды детского труда, понимает их различия и сходства в ситуациях семейного и общественного воспитания. Сознательно ухаживает за растениями в уголке природы, осознавая зависимость цели и содержания трудовых действий от потребностей объекта. Понимает значимость и обусловленность сезонных видов работ в природе (на участке, в уголке природы) соответствующими природными закономерностями, потребностями растений. Называет и дифференцирует орудия труда, атрибуты профессий, их общественную значимость. Отражает их в самостоятельных играх. Имеет представление о различных видах труда взрослых, связанных с удовлетворением потребностей людей, общества и государства (цели и содержание видов труда, некоторые трудовые процессы, результаты, их личностную, социальную и государственную значимость, некоторые представления о труде как экономической категории). Имеет систематизированные представление о культурных традициях труда и отдыха.</w:t>
      </w:r>
    </w:p>
    <w:p w:rsidR="00CC57E4" w:rsidRDefault="00CC57E4" w:rsidP="00CC57E4">
      <w:pPr>
        <w:tabs>
          <w:tab w:val="left" w:pos="851"/>
          <w:tab w:val="left" w:pos="1147"/>
        </w:tabs>
        <w:rPr>
          <w:rFonts w:eastAsia="Times New Roman"/>
          <w:b/>
          <w:i/>
          <w:sz w:val="24"/>
          <w:szCs w:val="24"/>
        </w:rPr>
      </w:pPr>
      <w:r>
        <w:rPr>
          <w:rFonts w:eastAsia="Times New Roman"/>
          <w:b/>
          <w:i/>
          <w:sz w:val="24"/>
          <w:szCs w:val="24"/>
        </w:rPr>
        <w:t>Формирование навыков безопасного поведения</w:t>
      </w:r>
    </w:p>
    <w:p w:rsidR="00CC57E4" w:rsidRDefault="00CC57E4" w:rsidP="00CC57E4">
      <w:pPr>
        <w:tabs>
          <w:tab w:val="left" w:pos="851"/>
          <w:tab w:val="left" w:pos="1147"/>
        </w:tabs>
        <w:rPr>
          <w:rFonts w:eastAsia="Times New Roman"/>
          <w:b/>
          <w:sz w:val="24"/>
          <w:szCs w:val="24"/>
        </w:rPr>
      </w:pPr>
      <w:r>
        <w:rPr>
          <w:rFonts w:eastAsia="Times New Roman"/>
          <w:b/>
          <w:sz w:val="24"/>
          <w:szCs w:val="24"/>
        </w:rPr>
        <w:t>Общие задачи:</w:t>
      </w:r>
    </w:p>
    <w:p w:rsidR="00CC57E4" w:rsidRDefault="00CC57E4" w:rsidP="00CC57E4">
      <w:pPr>
        <w:widowControl w:val="0"/>
        <w:numPr>
          <w:ilvl w:val="0"/>
          <w:numId w:val="12"/>
        </w:numPr>
        <w:tabs>
          <w:tab w:val="left" w:pos="1102"/>
        </w:tabs>
        <w:suppressAutoHyphens/>
        <w:spacing w:after="0" w:line="360" w:lineRule="auto"/>
        <w:ind w:left="0" w:firstLine="709"/>
        <w:jc w:val="both"/>
        <w:textAlignment w:val="baseline"/>
        <w:rPr>
          <w:rFonts w:eastAsia="Times New Roman"/>
          <w:sz w:val="24"/>
          <w:szCs w:val="24"/>
        </w:rPr>
      </w:pPr>
      <w:r>
        <w:rPr>
          <w:rFonts w:eastAsia="Times New Roman"/>
          <w:sz w:val="24"/>
          <w:szCs w:val="24"/>
        </w:rPr>
        <w:t>формирование представлений об опасных для человека и мира природы ситуациях и способах поведения в них;</w:t>
      </w:r>
    </w:p>
    <w:p w:rsidR="00CC57E4" w:rsidRDefault="00CC57E4" w:rsidP="00CC57E4">
      <w:pPr>
        <w:widowControl w:val="0"/>
        <w:numPr>
          <w:ilvl w:val="0"/>
          <w:numId w:val="12"/>
        </w:numPr>
        <w:tabs>
          <w:tab w:val="left" w:pos="1102"/>
        </w:tabs>
        <w:suppressAutoHyphens/>
        <w:spacing w:after="0" w:line="360" w:lineRule="auto"/>
        <w:ind w:left="0" w:firstLine="709"/>
        <w:jc w:val="both"/>
        <w:textAlignment w:val="baseline"/>
        <w:rPr>
          <w:rFonts w:eastAsia="Times New Roman"/>
          <w:sz w:val="24"/>
          <w:szCs w:val="24"/>
        </w:rPr>
      </w:pPr>
      <w:r>
        <w:rPr>
          <w:rFonts w:eastAsia="Times New Roman"/>
          <w:sz w:val="24"/>
          <w:szCs w:val="24"/>
        </w:rPr>
        <w:t>приобщение к правилам безопасного для человека и мира природы поведения, формирование готовности к усвоению принятых в обществе правил и норм безопасного поведения в интересах человека, семьи, общества;</w:t>
      </w:r>
    </w:p>
    <w:p w:rsidR="00CC57E4" w:rsidRDefault="00CC57E4" w:rsidP="00CC57E4">
      <w:pPr>
        <w:widowControl w:val="0"/>
        <w:numPr>
          <w:ilvl w:val="0"/>
          <w:numId w:val="12"/>
        </w:numPr>
        <w:tabs>
          <w:tab w:val="left" w:pos="1102"/>
          <w:tab w:val="left" w:pos="1148"/>
        </w:tabs>
        <w:suppressAutoHyphens/>
        <w:spacing w:after="0" w:line="360" w:lineRule="auto"/>
        <w:ind w:left="0" w:firstLine="709"/>
        <w:jc w:val="both"/>
        <w:textAlignment w:val="baseline"/>
        <w:rPr>
          <w:rFonts w:eastAsia="Times New Roman"/>
          <w:sz w:val="24"/>
          <w:szCs w:val="24"/>
        </w:rPr>
      </w:pPr>
      <w:r>
        <w:rPr>
          <w:rFonts w:eastAsia="Times New Roman"/>
          <w:sz w:val="24"/>
          <w:szCs w:val="24"/>
        </w:rPr>
        <w:t>передача детям знаний о правилах безопасности дорожного движения в качестве пешехода и пассажира транспортного средства;</w:t>
      </w:r>
    </w:p>
    <w:p w:rsidR="00CC57E4" w:rsidRDefault="00CC57E4" w:rsidP="00CC57E4">
      <w:pPr>
        <w:widowControl w:val="0"/>
        <w:numPr>
          <w:ilvl w:val="0"/>
          <w:numId w:val="12"/>
        </w:numPr>
        <w:tabs>
          <w:tab w:val="left" w:pos="1102"/>
          <w:tab w:val="left" w:pos="1148"/>
        </w:tabs>
        <w:suppressAutoHyphens/>
        <w:spacing w:after="0" w:line="360" w:lineRule="auto"/>
        <w:ind w:left="0" w:firstLine="709"/>
        <w:jc w:val="both"/>
        <w:textAlignment w:val="baseline"/>
        <w:rPr>
          <w:rFonts w:eastAsia="Times New Roman"/>
          <w:sz w:val="24"/>
          <w:szCs w:val="24"/>
        </w:rPr>
      </w:pPr>
      <w:r>
        <w:rPr>
          <w:rFonts w:eastAsia="Times New Roman"/>
          <w:sz w:val="24"/>
          <w:szCs w:val="24"/>
        </w:rPr>
        <w:t>формирование осторожного и осмотрительного отношения к потенциально опасным для человека и мира природы ситуациям.</w:t>
      </w:r>
    </w:p>
    <w:p w:rsidR="00CC57E4" w:rsidRDefault="00CC57E4" w:rsidP="00CC57E4">
      <w:pPr>
        <w:widowControl w:val="0"/>
        <w:tabs>
          <w:tab w:val="left" w:pos="709"/>
        </w:tabs>
        <w:rPr>
          <w:rFonts w:eastAsia="Times New Roman"/>
          <w:b/>
          <w:sz w:val="24"/>
          <w:szCs w:val="24"/>
        </w:rPr>
      </w:pPr>
      <w:r>
        <w:rPr>
          <w:rFonts w:eastAsia="Times New Roman"/>
          <w:b/>
          <w:sz w:val="24"/>
          <w:szCs w:val="24"/>
        </w:rPr>
        <w:t>Задачи, актуальные для работы с дошкольниками с ЗПР:</w:t>
      </w:r>
    </w:p>
    <w:p w:rsidR="00CC57E4" w:rsidRDefault="00CC57E4" w:rsidP="00CC57E4">
      <w:pPr>
        <w:widowControl w:val="0"/>
        <w:numPr>
          <w:ilvl w:val="0"/>
          <w:numId w:val="12"/>
        </w:numPr>
        <w:tabs>
          <w:tab w:val="left" w:pos="1111"/>
        </w:tabs>
        <w:suppressAutoHyphens/>
        <w:spacing w:after="0" w:line="360" w:lineRule="auto"/>
        <w:ind w:left="0" w:firstLine="709"/>
        <w:jc w:val="both"/>
        <w:textAlignment w:val="baseline"/>
        <w:rPr>
          <w:rFonts w:eastAsia="Times New Roman"/>
          <w:sz w:val="24"/>
          <w:szCs w:val="24"/>
        </w:rPr>
      </w:pPr>
      <w:r>
        <w:rPr>
          <w:rFonts w:eastAsia="Times New Roman"/>
          <w:sz w:val="24"/>
          <w:szCs w:val="24"/>
        </w:rPr>
        <w:t>развитие социального интеллекта, связанного с прогнозированием последствий действий, деятельности и поведения;</w:t>
      </w:r>
    </w:p>
    <w:p w:rsidR="00CC57E4" w:rsidRDefault="00CC57E4" w:rsidP="00CC57E4">
      <w:pPr>
        <w:widowControl w:val="0"/>
        <w:numPr>
          <w:ilvl w:val="0"/>
          <w:numId w:val="12"/>
        </w:numPr>
        <w:tabs>
          <w:tab w:val="left" w:pos="1111"/>
        </w:tabs>
        <w:suppressAutoHyphens/>
        <w:spacing w:after="0" w:line="360" w:lineRule="auto"/>
        <w:ind w:left="0" w:firstLine="709"/>
        <w:jc w:val="both"/>
        <w:textAlignment w:val="baseline"/>
        <w:rPr>
          <w:rFonts w:eastAsia="Times New Roman"/>
          <w:sz w:val="24"/>
          <w:szCs w:val="24"/>
        </w:rPr>
      </w:pPr>
      <w:r>
        <w:rPr>
          <w:rFonts w:eastAsia="Times New Roman"/>
          <w:sz w:val="24"/>
          <w:szCs w:val="24"/>
        </w:rPr>
        <w:t>развитие способности ребенка к выбору безопасных способов деятельности и поведения, связанных с проявлением активности.</w:t>
      </w:r>
    </w:p>
    <w:p w:rsidR="00CC57E4" w:rsidRDefault="00CC57E4" w:rsidP="00CC57E4">
      <w:pPr>
        <w:widowControl w:val="0"/>
        <w:tabs>
          <w:tab w:val="left" w:pos="1111"/>
        </w:tabs>
        <w:rPr>
          <w:rFonts w:eastAsia="Times New Roman"/>
          <w:sz w:val="24"/>
          <w:szCs w:val="24"/>
        </w:rPr>
      </w:pPr>
    </w:p>
    <w:p w:rsidR="00CC57E4" w:rsidRDefault="00CC57E4" w:rsidP="00CC57E4">
      <w:pPr>
        <w:widowControl w:val="0"/>
        <w:tabs>
          <w:tab w:val="left" w:pos="1111"/>
        </w:tabs>
        <w:ind w:left="709"/>
        <w:rPr>
          <w:rFonts w:eastAsia="Times New Roman"/>
          <w:sz w:val="24"/>
          <w:szCs w:val="24"/>
        </w:rPr>
      </w:pPr>
    </w:p>
    <w:p w:rsidR="00CC57E4" w:rsidRDefault="00CC57E4" w:rsidP="00CC57E4">
      <w:pPr>
        <w:tabs>
          <w:tab w:val="left" w:pos="851"/>
          <w:tab w:val="left" w:pos="1147"/>
        </w:tabs>
        <w:rPr>
          <w:rFonts w:eastAsia="Times New Roman"/>
          <w:b/>
          <w:i/>
          <w:sz w:val="24"/>
          <w:szCs w:val="24"/>
        </w:rPr>
      </w:pPr>
      <w:r>
        <w:rPr>
          <w:rFonts w:eastAsia="Times New Roman"/>
          <w:b/>
          <w:i/>
          <w:sz w:val="24"/>
          <w:szCs w:val="24"/>
        </w:rPr>
        <w:t>Вторая младшая группа (от 3 до 4 лет)</w:t>
      </w:r>
    </w:p>
    <w:p w:rsidR="00CC57E4" w:rsidRDefault="00CC57E4" w:rsidP="00CC57E4">
      <w:pPr>
        <w:tabs>
          <w:tab w:val="left" w:pos="851"/>
          <w:tab w:val="left" w:pos="1147"/>
        </w:tabs>
        <w:rPr>
          <w:rFonts w:eastAsia="Times New Roman"/>
          <w:sz w:val="24"/>
          <w:szCs w:val="24"/>
        </w:rPr>
      </w:pPr>
      <w:r>
        <w:rPr>
          <w:rFonts w:eastAsia="Times New Roman"/>
          <w:bCs/>
          <w:i/>
          <w:sz w:val="24"/>
          <w:szCs w:val="24"/>
        </w:rPr>
        <w:t xml:space="preserve">1. Формирование представлений об опасных для человека и окружающего мира природы ситуациях и способах поведения в них. </w:t>
      </w:r>
      <w:r>
        <w:rPr>
          <w:rFonts w:eastAsia="Times New Roman"/>
          <w:sz w:val="24"/>
          <w:szCs w:val="24"/>
        </w:rPr>
        <w:t>Имеет несистематизированные представления об опасных и неопасных ситуациях, главным образом бытовых (горячая вода, огонь, острые предметы), некоторых природных явлений – гроза. Осознает опасность ситуации благодаря напоминанию и предостережению со стороны взрослого, но не всегда выделяет ее источник. Различает некоторые опасные и неопасные ситуации для своего здоровья, называет их. При напоминании взрослого проявляет осторожность и предусмотрительность в незнакомой (потенциально опасной) ситуации.</w:t>
      </w:r>
    </w:p>
    <w:p w:rsidR="00CC57E4" w:rsidRDefault="00CC57E4" w:rsidP="00CC57E4">
      <w:pPr>
        <w:tabs>
          <w:tab w:val="left" w:pos="851"/>
          <w:tab w:val="left" w:pos="1147"/>
        </w:tabs>
        <w:rPr>
          <w:rFonts w:eastAsia="Times New Roman"/>
          <w:sz w:val="24"/>
          <w:szCs w:val="24"/>
        </w:rPr>
      </w:pPr>
      <w:r>
        <w:rPr>
          <w:rFonts w:eastAsia="Times New Roman"/>
          <w:i/>
          <w:sz w:val="24"/>
          <w:szCs w:val="24"/>
        </w:rPr>
        <w:t xml:space="preserve">2. Приобщение к правилам безопасного для человека и окружающего мира природы поведения. </w:t>
      </w:r>
      <w:r>
        <w:rPr>
          <w:rFonts w:eastAsia="Times New Roman"/>
          <w:bCs/>
          <w:sz w:val="24"/>
          <w:szCs w:val="24"/>
        </w:rPr>
        <w:t xml:space="preserve">Ситуативно, при напоминании взрослого или обучении другого ребенка, проявляет заботу о своем здоровье (не ходить в мокрой обуви, влажной одежде, обращать внимание на свое самочувствие и пр.). </w:t>
      </w:r>
      <w:r>
        <w:rPr>
          <w:rFonts w:eastAsia="Times New Roman"/>
          <w:sz w:val="24"/>
          <w:szCs w:val="24"/>
        </w:rPr>
        <w:t xml:space="preserve">Имеет представления, что следует одеваться по погоде и в связи с сезонными изменениями (панама, резиновые сапоги, варежки, шарф, капюшон и т. д.). Обращает внимание на свое самочувствие и появление признаков недомогания. </w:t>
      </w:r>
      <w:r>
        <w:rPr>
          <w:rFonts w:eastAsia="Times New Roman"/>
          <w:bCs/>
          <w:sz w:val="24"/>
          <w:szCs w:val="24"/>
        </w:rPr>
        <w:t xml:space="preserve">Соблюдает правила безопасного поведения в помещении и на улице, комментируя их от лица взрослого. </w:t>
      </w:r>
      <w:r>
        <w:rPr>
          <w:rFonts w:eastAsia="Times New Roman"/>
          <w:sz w:val="24"/>
          <w:szCs w:val="24"/>
        </w:rPr>
        <w:t>Демонстрирует навыки личной гигиены (с помощью взрослого закатывает рукава, моет руки после прогулки, игр и другой деятельности, туалета; при помощи взрослого умывает лицо и вытирается). Ориентируется на взрослого при выполнении правил безопасного поведения в природе.</w:t>
      </w:r>
    </w:p>
    <w:p w:rsidR="00CC57E4" w:rsidRDefault="00CC57E4" w:rsidP="00CC57E4">
      <w:pPr>
        <w:tabs>
          <w:tab w:val="left" w:pos="851"/>
          <w:tab w:val="left" w:pos="1147"/>
        </w:tabs>
        <w:rPr>
          <w:rFonts w:eastAsia="Times New Roman"/>
          <w:bCs/>
          <w:sz w:val="24"/>
          <w:szCs w:val="24"/>
        </w:rPr>
      </w:pPr>
      <w:r>
        <w:rPr>
          <w:rFonts w:eastAsia="Times New Roman"/>
          <w:i/>
          <w:sz w:val="24"/>
          <w:szCs w:val="24"/>
        </w:rPr>
        <w:t xml:space="preserve">3. Передача детям знаний о правилах безопасности дорожного движения в качестве пешехода и пассажира транспортного средства. </w:t>
      </w:r>
      <w:r>
        <w:rPr>
          <w:rFonts w:eastAsia="Times New Roman"/>
          <w:sz w:val="24"/>
          <w:szCs w:val="24"/>
        </w:rPr>
        <w:t xml:space="preserve">Ребенок демонстрирует недостаточные представления о правилах поведения на улице при переходе дорог, однако может включиться в беседу о значимости этих правил. Различает специальные виды транспорта (скорая помощь, пожарная машина), знает об их назначении. </w:t>
      </w:r>
      <w:r>
        <w:rPr>
          <w:rFonts w:eastAsia="Times New Roman"/>
          <w:bCs/>
          <w:sz w:val="24"/>
          <w:szCs w:val="24"/>
        </w:rPr>
        <w:t>Знает об основных источниках опасности на улице (транспорт) и некоторых способах безопасного поведения:</w:t>
      </w:r>
    </w:p>
    <w:p w:rsidR="00CC57E4" w:rsidRDefault="00CC57E4" w:rsidP="00CC57E4">
      <w:pPr>
        <w:pStyle w:val="a3"/>
        <w:numPr>
          <w:ilvl w:val="0"/>
          <w:numId w:val="14"/>
        </w:numPr>
        <w:tabs>
          <w:tab w:val="left" w:pos="1130"/>
        </w:tabs>
        <w:suppressAutoHyphens/>
        <w:spacing w:after="0" w:line="360" w:lineRule="auto"/>
        <w:ind w:left="0" w:firstLine="709"/>
        <w:jc w:val="both"/>
        <w:textAlignment w:val="baseline"/>
        <w:rPr>
          <w:rFonts w:ascii="Times New Roman" w:eastAsia="Times New Roman" w:hAnsi="Times New Roman"/>
          <w:bCs/>
          <w:sz w:val="24"/>
          <w:szCs w:val="24"/>
        </w:rPr>
      </w:pPr>
      <w:r>
        <w:rPr>
          <w:rFonts w:ascii="Times New Roman" w:eastAsia="Times New Roman" w:hAnsi="Times New Roman"/>
          <w:bCs/>
          <w:sz w:val="24"/>
          <w:szCs w:val="24"/>
        </w:rPr>
        <w:t>различает проезжую и пешеходную (тротуар) часть дороги;</w:t>
      </w:r>
    </w:p>
    <w:p w:rsidR="00CC57E4" w:rsidRDefault="00CC57E4" w:rsidP="00CC57E4">
      <w:pPr>
        <w:pStyle w:val="a3"/>
        <w:numPr>
          <w:ilvl w:val="0"/>
          <w:numId w:val="14"/>
        </w:numPr>
        <w:tabs>
          <w:tab w:val="left" w:pos="1130"/>
        </w:tabs>
        <w:suppressAutoHyphens/>
        <w:spacing w:after="0" w:line="360" w:lineRule="auto"/>
        <w:ind w:left="0" w:firstLine="709"/>
        <w:jc w:val="both"/>
        <w:textAlignment w:val="baseline"/>
        <w:rPr>
          <w:rFonts w:ascii="Times New Roman" w:eastAsia="Times New Roman" w:hAnsi="Times New Roman"/>
          <w:bCs/>
          <w:sz w:val="24"/>
          <w:szCs w:val="24"/>
        </w:rPr>
      </w:pPr>
      <w:r>
        <w:rPr>
          <w:rFonts w:ascii="Times New Roman" w:eastAsia="Times New Roman" w:hAnsi="Times New Roman"/>
          <w:bCs/>
          <w:sz w:val="24"/>
          <w:szCs w:val="24"/>
        </w:rPr>
        <w:t>знает об опасности пешего перемещения по проезжей части дороги;</w:t>
      </w:r>
    </w:p>
    <w:p w:rsidR="00CC57E4" w:rsidRDefault="00CC57E4" w:rsidP="00CC57E4">
      <w:pPr>
        <w:pStyle w:val="a3"/>
        <w:numPr>
          <w:ilvl w:val="0"/>
          <w:numId w:val="14"/>
        </w:numPr>
        <w:tabs>
          <w:tab w:val="left" w:pos="1130"/>
        </w:tabs>
        <w:suppressAutoHyphens/>
        <w:spacing w:after="0" w:line="360" w:lineRule="auto"/>
        <w:ind w:left="0" w:firstLine="709"/>
        <w:jc w:val="both"/>
        <w:textAlignment w:val="baseline"/>
        <w:rPr>
          <w:rFonts w:ascii="Times New Roman" w:eastAsia="Times New Roman" w:hAnsi="Times New Roman"/>
          <w:bCs/>
          <w:sz w:val="24"/>
          <w:szCs w:val="24"/>
        </w:rPr>
      </w:pPr>
      <w:r>
        <w:rPr>
          <w:rFonts w:ascii="Times New Roman" w:eastAsia="Times New Roman" w:hAnsi="Times New Roman"/>
          <w:bCs/>
          <w:sz w:val="24"/>
          <w:szCs w:val="24"/>
        </w:rPr>
        <w:t>знает о том, что светофор имеет три световых сигнала (красный, желтый, зеленый) и регулирует движение транспорта и пешеходов;</w:t>
      </w:r>
    </w:p>
    <w:p w:rsidR="00CC57E4" w:rsidRDefault="00CC57E4" w:rsidP="00CC57E4">
      <w:pPr>
        <w:pStyle w:val="a3"/>
        <w:numPr>
          <w:ilvl w:val="0"/>
          <w:numId w:val="14"/>
        </w:numPr>
        <w:tabs>
          <w:tab w:val="left" w:pos="1130"/>
        </w:tabs>
        <w:suppressAutoHyphens/>
        <w:spacing w:after="0" w:line="360" w:lineRule="auto"/>
        <w:ind w:left="0" w:firstLine="709"/>
        <w:jc w:val="both"/>
        <w:textAlignment w:val="baseline"/>
        <w:rPr>
          <w:rFonts w:ascii="Times New Roman" w:eastAsia="Times New Roman" w:hAnsi="Times New Roman"/>
          <w:bCs/>
          <w:sz w:val="24"/>
          <w:szCs w:val="24"/>
        </w:rPr>
      </w:pPr>
      <w:r>
        <w:rPr>
          <w:rFonts w:ascii="Times New Roman" w:eastAsia="Times New Roman" w:hAnsi="Times New Roman"/>
          <w:bCs/>
          <w:sz w:val="24"/>
          <w:szCs w:val="24"/>
        </w:rPr>
        <w:lastRenderedPageBreak/>
        <w:t>знает о необходимости быть на улице рядом со взрослым, а при переходе улицы держать его за руку; знает правило перехода улиц (на зеленый сигнал светофора, по пешеходному переходу «зебра», обозначенному белыми полосками, подземному переходу).</w:t>
      </w:r>
    </w:p>
    <w:p w:rsidR="00CC57E4" w:rsidRDefault="00CC57E4" w:rsidP="00CC57E4">
      <w:pPr>
        <w:tabs>
          <w:tab w:val="left" w:pos="851"/>
          <w:tab w:val="left" w:pos="1147"/>
        </w:tabs>
        <w:rPr>
          <w:rFonts w:eastAsia="Times New Roman"/>
          <w:sz w:val="24"/>
          <w:szCs w:val="24"/>
        </w:rPr>
      </w:pPr>
      <w:r>
        <w:rPr>
          <w:rFonts w:eastAsia="Times New Roman"/>
          <w:bCs/>
          <w:sz w:val="24"/>
          <w:szCs w:val="24"/>
        </w:rPr>
        <w:t xml:space="preserve">Знает о правилах поведения в качестве пассажира (в транспорт заходить вместе со взрослым; не толкаться, не кричать; заняв место пассажира, </w:t>
      </w:r>
      <w:r>
        <w:rPr>
          <w:rFonts w:eastAsia="Times New Roman"/>
          <w:sz w:val="24"/>
          <w:szCs w:val="24"/>
        </w:rPr>
        <w:t>вести себя спокойно, не высовываться в открытое окошко, не бросать мусор).</w:t>
      </w:r>
    </w:p>
    <w:p w:rsidR="00CC57E4" w:rsidRDefault="00CC57E4" w:rsidP="00CC57E4">
      <w:pPr>
        <w:tabs>
          <w:tab w:val="left" w:pos="851"/>
          <w:tab w:val="left" w:pos="1147"/>
        </w:tabs>
        <w:rPr>
          <w:rFonts w:eastAsia="Times New Roman"/>
          <w:sz w:val="24"/>
          <w:szCs w:val="24"/>
        </w:rPr>
      </w:pPr>
      <w:r>
        <w:rPr>
          <w:rFonts w:eastAsia="Times New Roman"/>
          <w:i/>
          <w:sz w:val="24"/>
          <w:szCs w:val="24"/>
        </w:rPr>
        <w:t xml:space="preserve">4. Формирование осторожного и осмотрительного отношения к потенциально опасным для человека и окружающего мира природы ситуациям. </w:t>
      </w:r>
      <w:r>
        <w:rPr>
          <w:rFonts w:eastAsia="Times New Roman"/>
          <w:sz w:val="24"/>
          <w:szCs w:val="24"/>
        </w:rPr>
        <w:t>Может поддерживать беседу о потенциальной опасности или неопасности жизненных ситуаций и припомнить случаи осторожного и осмотрительного отношения к потенциально опасным для человека и окружающей природы ситуациям. Знает и демонстрирует безопасное взаимодействие с растениями и животными в природе; обращается за помощью к взрослому в стандартной и нестандартной опасной ситуации. Пытается объяснить другому ребенку необходимость действовать определенным образом в потенциально опасной ситуации. При напоминании взрослого выполняет правила осторожного и внимательного для окружающего мира природы поведения (не ходить по клумбам, газонам, не рвать растения, листья и ветки деревьев и кустарников, не распугивать птиц, не засорять водоемы, не оставлять мусор в лесу, парке, не пользоваться огнем без взрослого).</w:t>
      </w:r>
    </w:p>
    <w:p w:rsidR="00CC57E4" w:rsidRDefault="00CC57E4" w:rsidP="00CC57E4">
      <w:pPr>
        <w:tabs>
          <w:tab w:val="left" w:pos="851"/>
          <w:tab w:val="left" w:pos="1147"/>
        </w:tabs>
        <w:rPr>
          <w:rFonts w:eastAsia="Times New Roman"/>
          <w:b/>
          <w:i/>
          <w:sz w:val="24"/>
          <w:szCs w:val="24"/>
        </w:rPr>
      </w:pPr>
      <w:r>
        <w:rPr>
          <w:rFonts w:eastAsia="Times New Roman"/>
          <w:b/>
          <w:i/>
          <w:sz w:val="24"/>
          <w:szCs w:val="24"/>
        </w:rPr>
        <w:t>Средняя группа (от 4 до 5 лет)</w:t>
      </w:r>
    </w:p>
    <w:p w:rsidR="00CC57E4" w:rsidRDefault="00CC57E4" w:rsidP="00CC57E4">
      <w:pPr>
        <w:tabs>
          <w:tab w:val="left" w:pos="851"/>
          <w:tab w:val="left" w:pos="1147"/>
        </w:tabs>
        <w:rPr>
          <w:rFonts w:eastAsia="Times New Roman"/>
          <w:sz w:val="24"/>
          <w:szCs w:val="24"/>
        </w:rPr>
      </w:pPr>
      <w:r>
        <w:rPr>
          <w:rFonts w:eastAsia="Times New Roman"/>
          <w:bCs/>
          <w:i/>
          <w:sz w:val="24"/>
          <w:szCs w:val="24"/>
        </w:rPr>
        <w:t xml:space="preserve">1. Формирование представлений об опасных для человека и окружающего мира природы ситуациях и способах поведения в них. </w:t>
      </w:r>
      <w:r>
        <w:rPr>
          <w:rFonts w:eastAsia="Times New Roman"/>
          <w:sz w:val="24"/>
          <w:szCs w:val="24"/>
        </w:rPr>
        <w:t>Имеет представления об опасных и неопасных ситуациях в быту, природе, социуме. Способен выделять источник опасной ситуации. Определяет и называет способ поведения в данной ситуации во избежание опасности. Проявляет осторожность и предусмотрительность в незнакомой (потенциально опасной) ситуации.</w:t>
      </w:r>
    </w:p>
    <w:p w:rsidR="00CC57E4" w:rsidRDefault="00CC57E4" w:rsidP="00CC57E4">
      <w:pPr>
        <w:tabs>
          <w:tab w:val="left" w:pos="851"/>
          <w:tab w:val="left" w:pos="1147"/>
        </w:tabs>
        <w:rPr>
          <w:rFonts w:eastAsia="Times New Roman"/>
          <w:sz w:val="24"/>
          <w:szCs w:val="24"/>
        </w:rPr>
      </w:pPr>
      <w:r>
        <w:rPr>
          <w:rFonts w:eastAsia="Times New Roman"/>
          <w:bCs/>
          <w:i/>
          <w:sz w:val="24"/>
          <w:szCs w:val="24"/>
        </w:rPr>
        <w:t xml:space="preserve">2. Приобщение к правилам безопасного для человека и окружающего мира природы поведения. </w:t>
      </w:r>
      <w:r>
        <w:rPr>
          <w:rFonts w:eastAsia="Times New Roman"/>
          <w:sz w:val="24"/>
          <w:szCs w:val="24"/>
        </w:rPr>
        <w:t>Проявляет умение беречь свое здоровье (не ходить в мокрой обуви, влажной одежде, обращать внимание на свое самочувствие и пр.). Соблюдает правила безопасного поведения в помещении (осторожно спускаться и подниматься по лестнице, держаться за перила), в спортивном зале. Понимает важность безопасного поведения в некоторых стандартных опасных ситуациях (при использовании колющих и режущих инструментов, быть осторожным с огнем бытовых приборов, при перемещении в лифте). Ориентируется на взрослого при выполнении правил безопасного поведения в природе.</w:t>
      </w:r>
    </w:p>
    <w:p w:rsidR="00CC57E4" w:rsidRDefault="00CC57E4" w:rsidP="00CC57E4">
      <w:pPr>
        <w:tabs>
          <w:tab w:val="left" w:pos="851"/>
          <w:tab w:val="left" w:pos="1147"/>
        </w:tabs>
        <w:rPr>
          <w:rFonts w:eastAsia="Times New Roman"/>
          <w:bCs/>
          <w:sz w:val="24"/>
          <w:szCs w:val="24"/>
        </w:rPr>
      </w:pPr>
      <w:r>
        <w:rPr>
          <w:rFonts w:eastAsia="Times New Roman"/>
          <w:bCs/>
          <w:i/>
          <w:sz w:val="24"/>
          <w:szCs w:val="24"/>
        </w:rPr>
        <w:t xml:space="preserve">3. Передача детям знаний о правилах безопасности дорожного движения в качестве пешехода и пассажира транспортного средства. </w:t>
      </w:r>
      <w:r>
        <w:rPr>
          <w:rFonts w:eastAsia="Times New Roman"/>
          <w:bCs/>
          <w:sz w:val="24"/>
          <w:szCs w:val="24"/>
        </w:rPr>
        <w:t xml:space="preserve">Знает об основных источниках опасности на улице (транспорт) и способах безопасного поведения: различает проезжую и пешеходную </w:t>
      </w:r>
      <w:r>
        <w:rPr>
          <w:rFonts w:eastAsia="Times New Roman"/>
          <w:bCs/>
          <w:sz w:val="24"/>
          <w:szCs w:val="24"/>
        </w:rPr>
        <w:lastRenderedPageBreak/>
        <w:t>(тротуар) части дороги; знает об опасности пешего перемещения по проезжей части дороги; знает о том, что светофор имеет три световых сигнала (красный, желтый, зеленый) и регулирует движение транспорта и пешеходов; знает о необходимости быть на улице рядом со взрослым, а при переходе улицы держать его за руку; знает правило перехода улиц (на зеленый сигнал светофора, по пешеходному переходу «зебра», обозначенному белыми полосками, подземному переходу); различает и называет дорожные знаки: «Пешеходный переход», «Дети». Демонстрирует свои знания в различных видах деятельности: продуктивной, игровой, музыкально-художественной, трудовой, при выполнении физических упражнений.</w:t>
      </w:r>
    </w:p>
    <w:p w:rsidR="00CC57E4" w:rsidRDefault="00CC57E4" w:rsidP="00CC57E4">
      <w:pPr>
        <w:tabs>
          <w:tab w:val="left" w:pos="851"/>
          <w:tab w:val="left" w:pos="1147"/>
        </w:tabs>
        <w:rPr>
          <w:rFonts w:eastAsia="Times New Roman"/>
          <w:bCs/>
          <w:sz w:val="24"/>
          <w:szCs w:val="24"/>
        </w:rPr>
      </w:pPr>
      <w:r>
        <w:rPr>
          <w:rFonts w:eastAsia="Times New Roman"/>
          <w:bCs/>
          <w:i/>
          <w:sz w:val="24"/>
          <w:szCs w:val="24"/>
        </w:rPr>
        <w:t xml:space="preserve">4. Формирование осторожного и осмотрительного отношения к потенциально опасным для человека и окружающего мира природы ситуациям. </w:t>
      </w:r>
      <w:r>
        <w:rPr>
          <w:rFonts w:eastAsia="Times New Roman"/>
          <w:bCs/>
          <w:sz w:val="24"/>
          <w:szCs w:val="24"/>
        </w:rPr>
        <w:t>Демонстрирует знания о простейших взаимосвязях в природе (если растения не поливать - они засохнут). Демонстрирует представления о съедобных и ядовитых растениях, грибах и т. д. соблюдает правила безопасного поведения с незнакомыми животными (кошками, собаками). Пытается объяснить другим необходимость действовать определенным образом в потенциально опасной ситуации. Может обратиться за помощью к взрослому в стандартной и нестандартной опасной ситуации. При напоминании взрослого выполняет правила осторожного и внимательного к окружающему миру природы поведения (не ходить по клумбам, газонам, не рвать растения, листья и ветки деревьев и кустарников, не распугивать птиц, не засорять водоемы, не оставлять мусор в лесу, парке, не пользоваться огнем без взрослого, экономить воду - закрывать за собой кран с водой).</w:t>
      </w:r>
    </w:p>
    <w:p w:rsidR="00CC57E4" w:rsidRDefault="00CC57E4" w:rsidP="00CC57E4">
      <w:pPr>
        <w:tabs>
          <w:tab w:val="left" w:pos="851"/>
          <w:tab w:val="left" w:pos="1147"/>
        </w:tabs>
        <w:rPr>
          <w:rFonts w:eastAsia="Times New Roman"/>
          <w:b/>
          <w:i/>
          <w:sz w:val="24"/>
          <w:szCs w:val="24"/>
        </w:rPr>
      </w:pPr>
      <w:r>
        <w:rPr>
          <w:rFonts w:eastAsia="Times New Roman"/>
          <w:b/>
          <w:i/>
          <w:sz w:val="24"/>
          <w:szCs w:val="24"/>
        </w:rPr>
        <w:t>Старшая группа (от 5 до 6 лет)</w:t>
      </w:r>
    </w:p>
    <w:p w:rsidR="00CC57E4" w:rsidRDefault="00CC57E4" w:rsidP="00CC57E4">
      <w:pPr>
        <w:tabs>
          <w:tab w:val="left" w:pos="851"/>
          <w:tab w:val="left" w:pos="1147"/>
        </w:tabs>
        <w:rPr>
          <w:rFonts w:eastAsia="Times New Roman"/>
          <w:bCs/>
          <w:sz w:val="24"/>
          <w:szCs w:val="24"/>
        </w:rPr>
      </w:pPr>
      <w:r>
        <w:rPr>
          <w:rFonts w:eastAsia="Times New Roman"/>
          <w:bCs/>
          <w:i/>
          <w:sz w:val="24"/>
          <w:szCs w:val="24"/>
        </w:rPr>
        <w:t xml:space="preserve">1. Формирование представлений об опасных для человека и окружающего мира природы ситуациях и способах поведения в них. </w:t>
      </w:r>
      <w:r>
        <w:rPr>
          <w:rFonts w:eastAsia="Times New Roman"/>
          <w:bCs/>
          <w:sz w:val="24"/>
          <w:szCs w:val="24"/>
        </w:rPr>
        <w:t>Имеет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номера телефонов, по которым можно сообщить о возникновении опасной ситуации. Дифференцированно использует вербальные и невербальные средства, когда рассказывает про правила поведения в опасных ситуациях. Понимает и объясняет необходимость им следовать, а также описывает негативные последствия их нарушения. Может перечислить виды и привести примеры опасных для окружающей природы ситуаций и назвать их причины.</w:t>
      </w:r>
    </w:p>
    <w:p w:rsidR="00CC57E4" w:rsidRDefault="00CC57E4" w:rsidP="00CC57E4">
      <w:pPr>
        <w:tabs>
          <w:tab w:val="left" w:pos="851"/>
          <w:tab w:val="left" w:pos="1147"/>
        </w:tabs>
        <w:rPr>
          <w:rFonts w:eastAsia="Times New Roman"/>
          <w:bCs/>
          <w:sz w:val="24"/>
          <w:szCs w:val="24"/>
        </w:rPr>
      </w:pPr>
      <w:r>
        <w:rPr>
          <w:rFonts w:eastAsia="Times New Roman"/>
          <w:bCs/>
          <w:i/>
          <w:sz w:val="24"/>
          <w:szCs w:val="24"/>
        </w:rPr>
        <w:t xml:space="preserve">2. </w:t>
      </w:r>
      <w:r>
        <w:rPr>
          <w:rFonts w:eastAsia="Times New Roman"/>
          <w:i/>
          <w:sz w:val="24"/>
          <w:szCs w:val="24"/>
        </w:rPr>
        <w:t xml:space="preserve">Приобщение к правилам безопасного для человека и окружающего мира природы поведения. </w:t>
      </w:r>
      <w:r>
        <w:rPr>
          <w:rFonts w:eastAsia="Times New Roman"/>
          <w:bCs/>
          <w:sz w:val="24"/>
          <w:szCs w:val="24"/>
        </w:rPr>
        <w:t xml:space="preserve">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взрослого способен контролировать состояние своего организма, физических и эмоциональных перегрузок. При утомлении и переутомлении сообщает воспитателю. Ребенок </w:t>
      </w:r>
      <w:r>
        <w:rPr>
          <w:rFonts w:eastAsia="Times New Roman"/>
          <w:bCs/>
          <w:sz w:val="24"/>
          <w:szCs w:val="24"/>
        </w:rPr>
        <w:lastRenderedPageBreak/>
        <w:t>называет способы самостраховки при выполнении сложных физических упражнений, контролирует качество выполнения 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p>
    <w:p w:rsidR="00CC57E4" w:rsidRDefault="00CC57E4" w:rsidP="00CC57E4">
      <w:pPr>
        <w:tabs>
          <w:tab w:val="left" w:pos="851"/>
          <w:tab w:val="left" w:pos="1147"/>
        </w:tabs>
        <w:rPr>
          <w:rFonts w:eastAsia="Times New Roman"/>
          <w:bCs/>
          <w:sz w:val="24"/>
          <w:szCs w:val="24"/>
        </w:rPr>
      </w:pPr>
      <w:r>
        <w:rPr>
          <w:rFonts w:eastAsia="Times New Roman"/>
          <w:i/>
          <w:sz w:val="24"/>
          <w:szCs w:val="24"/>
        </w:rPr>
        <w:t xml:space="preserve">3. Передача детям знаний о правилах безопасности дорожного движения в качестве пешехода и пассажира транспортного средства. </w:t>
      </w:r>
      <w:r>
        <w:rPr>
          <w:rFonts w:eastAsia="Times New Roman"/>
          <w:bCs/>
          <w:sz w:val="24"/>
          <w:szCs w:val="24"/>
        </w:rPr>
        <w:t>Демонстрирует знания о правилах дорожного движения и поведения на улице и причинах появления опасных ситуаций: указывает на значение дорожной обстановки, отрицательные факторы - описывает возможные опасные ситуации. Имеет представление о действиях инспектора ГИБДД в некоторых ситуациях. Знает правила поведения в общественном транспорте. Демонстрирует правила безопасного поведения в общественном транспорте, понимает и развернуто объясняет необходимость им следовать, а также негативные последствия их нарушения.</w:t>
      </w:r>
    </w:p>
    <w:p w:rsidR="00CC57E4" w:rsidRDefault="00CC57E4" w:rsidP="00CC57E4">
      <w:pPr>
        <w:tabs>
          <w:tab w:val="left" w:pos="851"/>
          <w:tab w:val="left" w:pos="1147"/>
        </w:tabs>
        <w:rPr>
          <w:rFonts w:eastAsia="Times New Roman"/>
          <w:sz w:val="24"/>
          <w:szCs w:val="24"/>
        </w:rPr>
      </w:pPr>
      <w:r>
        <w:rPr>
          <w:rFonts w:eastAsia="Times New Roman"/>
          <w:i/>
          <w:sz w:val="24"/>
          <w:szCs w:val="24"/>
        </w:rPr>
        <w:t xml:space="preserve">4. Формирование осторожного и осмотрительного отношения к потенциально опасным для человека и окружающего мира природы ситуациям. </w:t>
      </w:r>
      <w:r>
        <w:rPr>
          <w:rFonts w:eastAsia="Times New Roman"/>
          <w:sz w:val="24"/>
          <w:szCs w:val="24"/>
        </w:rPr>
        <w:t>Демонстрирует знания основ безопасности окружающего мира природы, бережного и экономного отношения к природным ресурсам. Знает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Демонстрирует навыки культуры поведения в природе, бережное отношение к растениям и животным.</w:t>
      </w:r>
    </w:p>
    <w:p w:rsidR="00CC57E4" w:rsidRDefault="00CC57E4" w:rsidP="00CC57E4">
      <w:pPr>
        <w:tabs>
          <w:tab w:val="left" w:pos="851"/>
          <w:tab w:val="left" w:pos="1147"/>
        </w:tabs>
        <w:rPr>
          <w:rFonts w:eastAsia="Times New Roman"/>
          <w:b/>
          <w:i/>
          <w:sz w:val="24"/>
          <w:szCs w:val="24"/>
        </w:rPr>
      </w:pPr>
      <w:r>
        <w:rPr>
          <w:rFonts w:eastAsia="Times New Roman"/>
          <w:b/>
          <w:i/>
          <w:sz w:val="24"/>
          <w:szCs w:val="24"/>
        </w:rPr>
        <w:t>Подготовительная группа (от 6 до 7 лет)</w:t>
      </w:r>
    </w:p>
    <w:p w:rsidR="00CC57E4" w:rsidRDefault="00CC57E4" w:rsidP="00CC57E4">
      <w:pPr>
        <w:tabs>
          <w:tab w:val="left" w:pos="851"/>
          <w:tab w:val="left" w:pos="1147"/>
        </w:tabs>
        <w:rPr>
          <w:rFonts w:eastAsia="Times New Roman"/>
          <w:sz w:val="24"/>
          <w:szCs w:val="24"/>
        </w:rPr>
      </w:pPr>
      <w:r>
        <w:rPr>
          <w:rFonts w:eastAsia="Times New Roman"/>
          <w:bCs/>
          <w:i/>
          <w:sz w:val="24"/>
          <w:szCs w:val="24"/>
        </w:rPr>
        <w:t xml:space="preserve">1. Формирование представлений об опасных для человека и окружающего мира природы ситуациях и способах поведения в них. </w:t>
      </w:r>
      <w:r>
        <w:rPr>
          <w:rFonts w:eastAsia="Times New Roman"/>
          <w:sz w:val="24"/>
          <w:szCs w:val="24"/>
        </w:rPr>
        <w:t xml:space="preserve">Ребенок имеет систематизированные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о способах безопасного поведения в некоторых стандартных ситуациях: демонстрирует их без напоминания взрослых на проезжей части дороги, при переходе улицы, перекрестков, при перемещении в лифте, автомобиле; имеет представления о способах обращения к взрослому за помощью в стандартных и нестандартных опасных ситуациях; знает номера телефонов, по которым можно сообщить о возникновении опасной ситуации; знает о последствиях в случае неосторожного обращения с огнем или электроприборами. Знает о некоторых способах безопасного поведения в информационной среде: включать телевизор для просмотра конкретной программы, включать компьютер для определенной задачи. </w:t>
      </w:r>
      <w:r>
        <w:rPr>
          <w:rFonts w:eastAsia="Times New Roman"/>
          <w:sz w:val="24"/>
          <w:szCs w:val="24"/>
        </w:rPr>
        <w:lastRenderedPageBreak/>
        <w:t>Демонстрирует осторожное и осмотрительное отношение к стандартным опасным ситуациям. Проявляет самостоятельность, ответственность и понимание значения правильного поведения для охраны своей жизни и здоровья.</w:t>
      </w:r>
    </w:p>
    <w:p w:rsidR="00CC57E4" w:rsidRDefault="00CC57E4" w:rsidP="00CC57E4">
      <w:pPr>
        <w:tabs>
          <w:tab w:val="left" w:pos="851"/>
          <w:tab w:val="left" w:pos="1147"/>
        </w:tabs>
        <w:rPr>
          <w:rFonts w:eastAsia="Times New Roman"/>
          <w:sz w:val="24"/>
          <w:szCs w:val="24"/>
        </w:rPr>
      </w:pPr>
      <w:r>
        <w:rPr>
          <w:rFonts w:eastAsia="Times New Roman"/>
          <w:i/>
          <w:sz w:val="24"/>
          <w:szCs w:val="24"/>
        </w:rPr>
        <w:t xml:space="preserve">2. Приобщение к правилам безопасного для человека и окружающего мира природы поведения. </w:t>
      </w:r>
      <w:r>
        <w:rPr>
          <w:rFonts w:eastAsia="Times New Roman"/>
          <w:sz w:val="24"/>
          <w:szCs w:val="24"/>
        </w:rPr>
        <w:t>Демонстрирует способности оберегать себя от возможных травм, ушибов, падений. Рассказывает другим детям о соблюдения правил безопасного поведения в стандартных опасных ситуациях.</w:t>
      </w:r>
      <w:r>
        <w:rPr>
          <w:rFonts w:eastAsia="Times New Roman"/>
          <w:bCs/>
          <w:sz w:val="24"/>
          <w:szCs w:val="24"/>
        </w:rPr>
        <w:t xml:space="preserve"> 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взрослого способен контролировать состояние своего организма, избегать физических и эмоциональных перегрузок. Ребенок называет способы самостраховки при выполнении сложных физических упражнений, контролирует качество выполнения 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r>
        <w:rPr>
          <w:rFonts w:eastAsia="Times New Roman"/>
          <w:sz w:val="24"/>
          <w:szCs w:val="24"/>
        </w:rPr>
        <w:t xml:space="preserve"> Демонстрирует ценностное отношение к здоровому образу жизни: желание заниматься физкультурой и спортом, закаляться, есть полезную пищу, прислушиваться к своему организму: избегать физических и эмоциональных перегрузок. При утомлении и переутомлении сообщает воспитателю. Имеет элементарные представления о строении человеческого тела, о правилах оказания первой помощи.</w:t>
      </w:r>
    </w:p>
    <w:p w:rsidR="00CC57E4" w:rsidRDefault="00CC57E4" w:rsidP="00CC57E4">
      <w:pPr>
        <w:tabs>
          <w:tab w:val="left" w:pos="851"/>
          <w:tab w:val="left" w:pos="1147"/>
        </w:tabs>
        <w:rPr>
          <w:rFonts w:eastAsia="Times New Roman"/>
          <w:sz w:val="24"/>
          <w:szCs w:val="24"/>
        </w:rPr>
      </w:pPr>
      <w:r>
        <w:rPr>
          <w:rFonts w:eastAsia="Times New Roman"/>
          <w:i/>
          <w:sz w:val="24"/>
          <w:szCs w:val="24"/>
        </w:rPr>
        <w:t xml:space="preserve">3. Приобщение к правилам безопасного для человека и окружающего мира природы поведения. </w:t>
      </w:r>
      <w:r>
        <w:rPr>
          <w:rFonts w:eastAsia="Times New Roman"/>
          <w:sz w:val="24"/>
          <w:szCs w:val="24"/>
        </w:rPr>
        <w:t>Демонстрирует знания о правилах дорожного движения и поведения на улице и причинах опасных ситуаций. Понимает значение дорожной обстановки (большое количество транспорта на дорогах; скользкая дорога во время дождя, оттепели, снегопада; слякоть; снижение видимости); отрицательные факторы (снижение видимости окружающей обстановки во время непогоды из-за зонта, капюшона; плохое знание правил поведения на дороге в летний период; плохое состояние дороги); возможные опасные ситуации (подвижные игры во дворах, у дорог; катание в зависимости от сезона на велосипедах, роликах, самокатах, коньках, санках, лыжах; игры вечером). Имеет представление о возможных транспортных ситуациях: заносы машин на скользких участках; неумение водителей быстро ориентироваться в меняющейся обстановке дороги. Знает и соблюдает систему правил поведения в определенном общественном месте, понимает и объясняет необходимость им следовать, а также негативные последствия их нарушения. Имеет представление о действиях инспектора ГИБДД в некоторых ситуациях. Знает и соблюдает правила поведения в общественном транспорте, в метро.</w:t>
      </w:r>
    </w:p>
    <w:p w:rsidR="00CC57E4" w:rsidRDefault="00CC57E4" w:rsidP="00CC57E4">
      <w:pPr>
        <w:tabs>
          <w:tab w:val="left" w:pos="851"/>
          <w:tab w:val="left" w:pos="1147"/>
        </w:tabs>
        <w:rPr>
          <w:rFonts w:eastAsia="Times New Roman"/>
          <w:sz w:val="24"/>
          <w:szCs w:val="24"/>
        </w:rPr>
      </w:pPr>
      <w:r>
        <w:rPr>
          <w:rFonts w:eastAsia="Times New Roman"/>
          <w:i/>
          <w:sz w:val="24"/>
          <w:szCs w:val="24"/>
        </w:rPr>
        <w:t xml:space="preserve">4. Формирование осторожного и осмотрительного отношения к потенциально опасным для человека и окружающего мира природы ситуациям. </w:t>
      </w:r>
      <w:r>
        <w:rPr>
          <w:rFonts w:eastAsia="Times New Roman"/>
          <w:sz w:val="24"/>
          <w:szCs w:val="24"/>
        </w:rPr>
        <w:t xml:space="preserve">Демонстрирует знания основ безопасности для окружающего мира природы, бережного и экономного отношения к природным ресурсам: о жизненно важных для людей потребностях и необходимых для их удовлетворения природных (водных, почвенных, </w:t>
      </w:r>
      <w:r>
        <w:rPr>
          <w:rFonts w:eastAsia="Times New Roman"/>
          <w:sz w:val="24"/>
          <w:szCs w:val="24"/>
        </w:rPr>
        <w:lastRenderedPageBreak/>
        <w:t>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о некоторых видах опасных для окружающего мира природы ситуаций: загрязнение воздуха, воды, вырубка деревьев, лесные пожары; о правилах бережного для окружающего мира природы поведения и выполнения их без напоминания взрослых в реальных жизненных ситуациях (не ходить по клумбам, газонам, не рвать растения, не ломать ветки деревьев, кустарников, не распугивать птиц, не засорять водоемы, выбрасывать мусор только в специально отведенных местах; пользоваться огнем в специально оборудованном месте, тщательно заливая место костра водой перед уходом; выключать свет, если выходишь, закрывать кран с водой, дверь для сохранения в помещении тепла). Проявляет осторожность и предусмотрительность в потенциально опасной ситуации. Демонстрирует навыки культуры поведения в природе, бережное отношение к растениям и животным.</w:t>
      </w:r>
    </w:p>
    <w:p w:rsidR="00CC57E4" w:rsidRDefault="00CC57E4" w:rsidP="00CC57E4">
      <w:pPr>
        <w:pStyle w:val="31"/>
        <w:rPr>
          <w:i/>
        </w:rPr>
      </w:pPr>
      <w:bookmarkStart w:id="6" w:name="_Toc487462037"/>
      <w:bookmarkEnd w:id="6"/>
      <w:r>
        <w:rPr>
          <w:i/>
        </w:rPr>
        <w:t>2.2.2. Познавательное развитие</w:t>
      </w:r>
    </w:p>
    <w:p w:rsidR="00CC57E4" w:rsidRDefault="00CC57E4" w:rsidP="00CC57E4">
      <w:pPr>
        <w:rPr>
          <w:rFonts w:eastAsia="Times New Roman"/>
          <w:sz w:val="24"/>
          <w:szCs w:val="24"/>
        </w:rPr>
      </w:pPr>
      <w:r>
        <w:rPr>
          <w:rFonts w:eastAsia="Times New Roman"/>
          <w:sz w:val="24"/>
          <w:szCs w:val="24"/>
        </w:rPr>
        <w:t xml:space="preserve">ФГОС дошкольного образования определяет цели, задачи и содержание познавательного развития детей дошкольного возраста в условиях ДОО. Их можно представить следующими разделами: </w:t>
      </w:r>
    </w:p>
    <w:p w:rsidR="00CC57E4" w:rsidRDefault="00CC57E4" w:rsidP="00CC57E4">
      <w:pPr>
        <w:pStyle w:val="a3"/>
        <w:numPr>
          <w:ilvl w:val="0"/>
          <w:numId w:val="15"/>
        </w:numPr>
        <w:tabs>
          <w:tab w:val="left" w:pos="993"/>
        </w:tabs>
        <w:suppressAutoHyphens/>
        <w:spacing w:after="0" w:line="360" w:lineRule="auto"/>
        <w:jc w:val="both"/>
        <w:textAlignment w:val="baseline"/>
        <w:rPr>
          <w:rFonts w:ascii="Times New Roman" w:eastAsia="Times New Roman" w:hAnsi="Times New Roman"/>
          <w:sz w:val="24"/>
          <w:szCs w:val="24"/>
        </w:rPr>
      </w:pPr>
      <w:r>
        <w:rPr>
          <w:rFonts w:ascii="Times New Roman" w:eastAsia="Times New Roman" w:hAnsi="Times New Roman"/>
          <w:sz w:val="24"/>
          <w:szCs w:val="24"/>
        </w:rPr>
        <w:t>сенсорное развитие;</w:t>
      </w:r>
    </w:p>
    <w:p w:rsidR="00CC57E4" w:rsidRDefault="00CC57E4" w:rsidP="00CC57E4">
      <w:pPr>
        <w:pStyle w:val="a3"/>
        <w:numPr>
          <w:ilvl w:val="0"/>
          <w:numId w:val="15"/>
        </w:numPr>
        <w:tabs>
          <w:tab w:val="left" w:pos="993"/>
        </w:tabs>
        <w:suppressAutoHyphens/>
        <w:spacing w:after="0" w:line="360" w:lineRule="auto"/>
        <w:jc w:val="both"/>
        <w:textAlignment w:val="baseline"/>
        <w:rPr>
          <w:rFonts w:ascii="Times New Roman" w:eastAsia="Times New Roman" w:hAnsi="Times New Roman"/>
          <w:sz w:val="24"/>
          <w:szCs w:val="24"/>
        </w:rPr>
      </w:pPr>
      <w:r>
        <w:rPr>
          <w:rFonts w:ascii="Times New Roman" w:eastAsia="Times New Roman" w:hAnsi="Times New Roman"/>
          <w:sz w:val="24"/>
          <w:szCs w:val="24"/>
        </w:rPr>
        <w:t xml:space="preserve">развитие познавательно-исследовательской деятельности; </w:t>
      </w:r>
    </w:p>
    <w:p w:rsidR="00CC57E4" w:rsidRDefault="00CC57E4" w:rsidP="00CC57E4">
      <w:pPr>
        <w:pStyle w:val="a3"/>
        <w:numPr>
          <w:ilvl w:val="0"/>
          <w:numId w:val="15"/>
        </w:numPr>
        <w:tabs>
          <w:tab w:val="left" w:pos="993"/>
        </w:tabs>
        <w:suppressAutoHyphens/>
        <w:spacing w:after="0" w:line="360" w:lineRule="auto"/>
        <w:jc w:val="both"/>
        <w:textAlignment w:val="baseline"/>
        <w:rPr>
          <w:rFonts w:ascii="Times New Roman" w:eastAsia="Times New Roman" w:hAnsi="Times New Roman"/>
          <w:sz w:val="24"/>
          <w:szCs w:val="24"/>
        </w:rPr>
      </w:pPr>
      <w:r>
        <w:rPr>
          <w:rFonts w:ascii="Times New Roman" w:eastAsia="Times New Roman" w:hAnsi="Times New Roman"/>
          <w:sz w:val="24"/>
          <w:szCs w:val="24"/>
        </w:rPr>
        <w:t>формирование элементарных математических представлений;</w:t>
      </w:r>
    </w:p>
    <w:p w:rsidR="00CC57E4" w:rsidRDefault="00CC57E4" w:rsidP="00CC57E4">
      <w:pPr>
        <w:pStyle w:val="a3"/>
        <w:numPr>
          <w:ilvl w:val="0"/>
          <w:numId w:val="15"/>
        </w:numPr>
        <w:tabs>
          <w:tab w:val="left" w:pos="993"/>
        </w:tabs>
        <w:suppressAutoHyphens/>
        <w:spacing w:after="0" w:line="360" w:lineRule="auto"/>
        <w:jc w:val="both"/>
        <w:textAlignment w:val="baseline"/>
        <w:rPr>
          <w:rFonts w:ascii="Times New Roman" w:eastAsia="Times New Roman" w:hAnsi="Times New Roman"/>
          <w:sz w:val="24"/>
          <w:szCs w:val="24"/>
        </w:rPr>
      </w:pPr>
      <w:r>
        <w:rPr>
          <w:rFonts w:ascii="Times New Roman" w:eastAsia="Times New Roman" w:hAnsi="Times New Roman"/>
          <w:sz w:val="24"/>
          <w:szCs w:val="24"/>
        </w:rPr>
        <w:t>формирование целостной картины мира, расширение кругозора.</w:t>
      </w:r>
    </w:p>
    <w:p w:rsidR="00CC57E4" w:rsidRDefault="00CC57E4" w:rsidP="00CC57E4">
      <w:pPr>
        <w:rPr>
          <w:rFonts w:eastAsia="Times New Roman"/>
          <w:sz w:val="24"/>
          <w:szCs w:val="24"/>
        </w:rPr>
      </w:pPr>
      <w:r>
        <w:rPr>
          <w:rFonts w:eastAsia="Times New Roman"/>
          <w:sz w:val="24"/>
          <w:szCs w:val="24"/>
        </w:rPr>
        <w:t xml:space="preserve">Основная цель познавательного развития - формирование познавательных процессов и способов умственной деятельности, усвоение и обогащение знаний о природе и обществе; развитие познавательных интересов. </w:t>
      </w:r>
    </w:p>
    <w:p w:rsidR="00CC57E4" w:rsidRDefault="00CC57E4" w:rsidP="00CC57E4">
      <w:pPr>
        <w:rPr>
          <w:rFonts w:eastAsia="Times New Roman"/>
          <w:b/>
          <w:sz w:val="24"/>
          <w:szCs w:val="24"/>
        </w:rPr>
      </w:pPr>
      <w:r>
        <w:rPr>
          <w:rFonts w:eastAsia="Times New Roman"/>
          <w:b/>
          <w:sz w:val="24"/>
          <w:szCs w:val="24"/>
        </w:rPr>
        <w:t>Общие задачи:</w:t>
      </w:r>
    </w:p>
    <w:p w:rsidR="00CC57E4" w:rsidRDefault="00CC57E4" w:rsidP="00CC57E4">
      <w:pPr>
        <w:rPr>
          <w:rFonts w:eastAsia="Times New Roman"/>
          <w:sz w:val="24"/>
          <w:szCs w:val="24"/>
        </w:rPr>
      </w:pPr>
      <w:r>
        <w:rPr>
          <w:rFonts w:eastAsia="Times New Roman"/>
          <w:sz w:val="24"/>
          <w:szCs w:val="24"/>
        </w:rPr>
        <w:t xml:space="preserve">- </w:t>
      </w:r>
      <w:r>
        <w:rPr>
          <w:rFonts w:eastAsia="Times New Roman"/>
          <w:i/>
          <w:sz w:val="24"/>
          <w:szCs w:val="24"/>
        </w:rPr>
        <w:t>сенсорное развитие</w:t>
      </w:r>
      <w:r>
        <w:rPr>
          <w:rFonts w:eastAsia="Times New Roman"/>
          <w:sz w:val="24"/>
          <w:szCs w:val="24"/>
        </w:rPr>
        <w:t>: формировать представления о форме, цвете, размере и способах обследования объектов и предметов окружающего мира; формировать сенсорную культуру;</w:t>
      </w:r>
    </w:p>
    <w:p w:rsidR="00CC57E4" w:rsidRDefault="00CC57E4" w:rsidP="00CC57E4">
      <w:pPr>
        <w:rPr>
          <w:rFonts w:eastAsia="Times New Roman"/>
          <w:sz w:val="24"/>
          <w:szCs w:val="24"/>
        </w:rPr>
      </w:pPr>
      <w:r>
        <w:rPr>
          <w:rFonts w:eastAsia="Times New Roman"/>
          <w:sz w:val="24"/>
          <w:szCs w:val="24"/>
        </w:rPr>
        <w:lastRenderedPageBreak/>
        <w:t xml:space="preserve">- </w:t>
      </w:r>
      <w:r>
        <w:rPr>
          <w:rFonts w:eastAsia="Times New Roman"/>
          <w:i/>
          <w:sz w:val="24"/>
          <w:szCs w:val="24"/>
        </w:rPr>
        <w:t>развитие познавательно-исследовательской, предметно-практической деятельности</w:t>
      </w:r>
      <w:r>
        <w:rPr>
          <w:rFonts w:eastAsia="Times New Roman"/>
          <w:sz w:val="24"/>
          <w:szCs w:val="24"/>
        </w:rPr>
        <w:t>: формировать познавательные интересы и познавательные действия ребенка в различных видах деятельности; развивать познавательно-исследовательскую (исследование объектов окружающего мира и экспериментирование с ними) деятельность;</w:t>
      </w:r>
    </w:p>
    <w:p w:rsidR="00CC57E4" w:rsidRDefault="00CC57E4" w:rsidP="00CC57E4">
      <w:pPr>
        <w:rPr>
          <w:rFonts w:eastAsia="Times New Roman"/>
          <w:sz w:val="24"/>
          <w:szCs w:val="24"/>
        </w:rPr>
      </w:pPr>
      <w:r>
        <w:rPr>
          <w:rFonts w:eastAsia="Times New Roman"/>
          <w:sz w:val="24"/>
          <w:szCs w:val="24"/>
        </w:rPr>
        <w:t xml:space="preserve">- </w:t>
      </w:r>
      <w:r>
        <w:rPr>
          <w:rFonts w:eastAsia="Times New Roman"/>
          <w:i/>
          <w:sz w:val="24"/>
          <w:szCs w:val="24"/>
        </w:rPr>
        <w:t>формирование элементарных содержательных представлений</w:t>
      </w:r>
      <w:r>
        <w:rPr>
          <w:rFonts w:eastAsia="Times New Roman"/>
          <w:sz w:val="24"/>
          <w:szCs w:val="24"/>
        </w:rPr>
        <w:t xml:space="preserve">: </w:t>
      </w:r>
      <w:r>
        <w:rPr>
          <w:sz w:val="24"/>
          <w:szCs w:val="24"/>
        </w:rPr>
        <w:t xml:space="preserve">о свойствах и отношениях объектов окружающего мира (форме, цвете, размере, материале, количестве, числе, части и целом, пространстве и времени, причинах и следствиях); </w:t>
      </w:r>
      <w:r>
        <w:rPr>
          <w:rFonts w:eastAsia="Times New Roman"/>
          <w:sz w:val="24"/>
          <w:szCs w:val="24"/>
        </w:rPr>
        <w:t>формировать первичные математические представления;</w:t>
      </w:r>
    </w:p>
    <w:p w:rsidR="00CC57E4" w:rsidRDefault="00CC57E4" w:rsidP="00CC57E4">
      <w:pPr>
        <w:rPr>
          <w:rFonts w:eastAsia="Times New Roman"/>
          <w:sz w:val="24"/>
          <w:szCs w:val="24"/>
        </w:rPr>
      </w:pPr>
      <w:r>
        <w:rPr>
          <w:rFonts w:eastAsia="Times New Roman"/>
          <w:sz w:val="24"/>
          <w:szCs w:val="24"/>
        </w:rPr>
        <w:t xml:space="preserve">- </w:t>
      </w:r>
      <w:r>
        <w:rPr>
          <w:rFonts w:eastAsia="Times New Roman"/>
          <w:i/>
          <w:sz w:val="24"/>
          <w:szCs w:val="24"/>
        </w:rPr>
        <w:t>формирование целостной картины мира</w:t>
      </w:r>
      <w:r>
        <w:rPr>
          <w:rFonts w:eastAsia="Times New Roman"/>
          <w:sz w:val="24"/>
          <w:szCs w:val="24"/>
        </w:rPr>
        <w:t xml:space="preserve">, </w:t>
      </w:r>
      <w:r>
        <w:rPr>
          <w:rFonts w:eastAsia="Times New Roman"/>
          <w:i/>
          <w:iCs/>
          <w:sz w:val="24"/>
          <w:szCs w:val="24"/>
        </w:rPr>
        <w:t>расширение кругозора:</w:t>
      </w:r>
      <w:r>
        <w:rPr>
          <w:rFonts w:eastAsia="Times New Roman"/>
          <w:sz w:val="24"/>
          <w:szCs w:val="24"/>
        </w:rPr>
        <w:t xml:space="preserve"> формировать первичные представления о себе, других людях, объектах окружающего мира, о свойствах и отношениях объектов окружающего мира, об их взаимосвязях и закономерностях; поддержка детской инициативы и самостоятельности в проектной и познавательной деятельностях.</w:t>
      </w:r>
    </w:p>
    <w:p w:rsidR="00CC57E4" w:rsidRDefault="00CC57E4" w:rsidP="00CC57E4">
      <w:pPr>
        <w:rPr>
          <w:rFonts w:eastAsia="Times New Roman"/>
          <w:b/>
          <w:sz w:val="24"/>
          <w:szCs w:val="24"/>
        </w:rPr>
      </w:pPr>
      <w:r>
        <w:rPr>
          <w:rFonts w:eastAsia="Times New Roman"/>
          <w:b/>
          <w:sz w:val="24"/>
          <w:szCs w:val="24"/>
        </w:rPr>
        <w:t>Задачи, актуальные для работы с дошкольниками с ЗПР:</w:t>
      </w:r>
    </w:p>
    <w:p w:rsidR="00CC57E4" w:rsidRDefault="00CC57E4" w:rsidP="00CC57E4">
      <w:pPr>
        <w:rPr>
          <w:rFonts w:eastAsia="Times New Roman"/>
          <w:sz w:val="24"/>
          <w:szCs w:val="24"/>
        </w:rPr>
      </w:pPr>
      <w:r>
        <w:rPr>
          <w:rFonts w:eastAsia="Times New Roman"/>
          <w:b/>
          <w:sz w:val="24"/>
          <w:szCs w:val="24"/>
        </w:rPr>
        <w:t xml:space="preserve">- </w:t>
      </w:r>
      <w:r>
        <w:rPr>
          <w:rFonts w:eastAsia="Times New Roman"/>
          <w:sz w:val="24"/>
          <w:szCs w:val="24"/>
        </w:rPr>
        <w:t>развитие анализирующего восприятия при овладении сенсорными эталонами;</w:t>
      </w:r>
    </w:p>
    <w:p w:rsidR="00CC57E4" w:rsidRDefault="00CC57E4" w:rsidP="00CC57E4">
      <w:pPr>
        <w:tabs>
          <w:tab w:val="left" w:pos="851"/>
        </w:tabs>
        <w:ind w:firstLine="667"/>
        <w:rPr>
          <w:rFonts w:eastAsia="Times New Roman"/>
          <w:sz w:val="24"/>
          <w:szCs w:val="24"/>
        </w:rPr>
      </w:pPr>
      <w:r>
        <w:rPr>
          <w:rFonts w:eastAsia="Times New Roman"/>
          <w:sz w:val="24"/>
          <w:szCs w:val="24"/>
        </w:rPr>
        <w:t>- формирование системы умственных действий, повышающих эффективность образовательной деятельности;</w:t>
      </w:r>
    </w:p>
    <w:p w:rsidR="00CC57E4" w:rsidRDefault="00CC57E4" w:rsidP="00CC57E4">
      <w:pPr>
        <w:tabs>
          <w:tab w:val="left" w:pos="851"/>
        </w:tabs>
        <w:ind w:firstLine="667"/>
        <w:rPr>
          <w:rFonts w:eastAsia="Times New Roman"/>
          <w:sz w:val="24"/>
          <w:szCs w:val="24"/>
        </w:rPr>
      </w:pPr>
      <w:r>
        <w:rPr>
          <w:rFonts w:eastAsia="Times New Roman"/>
          <w:sz w:val="24"/>
          <w:szCs w:val="24"/>
        </w:rPr>
        <w:t>- формирование мотивационно-потребностного, когнитивно-интеллектуального, деятельностного компонентов познания;</w:t>
      </w:r>
    </w:p>
    <w:p w:rsidR="00CC57E4" w:rsidRDefault="00CC57E4" w:rsidP="00CC57E4">
      <w:pPr>
        <w:tabs>
          <w:tab w:val="left" w:pos="851"/>
        </w:tabs>
        <w:ind w:firstLine="667"/>
        <w:rPr>
          <w:rFonts w:eastAsia="Times New Roman"/>
          <w:sz w:val="24"/>
          <w:szCs w:val="24"/>
        </w:rPr>
      </w:pPr>
      <w:r>
        <w:rPr>
          <w:rFonts w:eastAsia="Times New Roman"/>
          <w:sz w:val="24"/>
          <w:szCs w:val="24"/>
        </w:rPr>
        <w:t>- развитие математических способностей и мыслительных операций у ребенка;</w:t>
      </w:r>
    </w:p>
    <w:p w:rsidR="00CC57E4" w:rsidRDefault="00CC57E4" w:rsidP="00CC57E4">
      <w:pPr>
        <w:tabs>
          <w:tab w:val="left" w:pos="851"/>
        </w:tabs>
        <w:ind w:firstLine="667"/>
        <w:rPr>
          <w:rFonts w:eastAsia="Times New Roman"/>
          <w:sz w:val="24"/>
          <w:szCs w:val="24"/>
        </w:rPr>
      </w:pPr>
      <w:r>
        <w:rPr>
          <w:rFonts w:eastAsia="Times New Roman"/>
          <w:sz w:val="24"/>
          <w:szCs w:val="24"/>
        </w:rPr>
        <w:t>- развитие познавательной активности, любознательности;</w:t>
      </w:r>
    </w:p>
    <w:p w:rsidR="00CC57E4" w:rsidRDefault="00CC57E4" w:rsidP="00CC57E4">
      <w:pPr>
        <w:tabs>
          <w:tab w:val="left" w:pos="851"/>
        </w:tabs>
        <w:ind w:firstLine="667"/>
        <w:rPr>
          <w:rFonts w:eastAsia="Times New Roman"/>
          <w:sz w:val="24"/>
          <w:szCs w:val="24"/>
        </w:rPr>
      </w:pPr>
      <w:r>
        <w:rPr>
          <w:rFonts w:eastAsia="Times New Roman"/>
          <w:sz w:val="24"/>
          <w:szCs w:val="24"/>
        </w:rPr>
        <w:t>- формирование предпосылок учебной деятельности.</w:t>
      </w:r>
    </w:p>
    <w:p w:rsidR="00CC57E4" w:rsidRDefault="00CC57E4" w:rsidP="00CC57E4">
      <w:pPr>
        <w:tabs>
          <w:tab w:val="left" w:pos="567"/>
          <w:tab w:val="left" w:pos="851"/>
          <w:tab w:val="left" w:pos="1147"/>
        </w:tabs>
        <w:rPr>
          <w:rFonts w:eastAsia="Times New Roman"/>
          <w:b/>
          <w:i/>
          <w:sz w:val="24"/>
          <w:szCs w:val="24"/>
        </w:rPr>
      </w:pPr>
      <w:r>
        <w:rPr>
          <w:rFonts w:eastAsia="Times New Roman"/>
          <w:b/>
          <w:i/>
          <w:sz w:val="24"/>
          <w:szCs w:val="24"/>
        </w:rPr>
        <w:t>Вторая младшая группа (от 3 до 4 лет)</w:t>
      </w:r>
    </w:p>
    <w:p w:rsidR="00CC57E4" w:rsidRDefault="00CC57E4" w:rsidP="00CC57E4">
      <w:pPr>
        <w:tabs>
          <w:tab w:val="left" w:pos="567"/>
          <w:tab w:val="left" w:pos="851"/>
          <w:tab w:val="left" w:pos="1147"/>
        </w:tabs>
        <w:rPr>
          <w:sz w:val="24"/>
          <w:szCs w:val="24"/>
        </w:rPr>
      </w:pPr>
      <w:r>
        <w:rPr>
          <w:rFonts w:eastAsia="Times New Roman"/>
          <w:i/>
          <w:sz w:val="24"/>
          <w:szCs w:val="24"/>
        </w:rPr>
        <w:t xml:space="preserve">1. Сенсорное развитие. </w:t>
      </w:r>
      <w:r>
        <w:rPr>
          <w:rFonts w:eastAsia="Times New Roman"/>
          <w:bCs/>
          <w:iCs/>
          <w:sz w:val="24"/>
          <w:szCs w:val="24"/>
        </w:rPr>
        <w:t xml:space="preserve">Действует с предметами по образцу взрослого. Узнает и самостоятельно или при небольшой помощи взрослого находит основные цвета, формы, величины в процессе действий с предметами, их соотнесения по этим признакам. Действует с предметами, используя метод целенаправленных проб и практического примеривания. </w:t>
      </w:r>
      <w:r>
        <w:rPr>
          <w:sz w:val="24"/>
          <w:szCs w:val="24"/>
        </w:rPr>
        <w:t xml:space="preserve">Освоено умение пользоваться предэталонами («как кирпичик», </w:t>
      </w:r>
      <w:r>
        <w:rPr>
          <w:sz w:val="24"/>
          <w:szCs w:val="24"/>
        </w:rPr>
        <w:lastRenderedPageBreak/>
        <w:t>«как крыша»), понимает и находит: шар, куб, круг, квадрат, прямоугольник, треугольник. Некоторые цвета и фигуры называет сам. Проявляет интерес к играм и материалам, с которыми можно практически действовать: накладывать, совмещать, раскладывать.</w:t>
      </w:r>
    </w:p>
    <w:p w:rsidR="00CC57E4" w:rsidRDefault="00CC57E4" w:rsidP="00CC57E4">
      <w:pPr>
        <w:tabs>
          <w:tab w:val="left" w:pos="567"/>
          <w:tab w:val="left" w:pos="851"/>
          <w:tab w:val="left" w:pos="1147"/>
        </w:tabs>
        <w:rPr>
          <w:rFonts w:eastAsia="Times New Roman"/>
          <w:bCs/>
          <w:iCs/>
          <w:sz w:val="24"/>
          <w:szCs w:val="24"/>
        </w:rPr>
      </w:pPr>
      <w:r>
        <w:rPr>
          <w:rFonts w:eastAsia="Times New Roman"/>
          <w:i/>
          <w:sz w:val="24"/>
          <w:szCs w:val="24"/>
        </w:rPr>
        <w:t xml:space="preserve">2. </w:t>
      </w:r>
      <w:r>
        <w:rPr>
          <w:rFonts w:eastAsia="Times New Roman"/>
          <w:bCs/>
          <w:i/>
          <w:iCs/>
          <w:sz w:val="24"/>
          <w:szCs w:val="24"/>
        </w:rPr>
        <w:t xml:space="preserve">Развитие познавательно-исследовательской деятельности. </w:t>
      </w:r>
      <w:r>
        <w:rPr>
          <w:rFonts w:eastAsia="Times New Roman"/>
          <w:bCs/>
          <w:iCs/>
          <w:sz w:val="24"/>
          <w:szCs w:val="24"/>
        </w:rPr>
        <w:t>Проявляет познавательный интерес в процессе общения со взрослыми и сверстниками: задает вопросы поискового характера (Что это? Что с ним можно сделать? Почему он такой? Почему? Зачем?). Доступны задания на уровне наглядно-образного мышления, соответствующие возрасту. Справляется с решением наглядных задач путем предметно-практических соотносящих и орудийных действий. В процессе совместной предметной деятельности активно познает и называет свойства и качества предметов (характер поверхности, материал, из которого сделан предмет, способы его использования и другие). Сам совершает обследовательские действия (метод практического примеривания и зрительного соотнесения) и практические действия: погладить, сжать, смять, намочить, разрезать, насыпать и т. д.</w:t>
      </w:r>
    </w:p>
    <w:p w:rsidR="00CC57E4" w:rsidRDefault="00CC57E4" w:rsidP="00CC57E4">
      <w:pPr>
        <w:tabs>
          <w:tab w:val="left" w:pos="567"/>
          <w:tab w:val="left" w:pos="851"/>
          <w:tab w:val="left" w:pos="1147"/>
        </w:tabs>
        <w:rPr>
          <w:rFonts w:eastAsia="Times New Roman"/>
          <w:bCs/>
          <w:iCs/>
          <w:sz w:val="24"/>
          <w:szCs w:val="24"/>
        </w:rPr>
      </w:pPr>
      <w:r>
        <w:rPr>
          <w:rFonts w:eastAsia="Times New Roman"/>
          <w:i/>
          <w:iCs/>
          <w:sz w:val="24"/>
          <w:szCs w:val="24"/>
        </w:rPr>
        <w:t xml:space="preserve">3. Формирование целостной картины мира, расширение кругозора. </w:t>
      </w:r>
      <w:r>
        <w:rPr>
          <w:sz w:val="24"/>
          <w:szCs w:val="24"/>
        </w:rPr>
        <w:t xml:space="preserve">Развиты представления об объектах и явлениях неживой природы (солнце, небо, дождь и т. д.), о диких и домашних животных, некоторых особенностях их образа жизни, понимает, что животные живые. Различает растения ближайшего природного окружения по единичным ярким признакам (цвет, размер),знает их названия. Умеет выделять части растения (лист, цветок). Знает об элементарных потребностях растений и животных: пища, вода, тепло. Понимает, что человек ухаживает за животными и растениями, проявляет эмоции и чувства по отношению к домашним животным. Накоплены впечатления о ярких сезонных изменениях в природе. Отгадывает описательные загадки о предметах и объектах природы. Сформированы первичные представления о себе, своей семье, других людях. Узнает свой детский сад, группу, своих воспитателей, их помощников. Понимает, где в детском саду хранятся игрушки, книги, посуда, чем можно пользоваться. </w:t>
      </w:r>
      <w:r>
        <w:rPr>
          <w:rFonts w:eastAsia="Times New Roman"/>
          <w:bCs/>
          <w:iCs/>
          <w:sz w:val="24"/>
          <w:szCs w:val="24"/>
        </w:rPr>
        <w:t>Развивается познавательное и эмоциональное воображение. Нравится рассматривать картинки-нелепицы, благодаря которым более свободно рассуждает о признаках и явлениях окружающего мира, понимает некоторые причинно-следственные связи (зимой не растут цветы, потому что холодно).</w:t>
      </w:r>
    </w:p>
    <w:p w:rsidR="00CC57E4" w:rsidRDefault="00CC57E4" w:rsidP="00CC57E4">
      <w:pPr>
        <w:tabs>
          <w:tab w:val="left" w:pos="851"/>
          <w:tab w:val="left" w:pos="1147"/>
        </w:tabs>
        <w:rPr>
          <w:rFonts w:eastAsia="Times New Roman"/>
          <w:b/>
          <w:i/>
          <w:sz w:val="24"/>
          <w:szCs w:val="24"/>
        </w:rPr>
      </w:pPr>
      <w:r>
        <w:rPr>
          <w:rFonts w:eastAsia="Times New Roman"/>
          <w:b/>
          <w:i/>
          <w:sz w:val="24"/>
          <w:szCs w:val="24"/>
        </w:rPr>
        <w:t>Средняя группа (от 4 до 5 лет)</w:t>
      </w:r>
    </w:p>
    <w:p w:rsidR="00CC57E4" w:rsidRDefault="00CC57E4" w:rsidP="00CC57E4">
      <w:pPr>
        <w:tabs>
          <w:tab w:val="left" w:pos="851"/>
          <w:tab w:val="left" w:pos="1147"/>
        </w:tabs>
        <w:rPr>
          <w:sz w:val="24"/>
          <w:szCs w:val="24"/>
        </w:rPr>
      </w:pPr>
      <w:r>
        <w:rPr>
          <w:rFonts w:eastAsia="Times New Roman"/>
          <w:i/>
          <w:sz w:val="24"/>
          <w:szCs w:val="24"/>
        </w:rPr>
        <w:t xml:space="preserve">1. Сенсорное развитие. </w:t>
      </w:r>
      <w:r>
        <w:rPr>
          <w:sz w:val="24"/>
          <w:szCs w:val="24"/>
        </w:rPr>
        <w:t xml:space="preserve">Самостоятельно совершает обследовательские действия (метод практического примеривания и зрительного соотнесения). Выстраивает сериационный ряд, ориентируясь на недифференцированные признаки величины (большой-маленький), сравнивает некоторые параметры (длиннее-короче). Называет цвета спектра, некоторые оттенки, пять геометрических плоскостных фигур. Знает и находит шар, куб, призму. В процессе самостоятельной предметной и предметно-исследовательской деятельности активно познает и называет свойства и качества предметов, сам сравнивает и группирует их по выделенным признакам и объясняет принцип группировки, </w:t>
      </w:r>
      <w:r>
        <w:rPr>
          <w:sz w:val="24"/>
          <w:szCs w:val="24"/>
        </w:rPr>
        <w:lastRenderedPageBreak/>
        <w:t>может выделять нужный признак (цвет, форму, величину, материал, фактуру поверхности) при исключении лишнего. Доступно использование сенсорных эталонов для оценки свойств предметов; описание предмета по 3-4-м основным свойствам; отражение признаков предметов в продуктивных видах деятельности.</w:t>
      </w:r>
    </w:p>
    <w:p w:rsidR="00CC57E4" w:rsidRDefault="00CC57E4" w:rsidP="00CC57E4">
      <w:pPr>
        <w:tabs>
          <w:tab w:val="left" w:pos="851"/>
          <w:tab w:val="left" w:pos="1147"/>
        </w:tabs>
        <w:rPr>
          <w:sz w:val="24"/>
          <w:szCs w:val="24"/>
        </w:rPr>
      </w:pPr>
      <w:r>
        <w:rPr>
          <w:rFonts w:eastAsia="Times New Roman"/>
          <w:i/>
          <w:sz w:val="24"/>
          <w:szCs w:val="24"/>
        </w:rPr>
        <w:t xml:space="preserve">2. </w:t>
      </w:r>
      <w:r>
        <w:rPr>
          <w:rFonts w:eastAsia="Times New Roman"/>
          <w:bCs/>
          <w:i/>
          <w:iCs/>
          <w:sz w:val="24"/>
          <w:szCs w:val="24"/>
        </w:rPr>
        <w:t xml:space="preserve">Развитие познавательно-исследовательской деятельности. </w:t>
      </w:r>
      <w:r>
        <w:rPr>
          <w:sz w:val="24"/>
          <w:szCs w:val="24"/>
        </w:rPr>
        <w:t>Проявляет познавательный интерес в процессе общения со взрослыми и сверстниками: задает вопросы поискового характера (Что будет, если...? Почему? Зачем?). Самостоятельно выполняет задания на уровне наглядно-образного мышления. Использует эталоны с целью определения свойств предметов (форма, длина, ширина, высота, толщина). Определяет последовательность событий во времени (что сначала, что потом) по картинкам и простым моделям. Понимает замещение конкретных признаков моделями. Осваивает практическое деление целого на части, соизмерение величин. Знает свойства жидких и сыпучих тел. Использует мерку для измерения их количества.</w:t>
      </w:r>
    </w:p>
    <w:p w:rsidR="00CC57E4" w:rsidRDefault="00CC57E4" w:rsidP="00CC57E4">
      <w:pPr>
        <w:tabs>
          <w:tab w:val="left" w:pos="851"/>
          <w:tab w:val="left" w:pos="1147"/>
        </w:tabs>
        <w:rPr>
          <w:rFonts w:eastAsia="Times New Roman"/>
          <w:bCs/>
          <w:iCs/>
          <w:sz w:val="24"/>
          <w:szCs w:val="24"/>
        </w:rPr>
      </w:pPr>
      <w:r>
        <w:rPr>
          <w:rFonts w:eastAsia="Times New Roman"/>
          <w:i/>
          <w:sz w:val="24"/>
          <w:szCs w:val="24"/>
        </w:rPr>
        <w:t>3</w:t>
      </w:r>
      <w:r>
        <w:rPr>
          <w:rFonts w:eastAsia="Times New Roman"/>
          <w:sz w:val="24"/>
          <w:szCs w:val="24"/>
        </w:rPr>
        <w:t xml:space="preserve">. </w:t>
      </w:r>
      <w:r>
        <w:rPr>
          <w:rFonts w:eastAsia="Times New Roman"/>
          <w:i/>
          <w:iCs/>
          <w:sz w:val="24"/>
          <w:szCs w:val="24"/>
        </w:rPr>
        <w:t xml:space="preserve">Формирование целостной картины мира, расширение кругозора. </w:t>
      </w:r>
      <w:r>
        <w:rPr>
          <w:sz w:val="24"/>
          <w:szCs w:val="24"/>
        </w:rPr>
        <w:t xml:space="preserve">Имеет представления о самом себе и членах своей семьи. Сформированы первичные представления о малой родине (родном городе, селе) и родной стране: знает названия некоторых общественных праздников и событий. Знает несколько стихов, песен о родной стране. Знаком с новыми представителями животных и растений. Выделяет разнообразные явления природы (моросящий дождь, ливень, туман и т. д.) Распознает свойства и качества природных материалов (сыпучесть песка, липкость мокрого снега и т. д.). Сравнивает хорошо знакомые объекты природы и материалы, выделяет признаки отличия и единичные признаки сходства. Знает части растений и их назначение. Знает о сезонных изменениях в неживой природе, жизни растений и животных, в деятельности людей. Различает домашних и диких животных по существенному признаку (дикие животные самостоятельно находят пищу, а домашних кормит человек и т. д.). Знает о среде обитания некоторых животных и о месте произрастания некоторых растений. Отражает в речи результаты наблюдений, сравнения. </w:t>
      </w:r>
      <w:r>
        <w:rPr>
          <w:rFonts w:eastAsia="Times New Roman"/>
          <w:bCs/>
          <w:iCs/>
          <w:sz w:val="24"/>
          <w:szCs w:val="24"/>
        </w:rPr>
        <w:t>Способен к объединению предметов в видовые категории с указанием характерных признаков (чашки и стаканы, платья и юбки, стулья и кресла и др.).</w:t>
      </w:r>
    </w:p>
    <w:p w:rsidR="00CC57E4" w:rsidRDefault="00CC57E4" w:rsidP="00CC57E4">
      <w:pPr>
        <w:tabs>
          <w:tab w:val="left" w:pos="851"/>
          <w:tab w:val="left" w:pos="1147"/>
        </w:tabs>
        <w:rPr>
          <w:rFonts w:eastAsia="Times New Roman"/>
          <w:b/>
          <w:i/>
          <w:sz w:val="24"/>
          <w:szCs w:val="24"/>
        </w:rPr>
      </w:pPr>
      <w:r>
        <w:rPr>
          <w:rFonts w:eastAsia="Times New Roman"/>
          <w:b/>
          <w:i/>
          <w:sz w:val="24"/>
          <w:szCs w:val="24"/>
        </w:rPr>
        <w:t>Старшая группа (от 5 до 6 лет)</w:t>
      </w:r>
    </w:p>
    <w:p w:rsidR="00CC57E4" w:rsidRDefault="00CC57E4" w:rsidP="00CC57E4">
      <w:pPr>
        <w:tabs>
          <w:tab w:val="left" w:pos="851"/>
          <w:tab w:val="left" w:pos="1147"/>
        </w:tabs>
        <w:rPr>
          <w:rFonts w:eastAsia="Times New Roman"/>
          <w:bCs/>
          <w:iCs/>
          <w:sz w:val="24"/>
          <w:szCs w:val="24"/>
        </w:rPr>
      </w:pPr>
      <w:r>
        <w:rPr>
          <w:rFonts w:eastAsia="Times New Roman"/>
          <w:i/>
          <w:sz w:val="24"/>
          <w:szCs w:val="24"/>
        </w:rPr>
        <w:t xml:space="preserve">1. Сенсорное развитие. </w:t>
      </w:r>
      <w:r>
        <w:rPr>
          <w:rFonts w:eastAsia="Times New Roman"/>
          <w:bCs/>
          <w:iCs/>
          <w:sz w:val="24"/>
          <w:szCs w:val="24"/>
        </w:rPr>
        <w:t xml:space="preserve">Осваивает сенсорные эталоны: называет цвета спектра, оттенки, некоторые промежуточные цвета (коричневый, сиреневый), ахроматические цвета (черный, серый, белый), может выстраивать сериационный ряд, оперировать параметрами величины (длина, высота, ширина). Знает и называет геометрические фигуры и тела, используемые в конструировании: шар, куб, призма, цилиндр. Узнает на ощупь, определяет и называет свойства поверхности и материалов. Самостоятельно осуществляет классификацию, исключение </w:t>
      </w:r>
      <w:r>
        <w:rPr>
          <w:rFonts w:eastAsia="Times New Roman"/>
          <w:bCs/>
          <w:iCs/>
          <w:sz w:val="24"/>
          <w:szCs w:val="24"/>
        </w:rPr>
        <w:lastRenderedPageBreak/>
        <w:t>лишнего на основе выделения признаков. Может ориентироваться в двух признаках и, совершая группировку по одному из них, абстрагируется от другого.</w:t>
      </w:r>
    </w:p>
    <w:p w:rsidR="00CC57E4" w:rsidRDefault="00CC57E4" w:rsidP="00CC57E4">
      <w:pPr>
        <w:tabs>
          <w:tab w:val="left" w:pos="851"/>
          <w:tab w:val="left" w:pos="1147"/>
        </w:tabs>
        <w:rPr>
          <w:sz w:val="24"/>
          <w:szCs w:val="24"/>
        </w:rPr>
      </w:pPr>
      <w:r>
        <w:rPr>
          <w:rFonts w:eastAsia="Times New Roman"/>
          <w:bCs/>
          <w:i/>
          <w:iCs/>
          <w:sz w:val="24"/>
          <w:szCs w:val="24"/>
        </w:rPr>
        <w:t xml:space="preserve">2. Развитие познавательно-исследовательской деятельности. </w:t>
      </w:r>
      <w:r>
        <w:rPr>
          <w:rFonts w:eastAsia="Times New Roman"/>
          <w:bCs/>
          <w:iCs/>
          <w:sz w:val="24"/>
          <w:szCs w:val="24"/>
        </w:rPr>
        <w:t>Любознателен, любит экспериментировать, способен в процессе познавательно-исследовательской деятельности понимать проблему, анализировать условия и способы решения проблемных ситуаций. Может строить предвосхищающие образы наблюдаемых процессов и явлений. У</w:t>
      </w:r>
      <w:r>
        <w:rPr>
          <w:sz w:val="24"/>
          <w:szCs w:val="24"/>
        </w:rPr>
        <w:t>станавливает простейшие зависимости между объектами: сохранение и изменение, порядок следования, преобразование, пространственные изменения.</w:t>
      </w:r>
    </w:p>
    <w:p w:rsidR="00CC57E4" w:rsidRDefault="00CC57E4" w:rsidP="00CC57E4">
      <w:pPr>
        <w:tabs>
          <w:tab w:val="left" w:pos="851"/>
          <w:tab w:val="left" w:pos="1147"/>
        </w:tabs>
        <w:rPr>
          <w:rFonts w:eastAsia="Times New Roman"/>
          <w:bCs/>
          <w:iCs/>
          <w:sz w:val="24"/>
          <w:szCs w:val="24"/>
        </w:rPr>
      </w:pPr>
      <w:r>
        <w:rPr>
          <w:rFonts w:eastAsia="Times New Roman"/>
          <w:i/>
          <w:iCs/>
          <w:sz w:val="24"/>
          <w:szCs w:val="24"/>
        </w:rPr>
        <w:t>3. Формирование целостной картины мира, расширение кругозора.</w:t>
      </w:r>
      <w:r>
        <w:rPr>
          <w:sz w:val="24"/>
          <w:szCs w:val="24"/>
        </w:rPr>
        <w:t xml:space="preserve">Осваивает представления о себе и семье: о своих имени, фамилии, поле, возрасте, месте жительства, домашнем адресе, увлечениях членов семьи, профессиях родителей. Овладевает некоторыми сведениями об организме, понимает назначения отдельных органов и условий их нормального функционирования. Сформированы первичные представления о малой родине и родной стране. Освоены представления о ее столице, государственном флаге и гербе, об основных государственных праздниках, ярких исторических событиях, героях России. Понимает многообразие россиян разных национальностей, есть интерес к сказкам, песням, играм разных народов, толерантность по отношению к людям разных национальностей. Имеет представления о других странах и народах мира, есть интерес к жизни людей в разных странах. Увеличен объем представлений о многообразии мира растений, животных. Знает о потребностях у конкретных животных и растений (во влаге, тепле, пище, воздухе, месте обитания и убежище). Сравнивает растения и животных по разным основаниям, признакам и свойствам, относит их к определенным группам: деревья, кусты, травы; грибы; рыбы, птицы, звери, насекомые. Устанавливает признаки отличия и некоторые признаки сходства между ними. Есть представления о неживой природе как среде обитания животных и растений. Устанавливает последовательность сезонных изменений в неживой и живой природе, в жизни людей. Накоплены представления о жизни животных и растений в разных климатических условиях: в пустыне, на севере. Знает и называет животных и их детенышей. Понимает разнообразные ценности природы. При рассматривании иллюстраций, наблюдениях понимает </w:t>
      </w:r>
      <w:r>
        <w:rPr>
          <w:rFonts w:eastAsia="Times New Roman"/>
          <w:bCs/>
          <w:iCs/>
          <w:sz w:val="24"/>
          <w:szCs w:val="24"/>
        </w:rPr>
        <w:t>основные отношения между объектами и явлениями окружающего мира. Адекватно отражает картину мира в виде художественных образов.</w:t>
      </w:r>
    </w:p>
    <w:p w:rsidR="00CC57E4" w:rsidRDefault="00CC57E4" w:rsidP="00CC57E4">
      <w:pPr>
        <w:tabs>
          <w:tab w:val="left" w:pos="851"/>
          <w:tab w:val="left" w:pos="1147"/>
        </w:tabs>
        <w:rPr>
          <w:rFonts w:eastAsia="Times New Roman"/>
          <w:bCs/>
          <w:iCs/>
          <w:sz w:val="24"/>
          <w:szCs w:val="24"/>
        </w:rPr>
      </w:pPr>
    </w:p>
    <w:p w:rsidR="00CC57E4" w:rsidRDefault="00CC57E4" w:rsidP="00CC57E4">
      <w:pPr>
        <w:tabs>
          <w:tab w:val="left" w:pos="851"/>
          <w:tab w:val="left" w:pos="1147"/>
        </w:tabs>
        <w:rPr>
          <w:rFonts w:eastAsia="Times New Roman"/>
          <w:b/>
          <w:i/>
          <w:sz w:val="24"/>
          <w:szCs w:val="24"/>
        </w:rPr>
      </w:pPr>
      <w:r>
        <w:rPr>
          <w:rFonts w:eastAsia="Times New Roman"/>
          <w:b/>
          <w:i/>
          <w:sz w:val="24"/>
          <w:szCs w:val="24"/>
        </w:rPr>
        <w:t>Подготовительная группа (седьмой-восьмой год жизни)</w:t>
      </w:r>
    </w:p>
    <w:p w:rsidR="00CC57E4" w:rsidRDefault="00CC57E4" w:rsidP="00CC57E4">
      <w:pPr>
        <w:tabs>
          <w:tab w:val="left" w:pos="851"/>
          <w:tab w:val="left" w:pos="1147"/>
        </w:tabs>
        <w:rPr>
          <w:rFonts w:eastAsia="Times New Roman"/>
          <w:bCs/>
          <w:iCs/>
          <w:sz w:val="24"/>
          <w:szCs w:val="24"/>
        </w:rPr>
      </w:pPr>
      <w:r>
        <w:rPr>
          <w:rFonts w:eastAsia="Times New Roman"/>
          <w:i/>
          <w:sz w:val="24"/>
          <w:szCs w:val="24"/>
        </w:rPr>
        <w:lastRenderedPageBreak/>
        <w:t xml:space="preserve">1. Сенсорное развитие. </w:t>
      </w:r>
      <w:r>
        <w:rPr>
          <w:rFonts w:eastAsia="Times New Roman"/>
          <w:bCs/>
          <w:iCs/>
          <w:sz w:val="24"/>
          <w:szCs w:val="24"/>
        </w:rPr>
        <w:t>Ребенок демонстрирует знание сенсорных эталонов и умение ими пользоваться. Доступно: р</w:t>
      </w:r>
      <w:r>
        <w:rPr>
          <w:sz w:val="24"/>
          <w:szCs w:val="24"/>
        </w:rPr>
        <w:t xml:space="preserve">азличение и называние всех цветов спектра и ахроматических цветов; 5-7 дополнительных тонов, оттенков цвета, освоение умения смешивать цвета для получения нужного тона и оттенка; различение и называние геометрических фигур (ромб, трапеция, призма, пирамида, куб и др.), выделение структуры плоских и объемных геометрических фигур. </w:t>
      </w:r>
      <w:r>
        <w:rPr>
          <w:rFonts w:eastAsia="Times New Roman"/>
          <w:bCs/>
          <w:iCs/>
          <w:sz w:val="24"/>
          <w:szCs w:val="24"/>
        </w:rPr>
        <w:t>Осуществляет мыслительные операции, оперируя наглядно воспринимаемыми признаками, сам объясняет принцип классификации, исключения лишнего, сериационных отношений. Сравнивает элементы сериационного ряда по длине, ширине, высоте, толщине. Осваивает параметры величины и сравнительные степени прилагательных (длиннее – самый длинный).</w:t>
      </w:r>
    </w:p>
    <w:p w:rsidR="00CC57E4" w:rsidRDefault="00CC57E4" w:rsidP="00CC57E4">
      <w:pPr>
        <w:tabs>
          <w:tab w:val="left" w:pos="851"/>
          <w:tab w:val="left" w:pos="1147"/>
        </w:tabs>
        <w:rPr>
          <w:rFonts w:eastAsia="Times New Roman"/>
          <w:bCs/>
          <w:iCs/>
          <w:sz w:val="24"/>
          <w:szCs w:val="24"/>
        </w:rPr>
      </w:pPr>
      <w:r>
        <w:rPr>
          <w:rFonts w:eastAsia="Times New Roman"/>
          <w:i/>
          <w:sz w:val="24"/>
          <w:szCs w:val="24"/>
        </w:rPr>
        <w:t xml:space="preserve">2. </w:t>
      </w:r>
      <w:r>
        <w:rPr>
          <w:rFonts w:eastAsia="Times New Roman"/>
          <w:bCs/>
          <w:i/>
          <w:iCs/>
          <w:sz w:val="24"/>
          <w:szCs w:val="24"/>
        </w:rPr>
        <w:t xml:space="preserve">Развитие познавательно-исследовательской деятельности. </w:t>
      </w:r>
      <w:r>
        <w:rPr>
          <w:rFonts w:eastAsia="Times New Roman"/>
          <w:bCs/>
          <w:iCs/>
          <w:sz w:val="24"/>
          <w:szCs w:val="24"/>
        </w:rPr>
        <w:t>Проявляет интерес к окружающему, любит экспериментировать вместе со взрослым. Отражает результаты своего познания в продуктивной и конструктивной деятельности, строя и применяя наглядные модели. С помощью взрослого делает умозаключения при проведении опытов (тонет - не тонет, тает - не тает). Может предвосхищать результаты экспериментальной деятельности, опираясь на свой опыт и приобретенные знания.</w:t>
      </w:r>
    </w:p>
    <w:p w:rsidR="00CC57E4" w:rsidRDefault="00CC57E4" w:rsidP="00CC57E4">
      <w:pPr>
        <w:tabs>
          <w:tab w:val="left" w:pos="851"/>
          <w:tab w:val="left" w:pos="1147"/>
        </w:tabs>
        <w:rPr>
          <w:rFonts w:eastAsia="Times New Roman"/>
          <w:bCs/>
          <w:iCs/>
          <w:sz w:val="24"/>
          <w:szCs w:val="24"/>
        </w:rPr>
      </w:pPr>
      <w:r>
        <w:rPr>
          <w:rFonts w:eastAsia="Times New Roman"/>
          <w:i/>
          <w:iCs/>
          <w:sz w:val="24"/>
          <w:szCs w:val="24"/>
        </w:rPr>
        <w:t xml:space="preserve">3. Формирование целостной картины мира, расширение кругозора. </w:t>
      </w:r>
      <w:r>
        <w:rPr>
          <w:sz w:val="24"/>
          <w:szCs w:val="24"/>
        </w:rPr>
        <w:t xml:space="preserve">Сформированы представления о себе, о своей семье, своем доме. Имеет представление о некоторых социальных и профессиональных ролях людей. Достаточно освоены правила и нормы общения и взаимодействия с детьми и взрослыми в различных ситуациях. Освоены представления о родном городе - его названии, некоторых улицах, некоторых архитектурных особенностях, достопримечательностях. Имеет представления о родной стране - ее государственных символах, президенте, столице. Проявляет интерес к ярким фактам из истории и культуры страны и общества, некоторым выдающимся людям России. Знает некоторые стихотворения, песни, некоторые народные промыслы. Есть элементарные представления о многообразии стран и народов мира, особенностях их внешнего вида (расовой принадлежности), национальной одежды, типичных занятиях. Осознает, что все люди стремятся к миру. Есть представления о небесных телах и светилах. Есть представления о жизни растений и животных в среде обитания, о многообразии признаков приспособления к среде в разных климатических условиях (в условиях жаркого климата, пустыни, холодного климата). Понимает цикличность сезонных изменений в природе (цикл года как последовательная смена времен года). Обобщает с помощью взрослого представления о живой природе (растениях, животных, человеке) на основе существенных признаков (двигаются, питаются, дышат, растут и развиваются, размножаются, чувствуют). Осведомлен о необходимости сохранения природных объектов и собственного здоровья, старается проявлять бережное отношение к растениям, животным. Понимает ценности природы для жизни человека и удовлетворения его разнообразных потребностей. </w:t>
      </w:r>
      <w:r>
        <w:rPr>
          <w:rFonts w:eastAsia="Times New Roman"/>
          <w:bCs/>
          <w:iCs/>
          <w:sz w:val="24"/>
          <w:szCs w:val="24"/>
        </w:rPr>
        <w:t xml:space="preserve">Демонстрирует в своих рассуждениях и продуктах деятельности умение решать познавательные задачи, передавая основные отношения между объектами и явлениями окружающего мира с помощью художественных </w:t>
      </w:r>
      <w:r>
        <w:rPr>
          <w:rFonts w:eastAsia="Times New Roman"/>
          <w:bCs/>
          <w:iCs/>
          <w:sz w:val="24"/>
          <w:szCs w:val="24"/>
        </w:rPr>
        <w:lastRenderedPageBreak/>
        <w:t>образов. Рассказывает о них, отвечает на вопросы, умеет устанавливать некоторые закономерности, характерные для окружающего мира, любознателен.</w:t>
      </w:r>
    </w:p>
    <w:p w:rsidR="00CC57E4" w:rsidRDefault="00CC57E4" w:rsidP="00CC57E4">
      <w:pPr>
        <w:pStyle w:val="4P"/>
      </w:pPr>
      <w:r>
        <w:t>2.2.4. Художественно-эстетическое развитие</w:t>
      </w:r>
    </w:p>
    <w:p w:rsidR="00CC57E4" w:rsidRDefault="00CC57E4" w:rsidP="00CC57E4">
      <w:pPr>
        <w:rPr>
          <w:bCs/>
          <w:sz w:val="24"/>
          <w:szCs w:val="24"/>
        </w:rPr>
      </w:pPr>
      <w:r>
        <w:rPr>
          <w:bCs/>
          <w:sz w:val="24"/>
          <w:szCs w:val="24"/>
        </w:rPr>
        <w:t xml:space="preserve">Область «Художественно-эстетическое развитие» в соответствии с ФГОС направлена на: </w:t>
      </w:r>
    </w:p>
    <w:p w:rsidR="00CC57E4" w:rsidRDefault="00CC57E4" w:rsidP="00CC57E4">
      <w:pPr>
        <w:pStyle w:val="a3"/>
        <w:numPr>
          <w:ilvl w:val="0"/>
          <w:numId w:val="21"/>
        </w:numPr>
        <w:tabs>
          <w:tab w:val="left" w:pos="1134"/>
        </w:tabs>
        <w:suppressAutoHyphens/>
        <w:spacing w:after="0" w:line="360" w:lineRule="auto"/>
        <w:ind w:left="0" w:firstLine="709"/>
        <w:jc w:val="both"/>
        <w:textAlignment w:val="baseline"/>
        <w:rPr>
          <w:rFonts w:ascii="Times New Roman" w:hAnsi="Times New Roman"/>
          <w:bCs/>
          <w:sz w:val="24"/>
          <w:szCs w:val="24"/>
        </w:rPr>
      </w:pPr>
      <w:r>
        <w:rPr>
          <w:rFonts w:ascii="Times New Roman" w:hAnsi="Times New Roman"/>
          <w:bCs/>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CC57E4" w:rsidRDefault="00CC57E4" w:rsidP="00CC57E4">
      <w:pPr>
        <w:pStyle w:val="a3"/>
        <w:numPr>
          <w:ilvl w:val="0"/>
          <w:numId w:val="21"/>
        </w:numPr>
        <w:tabs>
          <w:tab w:val="left" w:pos="1134"/>
        </w:tabs>
        <w:suppressAutoHyphens/>
        <w:spacing w:after="0" w:line="360" w:lineRule="auto"/>
        <w:ind w:left="0" w:firstLine="709"/>
        <w:jc w:val="both"/>
        <w:textAlignment w:val="baseline"/>
        <w:rPr>
          <w:rFonts w:ascii="Times New Roman" w:hAnsi="Times New Roman"/>
          <w:bCs/>
          <w:sz w:val="24"/>
          <w:szCs w:val="24"/>
        </w:rPr>
      </w:pPr>
      <w:r>
        <w:rPr>
          <w:rFonts w:ascii="Times New Roman" w:hAnsi="Times New Roman"/>
          <w:bCs/>
          <w:sz w:val="24"/>
          <w:szCs w:val="24"/>
        </w:rPr>
        <w:t xml:space="preserve">становление эстетического отношения к окружающему миру; </w:t>
      </w:r>
    </w:p>
    <w:p w:rsidR="00CC57E4" w:rsidRDefault="00CC57E4" w:rsidP="00CC57E4">
      <w:pPr>
        <w:pStyle w:val="a3"/>
        <w:numPr>
          <w:ilvl w:val="0"/>
          <w:numId w:val="21"/>
        </w:numPr>
        <w:tabs>
          <w:tab w:val="left" w:pos="1134"/>
        </w:tabs>
        <w:suppressAutoHyphens/>
        <w:spacing w:after="0" w:line="360" w:lineRule="auto"/>
        <w:ind w:left="0" w:firstLine="709"/>
        <w:jc w:val="both"/>
        <w:textAlignment w:val="baseline"/>
        <w:rPr>
          <w:rFonts w:ascii="Times New Roman" w:hAnsi="Times New Roman"/>
          <w:bCs/>
          <w:sz w:val="24"/>
          <w:szCs w:val="24"/>
        </w:rPr>
      </w:pPr>
      <w:r>
        <w:rPr>
          <w:rFonts w:ascii="Times New Roman" w:hAnsi="Times New Roman"/>
          <w:bCs/>
          <w:sz w:val="24"/>
          <w:szCs w:val="24"/>
        </w:rPr>
        <w:t xml:space="preserve">формирование элементарных представлений о видах искусства; </w:t>
      </w:r>
    </w:p>
    <w:p w:rsidR="00CC57E4" w:rsidRDefault="00CC57E4" w:rsidP="00CC57E4">
      <w:pPr>
        <w:pStyle w:val="a3"/>
        <w:numPr>
          <w:ilvl w:val="0"/>
          <w:numId w:val="21"/>
        </w:numPr>
        <w:tabs>
          <w:tab w:val="left" w:pos="1134"/>
        </w:tabs>
        <w:suppressAutoHyphens/>
        <w:spacing w:after="0" w:line="360" w:lineRule="auto"/>
        <w:ind w:left="0" w:firstLine="709"/>
        <w:jc w:val="both"/>
        <w:textAlignment w:val="baseline"/>
        <w:rPr>
          <w:rFonts w:ascii="Times New Roman" w:hAnsi="Times New Roman"/>
          <w:bCs/>
          <w:sz w:val="24"/>
          <w:szCs w:val="24"/>
        </w:rPr>
      </w:pPr>
      <w:r>
        <w:rPr>
          <w:rFonts w:ascii="Times New Roman" w:hAnsi="Times New Roman"/>
          <w:bCs/>
          <w:sz w:val="24"/>
          <w:szCs w:val="24"/>
        </w:rPr>
        <w:t>восприятие музыки, художественной литературы, фольклора;</w:t>
      </w:r>
    </w:p>
    <w:p w:rsidR="00CC57E4" w:rsidRDefault="00CC57E4" w:rsidP="00CC57E4">
      <w:pPr>
        <w:pStyle w:val="a3"/>
        <w:numPr>
          <w:ilvl w:val="0"/>
          <w:numId w:val="21"/>
        </w:numPr>
        <w:tabs>
          <w:tab w:val="left" w:pos="1134"/>
        </w:tabs>
        <w:suppressAutoHyphens/>
        <w:spacing w:after="0" w:line="360" w:lineRule="auto"/>
        <w:ind w:left="0" w:firstLine="709"/>
        <w:jc w:val="both"/>
        <w:textAlignment w:val="baseline"/>
        <w:rPr>
          <w:rFonts w:ascii="Times New Roman" w:hAnsi="Times New Roman"/>
          <w:bCs/>
          <w:sz w:val="24"/>
          <w:szCs w:val="24"/>
        </w:rPr>
      </w:pPr>
      <w:r>
        <w:rPr>
          <w:rFonts w:ascii="Times New Roman" w:hAnsi="Times New Roman"/>
          <w:bCs/>
          <w:sz w:val="24"/>
          <w:szCs w:val="24"/>
        </w:rPr>
        <w:t>стимулирование сопереживания персонажам художественных произведений;</w:t>
      </w:r>
    </w:p>
    <w:p w:rsidR="00CC57E4" w:rsidRDefault="00CC57E4" w:rsidP="00CC57E4">
      <w:pPr>
        <w:pStyle w:val="a3"/>
        <w:numPr>
          <w:ilvl w:val="0"/>
          <w:numId w:val="21"/>
        </w:numPr>
        <w:tabs>
          <w:tab w:val="left" w:pos="1134"/>
        </w:tabs>
        <w:suppressAutoHyphens/>
        <w:spacing w:after="0" w:line="360" w:lineRule="auto"/>
        <w:ind w:left="0" w:firstLine="709"/>
        <w:jc w:val="both"/>
        <w:textAlignment w:val="baseline"/>
        <w:rPr>
          <w:rFonts w:ascii="Times New Roman" w:hAnsi="Times New Roman"/>
          <w:bCs/>
          <w:sz w:val="24"/>
          <w:szCs w:val="24"/>
        </w:rPr>
      </w:pPr>
      <w:r>
        <w:rPr>
          <w:rFonts w:ascii="Times New Roman" w:hAnsi="Times New Roman"/>
          <w:bCs/>
          <w:sz w:val="24"/>
          <w:szCs w:val="24"/>
        </w:rPr>
        <w:t>реализацию самостоятельной творческой деятельности детей (изобразительной, конструктивно-модельной, музыкальной и др.).</w:t>
      </w:r>
    </w:p>
    <w:p w:rsidR="00CC57E4" w:rsidRDefault="00CC57E4" w:rsidP="00CC57E4">
      <w:pPr>
        <w:pStyle w:val="a3"/>
        <w:tabs>
          <w:tab w:val="left" w:pos="851"/>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 xml:space="preserve">Связанные с целевыми ориентирами </w:t>
      </w:r>
      <w:r>
        <w:rPr>
          <w:rFonts w:ascii="Times New Roman" w:eastAsia="Times New Roman" w:hAnsi="Times New Roman"/>
          <w:b/>
          <w:sz w:val="24"/>
          <w:szCs w:val="24"/>
        </w:rPr>
        <w:t>задачи</w:t>
      </w:r>
      <w:r>
        <w:rPr>
          <w:rFonts w:ascii="Times New Roman" w:eastAsia="Times New Roman" w:hAnsi="Times New Roman"/>
          <w:sz w:val="24"/>
          <w:szCs w:val="24"/>
        </w:rPr>
        <w:t>:</w:t>
      </w:r>
    </w:p>
    <w:p w:rsidR="00CC57E4" w:rsidRDefault="00CC57E4" w:rsidP="00CC57E4">
      <w:pPr>
        <w:pStyle w:val="a3"/>
        <w:tabs>
          <w:tab w:val="left" w:pos="851"/>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 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CC57E4" w:rsidRDefault="00CC57E4" w:rsidP="00CC57E4">
      <w:pPr>
        <w:pStyle w:val="a3"/>
        <w:tabs>
          <w:tab w:val="left" w:pos="851"/>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 развитие эстетических чувств детей, художественного восприятия, образных представлений, воображения, художественно-творческих способностей;</w:t>
      </w:r>
    </w:p>
    <w:p w:rsidR="00CC57E4" w:rsidRDefault="00CC57E4" w:rsidP="00CC57E4">
      <w:pPr>
        <w:pStyle w:val="a3"/>
        <w:tabs>
          <w:tab w:val="left" w:pos="851"/>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 развитие детского художественного творчества, интереса к самостоятельной творческой деятельности; удовлетворение потребности детей в самовыражении.</w:t>
      </w:r>
    </w:p>
    <w:p w:rsidR="00CC57E4" w:rsidRDefault="00CC57E4" w:rsidP="00CC57E4">
      <w:pPr>
        <w:tabs>
          <w:tab w:val="left" w:pos="851"/>
        </w:tabs>
        <w:rPr>
          <w:rFonts w:eastAsia="Times New Roman"/>
          <w:sz w:val="24"/>
          <w:szCs w:val="24"/>
        </w:rPr>
      </w:pPr>
      <w:r>
        <w:rPr>
          <w:rFonts w:eastAsia="Times New Roman"/>
          <w:sz w:val="24"/>
          <w:szCs w:val="24"/>
        </w:rPr>
        <w:t>Задачи художественно-эстетического развития реализуются по следующим направлениям:</w:t>
      </w:r>
    </w:p>
    <w:p w:rsidR="00CC57E4" w:rsidRPr="00CC57E4" w:rsidRDefault="00CC57E4" w:rsidP="00CC57E4">
      <w:pPr>
        <w:pStyle w:val="a3"/>
        <w:numPr>
          <w:ilvl w:val="0"/>
          <w:numId w:val="19"/>
        </w:numPr>
        <w:tabs>
          <w:tab w:val="left" w:pos="1134"/>
        </w:tabs>
        <w:suppressAutoHyphens/>
        <w:spacing w:after="0" w:line="360" w:lineRule="auto"/>
        <w:ind w:left="0" w:firstLine="709"/>
        <w:jc w:val="both"/>
        <w:textAlignment w:val="baseline"/>
        <w:rPr>
          <w:rFonts w:ascii="Times New Roman" w:eastAsia="Times New Roman" w:hAnsi="Times New Roman"/>
          <w:sz w:val="24"/>
          <w:szCs w:val="24"/>
        </w:rPr>
      </w:pPr>
      <w:r>
        <w:rPr>
          <w:rFonts w:ascii="Times New Roman" w:eastAsia="Times New Roman" w:hAnsi="Times New Roman"/>
          <w:sz w:val="24"/>
          <w:szCs w:val="24"/>
        </w:rPr>
        <w:t>«Художественное творчество»;</w:t>
      </w:r>
    </w:p>
    <w:p w:rsidR="00CC57E4" w:rsidRDefault="00CC57E4" w:rsidP="00CC57E4">
      <w:pPr>
        <w:pStyle w:val="a3"/>
        <w:numPr>
          <w:ilvl w:val="0"/>
          <w:numId w:val="19"/>
        </w:numPr>
        <w:tabs>
          <w:tab w:val="left" w:pos="1134"/>
        </w:tabs>
        <w:suppressAutoHyphens/>
        <w:spacing w:after="0" w:line="360" w:lineRule="auto"/>
        <w:ind w:left="0" w:firstLine="709"/>
        <w:jc w:val="both"/>
        <w:textAlignment w:val="baseline"/>
        <w:rPr>
          <w:rFonts w:ascii="Times New Roman" w:eastAsia="Times New Roman" w:hAnsi="Times New Roman"/>
          <w:sz w:val="24"/>
          <w:szCs w:val="24"/>
        </w:rPr>
      </w:pPr>
      <w:r>
        <w:rPr>
          <w:rFonts w:ascii="Times New Roman" w:eastAsia="Times New Roman" w:hAnsi="Times New Roman"/>
          <w:sz w:val="24"/>
          <w:szCs w:val="24"/>
        </w:rPr>
        <w:t>«Конструктивно-модельная деятельность».</w:t>
      </w:r>
    </w:p>
    <w:p w:rsidR="00CC57E4" w:rsidRDefault="00CC57E4" w:rsidP="00CC57E4">
      <w:pPr>
        <w:pStyle w:val="a3"/>
        <w:tabs>
          <w:tab w:val="left" w:pos="1134"/>
        </w:tabs>
        <w:spacing w:after="0"/>
        <w:ind w:left="709"/>
        <w:rPr>
          <w:rFonts w:ascii="Times New Roman" w:eastAsia="Times New Roman" w:hAnsi="Times New Roman"/>
          <w:sz w:val="24"/>
          <w:szCs w:val="24"/>
        </w:rPr>
      </w:pPr>
    </w:p>
    <w:p w:rsidR="00CC57E4" w:rsidRDefault="00CC57E4" w:rsidP="00CC57E4">
      <w:pPr>
        <w:pStyle w:val="a3"/>
        <w:tabs>
          <w:tab w:val="left" w:pos="709"/>
        </w:tabs>
        <w:spacing w:after="0"/>
        <w:ind w:left="0" w:firstLine="709"/>
        <w:rPr>
          <w:rFonts w:ascii="Times New Roman" w:eastAsia="Times New Roman" w:hAnsi="Times New Roman"/>
          <w:b/>
          <w:i/>
          <w:sz w:val="24"/>
          <w:szCs w:val="24"/>
        </w:rPr>
      </w:pPr>
      <w:r>
        <w:rPr>
          <w:rFonts w:ascii="Times New Roman" w:eastAsia="Times New Roman" w:hAnsi="Times New Roman"/>
          <w:b/>
          <w:i/>
          <w:sz w:val="24"/>
          <w:szCs w:val="24"/>
        </w:rPr>
        <w:t>Художественное творчество</w:t>
      </w:r>
    </w:p>
    <w:p w:rsidR="00CC57E4" w:rsidRDefault="00CC57E4" w:rsidP="00CC57E4">
      <w:pPr>
        <w:pStyle w:val="4"/>
        <w:spacing w:before="0" w:line="360" w:lineRule="auto"/>
        <w:rPr>
          <w:rStyle w:val="40pt"/>
          <w:b/>
          <w:spacing w:val="0"/>
        </w:rPr>
      </w:pPr>
      <w:bookmarkStart w:id="7" w:name="bookmark94"/>
      <w:bookmarkEnd w:id="7"/>
      <w:r>
        <w:rPr>
          <w:rStyle w:val="40pt"/>
          <w:b/>
          <w:spacing w:val="0"/>
        </w:rPr>
        <w:lastRenderedPageBreak/>
        <w:t>Общие задачи:</w:t>
      </w:r>
    </w:p>
    <w:p w:rsidR="00CC57E4" w:rsidRDefault="00CC57E4" w:rsidP="00CC57E4">
      <w:pPr>
        <w:pStyle w:val="32"/>
        <w:spacing w:after="0" w:line="360" w:lineRule="auto"/>
        <w:rPr>
          <w:rStyle w:val="a8"/>
          <w:rFonts w:cs="Calibri"/>
          <w:color w:val="00000A"/>
          <w:spacing w:val="0"/>
        </w:rPr>
      </w:pPr>
      <w:r>
        <w:rPr>
          <w:rStyle w:val="a8"/>
          <w:rFonts w:cs="Calibri"/>
          <w:color w:val="00000A"/>
          <w:spacing w:val="0"/>
        </w:rPr>
        <w:t>Развитие продуктивной деятельности детей:</w:t>
      </w:r>
    </w:p>
    <w:p w:rsidR="00CC57E4" w:rsidRDefault="00CC57E4" w:rsidP="00CC57E4">
      <w:pPr>
        <w:pStyle w:val="32"/>
        <w:spacing w:after="0" w:line="360" w:lineRule="auto"/>
        <w:rPr>
          <w:color w:val="00000A"/>
          <w:spacing w:val="0"/>
          <w:sz w:val="24"/>
          <w:szCs w:val="24"/>
        </w:rPr>
      </w:pPr>
      <w:r>
        <w:rPr>
          <w:color w:val="00000A"/>
          <w:spacing w:val="0"/>
          <w:sz w:val="24"/>
          <w:szCs w:val="24"/>
        </w:rPr>
        <w:t>- развитие изобразительных видов деятельности (лепка, рисование, аппликация и художественное конструирование).</w:t>
      </w:r>
    </w:p>
    <w:p w:rsidR="00CC57E4" w:rsidRDefault="00CC57E4" w:rsidP="00CC57E4">
      <w:pPr>
        <w:pStyle w:val="32"/>
        <w:spacing w:after="0" w:line="360" w:lineRule="auto"/>
        <w:rPr>
          <w:rStyle w:val="a8"/>
          <w:rFonts w:cs="Calibri"/>
          <w:color w:val="00000A"/>
          <w:spacing w:val="0"/>
        </w:rPr>
      </w:pPr>
      <w:r>
        <w:rPr>
          <w:rStyle w:val="a8"/>
          <w:rFonts w:cs="Calibri"/>
          <w:color w:val="00000A"/>
          <w:spacing w:val="0"/>
        </w:rPr>
        <w:t>Развитие детского творчества:</w:t>
      </w:r>
    </w:p>
    <w:p w:rsidR="00CC57E4" w:rsidRDefault="00CC57E4" w:rsidP="00CC57E4">
      <w:pPr>
        <w:pStyle w:val="32"/>
        <w:spacing w:after="0" w:line="360" w:lineRule="auto"/>
        <w:rPr>
          <w:color w:val="00000A"/>
          <w:spacing w:val="0"/>
          <w:sz w:val="24"/>
          <w:szCs w:val="24"/>
        </w:rPr>
      </w:pPr>
      <w:r>
        <w:rPr>
          <w:rStyle w:val="a8"/>
          <w:rFonts w:cs="Calibri"/>
          <w:color w:val="00000A"/>
          <w:spacing w:val="0"/>
        </w:rPr>
        <w:t>-</w:t>
      </w:r>
      <w:r>
        <w:rPr>
          <w:color w:val="00000A"/>
          <w:spacing w:val="0"/>
          <w:sz w:val="24"/>
          <w:szCs w:val="24"/>
        </w:rPr>
        <w:t xml:space="preserve"> поддержка ин</w:t>
      </w:r>
      <w:r>
        <w:rPr>
          <w:rStyle w:val="1"/>
          <w:color w:val="00000A"/>
          <w:spacing w:val="0"/>
          <w:sz w:val="24"/>
          <w:szCs w:val="24"/>
        </w:rPr>
        <w:t>ици</w:t>
      </w:r>
      <w:r>
        <w:rPr>
          <w:color w:val="00000A"/>
          <w:spacing w:val="0"/>
          <w:sz w:val="24"/>
          <w:szCs w:val="24"/>
        </w:rPr>
        <w:t>ативы и самостоятельности детей в различных видах изобразительной деятельности и конструирования.</w:t>
      </w:r>
    </w:p>
    <w:p w:rsidR="00CC57E4" w:rsidRDefault="00CC57E4" w:rsidP="00CC57E4">
      <w:pPr>
        <w:pStyle w:val="32"/>
        <w:spacing w:after="0" w:line="360" w:lineRule="auto"/>
        <w:rPr>
          <w:rStyle w:val="a8"/>
          <w:rFonts w:cs="Calibri"/>
          <w:color w:val="00000A"/>
          <w:spacing w:val="0"/>
        </w:rPr>
      </w:pPr>
      <w:r>
        <w:rPr>
          <w:rStyle w:val="a8"/>
          <w:rFonts w:cs="Calibri"/>
          <w:color w:val="00000A"/>
          <w:spacing w:val="0"/>
        </w:rPr>
        <w:t>Приобщение к изобразительному искусству:</w:t>
      </w:r>
    </w:p>
    <w:p w:rsidR="00CC57E4" w:rsidRDefault="00CC57E4" w:rsidP="00CC57E4">
      <w:pPr>
        <w:pStyle w:val="32"/>
        <w:spacing w:after="0" w:line="360" w:lineRule="auto"/>
        <w:rPr>
          <w:color w:val="00000A"/>
          <w:spacing w:val="0"/>
          <w:sz w:val="24"/>
          <w:szCs w:val="24"/>
        </w:rPr>
      </w:pPr>
      <w:r>
        <w:rPr>
          <w:color w:val="00000A"/>
          <w:spacing w:val="0"/>
          <w:sz w:val="24"/>
          <w:szCs w:val="24"/>
        </w:rPr>
        <w:t xml:space="preserve">- формирование основ художественной культуры детей, эстетических чувств на основе знакомства с произведениями изобразительного искусства. </w:t>
      </w:r>
    </w:p>
    <w:p w:rsidR="00CC57E4" w:rsidRDefault="00CC57E4" w:rsidP="00CC57E4">
      <w:pPr>
        <w:pStyle w:val="22"/>
        <w:spacing w:line="360" w:lineRule="auto"/>
        <w:ind w:firstLine="709"/>
        <w:rPr>
          <w:rStyle w:val="40pt"/>
          <w:b/>
          <w:spacing w:val="0"/>
        </w:rPr>
      </w:pPr>
      <w:bookmarkStart w:id="8" w:name="bookmark95"/>
      <w:bookmarkEnd w:id="8"/>
      <w:r>
        <w:rPr>
          <w:rStyle w:val="40pt"/>
          <w:b/>
          <w:spacing w:val="0"/>
        </w:rPr>
        <w:t>Задачи, актуальные для работы с детьми с ЗПР:</w:t>
      </w:r>
    </w:p>
    <w:p w:rsidR="00CC57E4" w:rsidRDefault="00CC57E4" w:rsidP="00CC57E4">
      <w:pPr>
        <w:pStyle w:val="32"/>
        <w:numPr>
          <w:ilvl w:val="0"/>
          <w:numId w:val="20"/>
        </w:numPr>
        <w:tabs>
          <w:tab w:val="left" w:pos="993"/>
        </w:tabs>
        <w:spacing w:after="0" w:line="360" w:lineRule="auto"/>
        <w:ind w:firstLine="709"/>
        <w:rPr>
          <w:color w:val="00000A"/>
          <w:spacing w:val="0"/>
          <w:sz w:val="24"/>
          <w:szCs w:val="24"/>
        </w:rPr>
      </w:pPr>
      <w:r>
        <w:rPr>
          <w:color w:val="00000A"/>
          <w:spacing w:val="0"/>
          <w:sz w:val="24"/>
          <w:szCs w:val="24"/>
        </w:rPr>
        <w:t>формирование познавательных интересов и действий, наблюдательности ребенка в изобразительной и конструктивной видах деятельности;</w:t>
      </w:r>
    </w:p>
    <w:p w:rsidR="00CC57E4" w:rsidRDefault="00CC57E4" w:rsidP="00CC57E4">
      <w:pPr>
        <w:pStyle w:val="32"/>
        <w:numPr>
          <w:ilvl w:val="0"/>
          <w:numId w:val="20"/>
        </w:numPr>
        <w:tabs>
          <w:tab w:val="left" w:pos="993"/>
        </w:tabs>
        <w:spacing w:after="0" w:line="360" w:lineRule="auto"/>
        <w:ind w:firstLine="709"/>
        <w:rPr>
          <w:color w:val="00000A"/>
          <w:spacing w:val="0"/>
          <w:sz w:val="24"/>
          <w:szCs w:val="24"/>
        </w:rPr>
      </w:pPr>
      <w:r>
        <w:rPr>
          <w:color w:val="00000A"/>
          <w:spacing w:val="0"/>
          <w:sz w:val="24"/>
          <w:szCs w:val="24"/>
        </w:rPr>
        <w:t xml:space="preserve"> развитие сенсомоторной координации как основы для формирования изобразительных навыков; овладения разными техниками изобразительной деятельности;</w:t>
      </w:r>
    </w:p>
    <w:p w:rsidR="00CC57E4" w:rsidRDefault="00CC57E4" w:rsidP="00CC57E4">
      <w:pPr>
        <w:pStyle w:val="32"/>
        <w:numPr>
          <w:ilvl w:val="0"/>
          <w:numId w:val="20"/>
        </w:numPr>
        <w:tabs>
          <w:tab w:val="left" w:pos="993"/>
        </w:tabs>
        <w:spacing w:after="0" w:line="360" w:lineRule="auto"/>
        <w:ind w:firstLine="709"/>
        <w:rPr>
          <w:color w:val="00000A"/>
          <w:spacing w:val="0"/>
          <w:sz w:val="24"/>
          <w:szCs w:val="24"/>
        </w:rPr>
      </w:pPr>
      <w:r>
        <w:rPr>
          <w:color w:val="00000A"/>
          <w:spacing w:val="0"/>
          <w:sz w:val="24"/>
          <w:szCs w:val="24"/>
        </w:rPr>
        <w:t>развитие художественного вкуса.</w:t>
      </w:r>
    </w:p>
    <w:p w:rsidR="00CC57E4" w:rsidRDefault="00CC57E4" w:rsidP="00CC57E4">
      <w:pPr>
        <w:pStyle w:val="32"/>
        <w:spacing w:after="0" w:line="360" w:lineRule="auto"/>
        <w:rPr>
          <w:rStyle w:val="a8"/>
          <w:rFonts w:cs="Calibri"/>
          <w:color w:val="00000A"/>
          <w:spacing w:val="0"/>
        </w:rPr>
      </w:pPr>
      <w:r>
        <w:rPr>
          <w:rStyle w:val="a8"/>
          <w:rFonts w:cs="Calibri"/>
          <w:color w:val="00000A"/>
          <w:spacing w:val="0"/>
        </w:rPr>
        <w:t>Художественное развитие:</w:t>
      </w:r>
    </w:p>
    <w:p w:rsidR="00CC57E4" w:rsidRDefault="00CC57E4" w:rsidP="00CC57E4">
      <w:pPr>
        <w:pStyle w:val="32"/>
        <w:numPr>
          <w:ilvl w:val="0"/>
          <w:numId w:val="20"/>
        </w:numPr>
        <w:tabs>
          <w:tab w:val="left" w:pos="993"/>
        </w:tabs>
        <w:spacing w:after="0" w:line="360" w:lineRule="auto"/>
        <w:ind w:firstLine="709"/>
        <w:rPr>
          <w:color w:val="00000A"/>
          <w:spacing w:val="0"/>
          <w:sz w:val="24"/>
          <w:szCs w:val="24"/>
        </w:rPr>
      </w:pPr>
      <w:r>
        <w:rPr>
          <w:color w:val="00000A"/>
          <w:spacing w:val="0"/>
          <w:sz w:val="24"/>
          <w:szCs w:val="24"/>
        </w:rPr>
        <w:t>развитие разных видов изобразительной и конструктивной деятельности;</w:t>
      </w:r>
    </w:p>
    <w:p w:rsidR="00CC57E4" w:rsidRDefault="00CC57E4" w:rsidP="00CC57E4">
      <w:pPr>
        <w:pStyle w:val="32"/>
        <w:numPr>
          <w:ilvl w:val="0"/>
          <w:numId w:val="20"/>
        </w:numPr>
        <w:tabs>
          <w:tab w:val="left" w:pos="993"/>
        </w:tabs>
        <w:spacing w:after="0" w:line="360" w:lineRule="auto"/>
        <w:ind w:firstLine="709"/>
        <w:rPr>
          <w:color w:val="00000A"/>
          <w:spacing w:val="0"/>
          <w:sz w:val="24"/>
          <w:szCs w:val="24"/>
        </w:rPr>
      </w:pPr>
      <w:r>
        <w:rPr>
          <w:color w:val="00000A"/>
          <w:spacing w:val="0"/>
          <w:sz w:val="24"/>
          <w:szCs w:val="24"/>
        </w:rPr>
        <w:t xml:space="preserve">становление эстетического отношения к окружающему миру и творческих способностей; </w:t>
      </w:r>
    </w:p>
    <w:p w:rsidR="00CC57E4" w:rsidRDefault="00CC57E4" w:rsidP="00CC57E4">
      <w:pPr>
        <w:pStyle w:val="32"/>
        <w:numPr>
          <w:ilvl w:val="0"/>
          <w:numId w:val="20"/>
        </w:numPr>
        <w:tabs>
          <w:tab w:val="left" w:pos="993"/>
        </w:tabs>
        <w:spacing w:after="0" w:line="360" w:lineRule="auto"/>
        <w:ind w:firstLine="709"/>
        <w:rPr>
          <w:color w:val="00000A"/>
          <w:spacing w:val="0"/>
          <w:sz w:val="24"/>
          <w:szCs w:val="24"/>
        </w:rPr>
      </w:pPr>
      <w:r>
        <w:rPr>
          <w:color w:val="00000A"/>
          <w:spacing w:val="0"/>
          <w:sz w:val="24"/>
          <w:szCs w:val="24"/>
        </w:rPr>
        <w:t>развитие предпосылок ценностно-смыслового восприятия и понимания произведений изобразительного искусства;</w:t>
      </w:r>
    </w:p>
    <w:p w:rsidR="00CC57E4" w:rsidRDefault="00CC57E4" w:rsidP="00CC57E4">
      <w:pPr>
        <w:pStyle w:val="32"/>
        <w:numPr>
          <w:ilvl w:val="0"/>
          <w:numId w:val="20"/>
        </w:numPr>
        <w:tabs>
          <w:tab w:val="left" w:pos="993"/>
        </w:tabs>
        <w:spacing w:after="0" w:line="360" w:lineRule="auto"/>
        <w:ind w:firstLine="709"/>
        <w:rPr>
          <w:color w:val="00000A"/>
          <w:spacing w:val="0"/>
          <w:sz w:val="24"/>
          <w:szCs w:val="24"/>
        </w:rPr>
      </w:pPr>
      <w:r>
        <w:rPr>
          <w:color w:val="00000A"/>
          <w:spacing w:val="0"/>
          <w:sz w:val="24"/>
          <w:szCs w:val="24"/>
        </w:rPr>
        <w:t>формирование основ художественно-эстетической культуры, элементарных представлений об изобразительном искусстве и его жанрах;</w:t>
      </w:r>
    </w:p>
    <w:p w:rsidR="00CC57E4" w:rsidRDefault="00CC57E4" w:rsidP="00CC57E4">
      <w:pPr>
        <w:pStyle w:val="32"/>
        <w:numPr>
          <w:ilvl w:val="0"/>
          <w:numId w:val="20"/>
        </w:numPr>
        <w:tabs>
          <w:tab w:val="left" w:pos="993"/>
        </w:tabs>
        <w:spacing w:after="0" w:line="360" w:lineRule="auto"/>
        <w:ind w:firstLine="709"/>
        <w:rPr>
          <w:color w:val="00000A"/>
          <w:spacing w:val="0"/>
          <w:sz w:val="24"/>
          <w:szCs w:val="24"/>
        </w:rPr>
      </w:pPr>
      <w:r>
        <w:rPr>
          <w:color w:val="00000A"/>
          <w:spacing w:val="0"/>
          <w:sz w:val="24"/>
          <w:szCs w:val="24"/>
        </w:rPr>
        <w:t>развитие эмоционального отношения, сопереживания персонажам художественных произведений;</w:t>
      </w:r>
    </w:p>
    <w:p w:rsidR="00CC57E4" w:rsidRDefault="00CC57E4" w:rsidP="00CC57E4">
      <w:pPr>
        <w:pStyle w:val="32"/>
        <w:numPr>
          <w:ilvl w:val="0"/>
          <w:numId w:val="20"/>
        </w:numPr>
        <w:tabs>
          <w:tab w:val="left" w:pos="993"/>
        </w:tabs>
        <w:spacing w:after="0" w:line="360" w:lineRule="auto"/>
        <w:ind w:firstLine="709"/>
        <w:rPr>
          <w:color w:val="00000A"/>
          <w:spacing w:val="0"/>
          <w:sz w:val="24"/>
          <w:szCs w:val="24"/>
        </w:rPr>
      </w:pPr>
      <w:r>
        <w:rPr>
          <w:color w:val="00000A"/>
          <w:spacing w:val="0"/>
          <w:sz w:val="24"/>
          <w:szCs w:val="24"/>
        </w:rPr>
        <w:lastRenderedPageBreak/>
        <w:t>формирование представлений о художественной культуре малой родины и Отечества, единстве и многообразии способов выражения художественной культуры разных стран и народов мира.</w:t>
      </w:r>
    </w:p>
    <w:p w:rsidR="00CC57E4" w:rsidRDefault="00CC57E4" w:rsidP="00CC57E4">
      <w:pPr>
        <w:pStyle w:val="33"/>
        <w:spacing w:line="360" w:lineRule="auto"/>
        <w:ind w:firstLine="709"/>
        <w:jc w:val="both"/>
        <w:rPr>
          <w:spacing w:val="0"/>
          <w:sz w:val="24"/>
          <w:szCs w:val="24"/>
        </w:rPr>
      </w:pPr>
      <w:r>
        <w:rPr>
          <w:spacing w:val="0"/>
          <w:sz w:val="24"/>
          <w:szCs w:val="24"/>
        </w:rPr>
        <w:t>В зависимости от возрастных и индивидуальных особенностей, особых потребностей и возможностей здоровья детей указанное содержание дифференцируется.</w:t>
      </w:r>
    </w:p>
    <w:p w:rsidR="00CC57E4" w:rsidRDefault="00CC57E4" w:rsidP="00CC57E4">
      <w:pPr>
        <w:pStyle w:val="33"/>
        <w:spacing w:line="360" w:lineRule="auto"/>
        <w:ind w:firstLine="709"/>
        <w:jc w:val="both"/>
        <w:rPr>
          <w:b/>
          <w:i/>
          <w:sz w:val="24"/>
          <w:szCs w:val="24"/>
        </w:rPr>
      </w:pPr>
      <w:r>
        <w:rPr>
          <w:b/>
          <w:i/>
          <w:sz w:val="24"/>
          <w:szCs w:val="24"/>
        </w:rPr>
        <w:t>Вторая младшая группа (от 3 до 4 лет)</w:t>
      </w:r>
    </w:p>
    <w:p w:rsidR="00CC57E4" w:rsidRDefault="00CC57E4" w:rsidP="00CC57E4">
      <w:pPr>
        <w:pStyle w:val="33"/>
        <w:spacing w:line="360" w:lineRule="auto"/>
        <w:ind w:firstLine="709"/>
        <w:jc w:val="both"/>
        <w:rPr>
          <w:sz w:val="24"/>
          <w:szCs w:val="24"/>
        </w:rPr>
      </w:pPr>
      <w:r>
        <w:rPr>
          <w:i/>
          <w:sz w:val="24"/>
          <w:szCs w:val="24"/>
        </w:rPr>
        <w:t xml:space="preserve">1. Приобщение к изобразительному искусству. </w:t>
      </w:r>
      <w:r>
        <w:rPr>
          <w:sz w:val="24"/>
          <w:szCs w:val="24"/>
        </w:rPr>
        <w:t>Замечает произведения искусства в повседневной жизни и проявляет положительный эмоциональный отклик. Замечает отдельные средства выразительности и может кратко о них рассказать, дает эстетические оценки. Проявляет интерес и воспроизводит отдельные элементы декоративного рисования, лепки и аппликации, подражая технике народных мастеров.</w:t>
      </w:r>
    </w:p>
    <w:p w:rsidR="00CC57E4" w:rsidRDefault="00CC57E4" w:rsidP="00CC57E4">
      <w:pPr>
        <w:pStyle w:val="33"/>
        <w:spacing w:line="360" w:lineRule="auto"/>
        <w:ind w:firstLine="709"/>
        <w:jc w:val="both"/>
        <w:rPr>
          <w:sz w:val="24"/>
          <w:szCs w:val="24"/>
        </w:rPr>
      </w:pPr>
      <w:r>
        <w:rPr>
          <w:i/>
          <w:sz w:val="24"/>
          <w:szCs w:val="24"/>
        </w:rPr>
        <w:t xml:space="preserve">2. Развитие продуктивной деятельности детей (рисование, лепка, аппликация, художественный труд). </w:t>
      </w:r>
      <w:r>
        <w:rPr>
          <w:sz w:val="24"/>
          <w:szCs w:val="24"/>
        </w:rPr>
        <w:t>В рисовании, аппликации, лепке изображает простые в изобразительном плане предметы и явления, создает обобщенный образ предмета (дом, дерево), создает несложные декоративные изображения, сохраняя ритм, подбирает цвет. Выполняет предметное изображение, главное изображение располагает в центре листа, появляется стремление к детализации предметов, но это не всегда получается. Компенсирует трудности изобразительной деятельности игровыми действиями и речью. Обращает внимание на цвет предмета и в основном соотносит цвет с изображаемым предметом. В процессе изобразительной деятельности испытывает положительные эмоции. Стремится правильно пользоваться инструментами (кистью, карандашом) и художественными материалами (гуашью, фломастерами, цветными карандашами). Демонстрирует умение ритмично наносить штрихи, мазки, линии, пятна. На бумаге разной формы создает композиции из готовых геометрических форм и природных материалов. При создании рисунка, лепной поделки, аппликации передает характерные признаки предмета: очертания формы, цвет, величину, ориентируясь на реакцию взрослого. Соблюдает последовательность действий при выполнении лепки и аппликации.</w:t>
      </w:r>
    </w:p>
    <w:p w:rsidR="00CC57E4" w:rsidRDefault="00CC57E4" w:rsidP="00CC57E4">
      <w:pPr>
        <w:pStyle w:val="33"/>
        <w:spacing w:line="360" w:lineRule="auto"/>
        <w:ind w:firstLine="709"/>
        <w:jc w:val="both"/>
        <w:rPr>
          <w:sz w:val="24"/>
          <w:szCs w:val="24"/>
        </w:rPr>
      </w:pPr>
      <w:r>
        <w:rPr>
          <w:i/>
          <w:sz w:val="24"/>
          <w:szCs w:val="24"/>
        </w:rPr>
        <w:t xml:space="preserve">3. Развитие детского творчества. </w:t>
      </w:r>
      <w:r>
        <w:rPr>
          <w:sz w:val="24"/>
          <w:szCs w:val="24"/>
        </w:rPr>
        <w:t xml:space="preserve">Проявляет интерес к занятиям изобразительной деятельностью, понимает красоту окружающих предметов. Экспериментирует с изобразительными, пластическими и конструктивными материалами. Обращает внимание на красоту </w:t>
      </w:r>
      <w:r>
        <w:rPr>
          <w:sz w:val="24"/>
          <w:szCs w:val="24"/>
        </w:rPr>
        <w:lastRenderedPageBreak/>
        <w:t>окружающих предметов, ориентируясь на реакцию взрослого, в результате – отражает образы окружающего мира (овощи, фрукты, деревья, игрушки и др.), явления природы (дождь, снегопад, листопад и др.). Эмоционально откликается на красоту природы, иллюстрации, предметы быта. При заинтересовывающем участии взрослого рассматривает иллюстрации, предметы быта.</w:t>
      </w:r>
    </w:p>
    <w:p w:rsidR="00CC57E4" w:rsidRDefault="00CC57E4" w:rsidP="00CC57E4">
      <w:pPr>
        <w:pStyle w:val="33"/>
        <w:spacing w:line="360" w:lineRule="auto"/>
        <w:ind w:firstLine="709"/>
        <w:jc w:val="both"/>
        <w:rPr>
          <w:b/>
          <w:i/>
          <w:sz w:val="24"/>
          <w:szCs w:val="24"/>
        </w:rPr>
      </w:pPr>
      <w:r>
        <w:rPr>
          <w:b/>
          <w:i/>
          <w:sz w:val="24"/>
          <w:szCs w:val="24"/>
        </w:rPr>
        <w:t>Средняя группа (от 4 до 5 лет)</w:t>
      </w:r>
    </w:p>
    <w:p w:rsidR="00CC57E4" w:rsidRDefault="00CC57E4" w:rsidP="00CC57E4">
      <w:pPr>
        <w:pStyle w:val="33"/>
        <w:spacing w:line="360" w:lineRule="auto"/>
        <w:ind w:firstLine="709"/>
        <w:jc w:val="both"/>
        <w:rPr>
          <w:sz w:val="24"/>
          <w:szCs w:val="24"/>
        </w:rPr>
      </w:pPr>
      <w:r>
        <w:rPr>
          <w:i/>
          <w:sz w:val="24"/>
          <w:szCs w:val="24"/>
        </w:rPr>
        <w:t xml:space="preserve">1. Приобщение к изобразительному искусству. </w:t>
      </w:r>
      <w:r>
        <w:rPr>
          <w:sz w:val="24"/>
          <w:szCs w:val="24"/>
        </w:rPr>
        <w:t>Испытывает интерес к произведениям народного, декоративно-прикладного и изобразительного искусства с понятным для ребенка содержанием, задает вопросы. Различает виды искусства: картина, скульптура. Может выделять и называть средства выразительности (цвет, форма) и создавать свои художественные образы. Проявляет интерес к истории народных промыслов. Испытывает чувство уважения к труду народных мастеров.</w:t>
      </w:r>
    </w:p>
    <w:p w:rsidR="00CC57E4" w:rsidRDefault="00CC57E4" w:rsidP="00CC57E4">
      <w:pPr>
        <w:pStyle w:val="33"/>
        <w:spacing w:line="360" w:lineRule="auto"/>
        <w:ind w:firstLine="709"/>
        <w:jc w:val="both"/>
        <w:rPr>
          <w:sz w:val="24"/>
          <w:szCs w:val="24"/>
        </w:rPr>
      </w:pPr>
      <w:r>
        <w:rPr>
          <w:i/>
          <w:sz w:val="24"/>
          <w:szCs w:val="24"/>
        </w:rPr>
        <w:t xml:space="preserve">2. Развитие продуктивной деятельности детей (рисование, лепка, аппликация, художественный труд). </w:t>
      </w:r>
      <w:r>
        <w:rPr>
          <w:sz w:val="24"/>
          <w:szCs w:val="24"/>
        </w:rPr>
        <w:t>Стремится понятно для окружающих изображать то, что вызывает у него интерес: отдельные предметы, сюжетные композиции. Умеет пользоваться инструментами и художественными материалами, замечает неполадки в организации рабочего места. При создании рисунка, лепной поделки, аппликации умеет работать по правилу и образцу, передавать характерные признаки предмета (очертания формы, пропорции, цвет). Замысел устойчив, отбирает выразительные средства в соответствии с создаваемым образом, использует не только основные цвета, но и оттенки. Демонстрирует умение в штрихах, мазках и в пластической форме улавливать образ, может рассказывать о нем. Умеет соединять части в целое с помощью разных способов создания выразительного изображения. Способен оценить результат собственной деятельности. С помощью взрослого может определить причины допущенных ошибок. Способен согласовывать содержание совместной работы со сверстниками и действовать в соответствии с намеченным планом.</w:t>
      </w:r>
    </w:p>
    <w:p w:rsidR="00CC57E4" w:rsidRDefault="00CC57E4" w:rsidP="00CC57E4">
      <w:pPr>
        <w:pStyle w:val="33"/>
        <w:spacing w:line="360" w:lineRule="auto"/>
        <w:ind w:firstLine="709"/>
        <w:jc w:val="both"/>
        <w:rPr>
          <w:sz w:val="24"/>
          <w:szCs w:val="24"/>
        </w:rPr>
      </w:pPr>
      <w:r>
        <w:rPr>
          <w:i/>
          <w:sz w:val="24"/>
          <w:szCs w:val="24"/>
        </w:rPr>
        <w:t xml:space="preserve">3. Развитие детского творчества. </w:t>
      </w:r>
      <w:r>
        <w:rPr>
          <w:sz w:val="24"/>
          <w:szCs w:val="24"/>
        </w:rPr>
        <w:t xml:space="preserve">С удовольствием самостоятельно стремится изображать то, что интересно (для себя, своих друзей, родных и близких), отражая при этом в продуктивной деятельности образы окружающего мира, явления природы (дождь, снегопад и др.), образы по следам восприятия художественной литературы. Самостоятельно находит для изображения простые сюжеты в окружающей жизни, художественной литературе и природе. Умеет ставить несколько простых, но взаимосвязанных целей (нарисовать и закрасить созданное </w:t>
      </w:r>
      <w:r>
        <w:rPr>
          <w:sz w:val="24"/>
          <w:szCs w:val="24"/>
        </w:rPr>
        <w:lastRenderedPageBreak/>
        <w:t>изображение) и при поддержке взрослого реализовывать их в процессе изобразительной деятельности. Создает и реализует замыслы, изображает разнообразные объекты, сюжетные и декоративные композиции. Особый интерес проявляет к творческим способам действия: пространственному изменению образца, изъятию лишнего или дополнению до целого.</w:t>
      </w:r>
    </w:p>
    <w:p w:rsidR="00CC57E4" w:rsidRDefault="00CC57E4" w:rsidP="00CC57E4">
      <w:pPr>
        <w:pStyle w:val="33"/>
        <w:spacing w:line="360" w:lineRule="auto"/>
        <w:ind w:firstLine="709"/>
        <w:jc w:val="both"/>
        <w:rPr>
          <w:b/>
          <w:i/>
          <w:sz w:val="24"/>
          <w:szCs w:val="24"/>
        </w:rPr>
      </w:pPr>
      <w:r>
        <w:rPr>
          <w:b/>
          <w:i/>
          <w:sz w:val="24"/>
          <w:szCs w:val="24"/>
        </w:rPr>
        <w:t>Старшая группа (от 5 до 6 лет)</w:t>
      </w:r>
    </w:p>
    <w:p w:rsidR="00CC57E4" w:rsidRDefault="00CC57E4" w:rsidP="00CC57E4">
      <w:pPr>
        <w:pStyle w:val="33"/>
        <w:spacing w:line="360" w:lineRule="auto"/>
        <w:ind w:firstLine="709"/>
        <w:jc w:val="both"/>
        <w:rPr>
          <w:sz w:val="24"/>
          <w:szCs w:val="24"/>
        </w:rPr>
      </w:pPr>
      <w:r>
        <w:rPr>
          <w:i/>
          <w:sz w:val="24"/>
          <w:szCs w:val="24"/>
        </w:rPr>
        <w:t xml:space="preserve">1. Приобщение к изобразительному искусству. </w:t>
      </w:r>
      <w:r>
        <w:rPr>
          <w:sz w:val="24"/>
          <w:szCs w:val="24"/>
        </w:rPr>
        <w:t>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со взрослым и сверстниками. Испытывает чувство уважения к труду народных мастеров и гордится их мастерством.</w:t>
      </w:r>
    </w:p>
    <w:p w:rsidR="00CC57E4" w:rsidRDefault="00CC57E4" w:rsidP="00CC57E4">
      <w:pPr>
        <w:pStyle w:val="33"/>
        <w:spacing w:line="360" w:lineRule="auto"/>
        <w:ind w:firstLine="709"/>
        <w:jc w:val="both"/>
        <w:rPr>
          <w:sz w:val="24"/>
          <w:szCs w:val="24"/>
        </w:rPr>
      </w:pPr>
      <w:r>
        <w:rPr>
          <w:i/>
          <w:sz w:val="24"/>
          <w:szCs w:val="24"/>
        </w:rPr>
        <w:t xml:space="preserve">2. Развитие продуктивной деятельности детей (рисование, лепка, аппликация, художественный труд). </w:t>
      </w:r>
      <w:r>
        <w:rPr>
          <w:sz w:val="24"/>
          <w:szCs w:val="24"/>
        </w:rPr>
        <w:t>Ориентируется в пространстве листа бумаги самостоятельно; освоил технические навыки и приемы. При создании рисунка, лепки, аппликации умеет работать по аналогии и по собственному замыслу. Передает в изображении отличие предметов по цвету, форме и иным признакам. Создает замысел и реализует его до конца.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CC57E4" w:rsidRDefault="00CC57E4" w:rsidP="00CC57E4">
      <w:pPr>
        <w:pStyle w:val="33"/>
        <w:spacing w:line="360" w:lineRule="auto"/>
        <w:ind w:firstLine="709"/>
        <w:jc w:val="both"/>
        <w:rPr>
          <w:sz w:val="24"/>
          <w:szCs w:val="24"/>
        </w:rPr>
      </w:pPr>
      <w:r>
        <w:rPr>
          <w:i/>
          <w:sz w:val="24"/>
          <w:szCs w:val="24"/>
        </w:rPr>
        <w:t xml:space="preserve">3. Развитие детского творчества. </w:t>
      </w:r>
      <w:r>
        <w:rPr>
          <w:sz w:val="24"/>
          <w:szCs w:val="24"/>
        </w:rPr>
        <w:t>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строит композицию. Пользуется разнообразными изобразительными приемами, проявляет интерес к использованию нетрадиционных изобразительных техник. Ярко проявляет творчество, развернуто комментирует полученный продукт деятельности. С интересом рассматривает и эстетически оценивает свои работы и работы сверстников.</w:t>
      </w:r>
    </w:p>
    <w:p w:rsidR="00CC57E4" w:rsidRDefault="00CC57E4" w:rsidP="00CC57E4">
      <w:pPr>
        <w:pStyle w:val="33"/>
        <w:spacing w:line="360" w:lineRule="auto"/>
        <w:ind w:firstLine="709"/>
        <w:jc w:val="both"/>
        <w:rPr>
          <w:b/>
          <w:i/>
          <w:sz w:val="24"/>
          <w:szCs w:val="24"/>
        </w:rPr>
      </w:pPr>
      <w:r>
        <w:rPr>
          <w:b/>
          <w:i/>
          <w:sz w:val="24"/>
          <w:szCs w:val="24"/>
        </w:rPr>
        <w:t>Подготовительная группа (от 6 до 7 лет)</w:t>
      </w:r>
    </w:p>
    <w:p w:rsidR="00CC57E4" w:rsidRDefault="00CC57E4" w:rsidP="00CC57E4">
      <w:pPr>
        <w:pStyle w:val="33"/>
        <w:spacing w:line="360" w:lineRule="auto"/>
        <w:ind w:firstLine="709"/>
        <w:jc w:val="both"/>
        <w:rPr>
          <w:sz w:val="24"/>
          <w:szCs w:val="24"/>
        </w:rPr>
      </w:pPr>
      <w:r>
        <w:rPr>
          <w:i/>
          <w:sz w:val="24"/>
          <w:szCs w:val="24"/>
        </w:rPr>
        <w:t xml:space="preserve">1. Развитие продуктивной деятельности детей (рисование, лепка, аппликация, художественный труд). </w:t>
      </w:r>
      <w:r>
        <w:rPr>
          <w:sz w:val="24"/>
          <w:szCs w:val="24"/>
        </w:rPr>
        <w:t xml:space="preserve">Ориентируется в пространстве </w:t>
      </w:r>
      <w:r>
        <w:rPr>
          <w:sz w:val="24"/>
          <w:szCs w:val="24"/>
        </w:rPr>
        <w:lastRenderedPageBreak/>
        <w:t>листа бумаги самостоятельно; освоил технические навыки и приемы. Способен организовать рабочее место и оценить результат собственной деятельности. При создании рисунка, лепки, аппликации умеет работать по аналогии и по собственному замыслу.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CC57E4" w:rsidRDefault="00CC57E4" w:rsidP="00CC57E4">
      <w:pPr>
        <w:pStyle w:val="33"/>
        <w:spacing w:line="360" w:lineRule="auto"/>
        <w:ind w:firstLine="709"/>
        <w:jc w:val="both"/>
        <w:rPr>
          <w:sz w:val="24"/>
          <w:szCs w:val="24"/>
          <w:lang w:eastAsia="ru-RU"/>
        </w:rPr>
      </w:pPr>
      <w:r>
        <w:rPr>
          <w:i/>
          <w:sz w:val="24"/>
          <w:szCs w:val="24"/>
        </w:rPr>
        <w:t xml:space="preserve">2. Развитие детского творчества. </w:t>
      </w:r>
      <w:r>
        <w:rPr>
          <w:sz w:val="24"/>
          <w:szCs w:val="24"/>
          <w:lang w:eastAsia="ru-RU"/>
        </w:rPr>
        <w:t>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пользуется разнообразными приемами, нетрадиционными техниками. Ярко проявляет творчество, развернуто комментирует полученный продукт деятельности. Получает удовольствие от процесса создания образов, радуется результатам. Композиции рисунков и поделок более совершенны. Ориентируется на ритм симметрии. С интересом рассматривает и эстетически оценивает работы свои и сверстников.</w:t>
      </w:r>
    </w:p>
    <w:p w:rsidR="00CC57E4" w:rsidRDefault="00CC57E4" w:rsidP="00CC57E4">
      <w:pPr>
        <w:pStyle w:val="33"/>
        <w:spacing w:line="360" w:lineRule="auto"/>
        <w:ind w:firstLine="709"/>
        <w:jc w:val="both"/>
        <w:rPr>
          <w:sz w:val="24"/>
          <w:szCs w:val="24"/>
          <w:lang w:eastAsia="ru-RU"/>
        </w:rPr>
      </w:pPr>
      <w:r>
        <w:rPr>
          <w:i/>
          <w:sz w:val="24"/>
          <w:szCs w:val="24"/>
        </w:rPr>
        <w:t xml:space="preserve">3. Приобщение к изобразительному искусству. </w:t>
      </w:r>
      <w:r>
        <w:rPr>
          <w:sz w:val="24"/>
          <w:szCs w:val="24"/>
          <w:lang w:eastAsia="ru-RU"/>
        </w:rPr>
        <w:t>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со взрослым и сверстниками. Испытывает чувство уважения к труду народных мастеров и гордится их мастерством.</w:t>
      </w:r>
    </w:p>
    <w:p w:rsidR="00CC57E4" w:rsidRDefault="00CC57E4" w:rsidP="00CC57E4">
      <w:pPr>
        <w:pStyle w:val="a3"/>
        <w:tabs>
          <w:tab w:val="left" w:pos="851"/>
        </w:tabs>
        <w:spacing w:after="0"/>
        <w:ind w:left="0" w:firstLine="709"/>
        <w:rPr>
          <w:rFonts w:ascii="Times New Roman" w:eastAsia="Times New Roman" w:hAnsi="Times New Roman"/>
          <w:b/>
          <w:i/>
          <w:sz w:val="24"/>
          <w:szCs w:val="24"/>
        </w:rPr>
      </w:pPr>
    </w:p>
    <w:p w:rsidR="00CC57E4" w:rsidRDefault="00CC57E4" w:rsidP="00CC57E4">
      <w:pPr>
        <w:pStyle w:val="a3"/>
        <w:tabs>
          <w:tab w:val="left" w:pos="851"/>
        </w:tabs>
        <w:spacing w:after="0"/>
        <w:ind w:left="0" w:firstLine="709"/>
        <w:rPr>
          <w:rFonts w:ascii="Times New Roman" w:eastAsia="Times New Roman" w:hAnsi="Times New Roman"/>
          <w:b/>
          <w:i/>
          <w:sz w:val="24"/>
          <w:szCs w:val="24"/>
        </w:rPr>
      </w:pPr>
      <w:r>
        <w:rPr>
          <w:rFonts w:ascii="Times New Roman" w:eastAsia="Times New Roman" w:hAnsi="Times New Roman"/>
          <w:b/>
          <w:i/>
          <w:sz w:val="24"/>
          <w:szCs w:val="24"/>
        </w:rPr>
        <w:t>Конструктивно-модельная деятельность</w:t>
      </w:r>
    </w:p>
    <w:p w:rsidR="00CC57E4" w:rsidRDefault="00CC57E4" w:rsidP="00CC57E4">
      <w:pPr>
        <w:pStyle w:val="32"/>
        <w:spacing w:after="0" w:line="360" w:lineRule="auto"/>
        <w:rPr>
          <w:b/>
          <w:bCs/>
          <w:spacing w:val="-1"/>
          <w:sz w:val="24"/>
          <w:szCs w:val="24"/>
          <w:shd w:val="clear" w:color="auto" w:fill="FFFFFF"/>
        </w:rPr>
      </w:pPr>
      <w:r>
        <w:rPr>
          <w:b/>
          <w:bCs/>
          <w:spacing w:val="-1"/>
          <w:sz w:val="24"/>
          <w:szCs w:val="24"/>
          <w:shd w:val="clear" w:color="auto" w:fill="FFFFFF"/>
        </w:rPr>
        <w:t>Общие задачи:</w:t>
      </w:r>
    </w:p>
    <w:p w:rsidR="00CC57E4" w:rsidRDefault="00CC57E4" w:rsidP="00CC57E4">
      <w:pPr>
        <w:rPr>
          <w:rStyle w:val="1"/>
          <w:rFonts w:eastAsia="SimSun"/>
          <w:sz w:val="24"/>
          <w:szCs w:val="24"/>
        </w:rPr>
      </w:pPr>
      <w:r>
        <w:rPr>
          <w:bCs/>
          <w:sz w:val="24"/>
          <w:szCs w:val="24"/>
        </w:rPr>
        <w:t xml:space="preserve">- развивать </w:t>
      </w:r>
      <w:r>
        <w:rPr>
          <w:rStyle w:val="1"/>
          <w:rFonts w:eastAsia="SimSun"/>
          <w:sz w:val="24"/>
          <w:szCs w:val="24"/>
        </w:rPr>
        <w:t>интерес к конструктивной деятельности, знакомство с различными видами конструкторов и их деталями;</w:t>
      </w:r>
    </w:p>
    <w:p w:rsidR="00CC57E4" w:rsidRDefault="00CC57E4" w:rsidP="00CC57E4">
      <w:pPr>
        <w:rPr>
          <w:bCs/>
          <w:sz w:val="24"/>
          <w:szCs w:val="24"/>
        </w:rPr>
      </w:pPr>
      <w:r>
        <w:rPr>
          <w:b/>
          <w:sz w:val="24"/>
          <w:szCs w:val="24"/>
        </w:rPr>
        <w:t>-</w:t>
      </w:r>
      <w:r>
        <w:rPr>
          <w:bCs/>
          <w:sz w:val="24"/>
          <w:szCs w:val="24"/>
        </w:rPr>
        <w:t xml:space="preserve"> приобщать к конструированию;</w:t>
      </w:r>
    </w:p>
    <w:p w:rsidR="00CC57E4" w:rsidRDefault="00CC57E4" w:rsidP="00CC57E4">
      <w:pPr>
        <w:rPr>
          <w:rStyle w:val="1"/>
          <w:rFonts w:eastAsia="SimSun"/>
          <w:sz w:val="24"/>
          <w:szCs w:val="24"/>
        </w:rPr>
      </w:pPr>
      <w:r>
        <w:rPr>
          <w:rStyle w:val="1"/>
          <w:rFonts w:eastAsia="SimSun"/>
          <w:sz w:val="24"/>
          <w:szCs w:val="24"/>
        </w:rPr>
        <w:t>- подводить детей к анализу созданных построек;</w:t>
      </w:r>
    </w:p>
    <w:p w:rsidR="00CC57E4" w:rsidRDefault="00CC57E4" w:rsidP="00CC57E4">
      <w:pPr>
        <w:rPr>
          <w:rStyle w:val="1"/>
          <w:rFonts w:eastAsia="SimSun"/>
          <w:sz w:val="24"/>
          <w:szCs w:val="24"/>
        </w:rPr>
      </w:pPr>
      <w:r>
        <w:rPr>
          <w:rStyle w:val="1"/>
          <w:rFonts w:eastAsia="SimSun"/>
          <w:sz w:val="24"/>
          <w:szCs w:val="24"/>
        </w:rPr>
        <w:t>- развивать желание сооружать постройки по собственному замыслу;</w:t>
      </w:r>
    </w:p>
    <w:p w:rsidR="00CC57E4" w:rsidRDefault="00CC57E4" w:rsidP="00CC57E4">
      <w:pPr>
        <w:rPr>
          <w:rStyle w:val="1"/>
          <w:rFonts w:eastAsia="SimSun"/>
          <w:sz w:val="24"/>
          <w:szCs w:val="24"/>
        </w:rPr>
      </w:pPr>
      <w:r>
        <w:rPr>
          <w:rStyle w:val="1"/>
          <w:rFonts w:eastAsia="SimSun"/>
          <w:sz w:val="24"/>
          <w:szCs w:val="24"/>
        </w:rPr>
        <w:lastRenderedPageBreak/>
        <w:t>- учить детей обыгрывать постройки;</w:t>
      </w:r>
    </w:p>
    <w:p w:rsidR="00CC57E4" w:rsidRDefault="00CC57E4" w:rsidP="00CC57E4">
      <w:pPr>
        <w:rPr>
          <w:bCs/>
          <w:sz w:val="24"/>
          <w:szCs w:val="24"/>
        </w:rPr>
      </w:pPr>
      <w:r>
        <w:rPr>
          <w:rStyle w:val="1"/>
          <w:rFonts w:eastAsia="SimSun"/>
          <w:sz w:val="24"/>
          <w:szCs w:val="24"/>
        </w:rPr>
        <w:t>- воспитывать умения работать коллективно, объединять свои поделки в соответствии с общим замыслом и сюжетом, договариваться, кто какую</w:t>
      </w:r>
      <w:r>
        <w:rPr>
          <w:bCs/>
          <w:sz w:val="24"/>
          <w:szCs w:val="24"/>
        </w:rPr>
        <w:t xml:space="preserve"> часть работы будет выполнять.</w:t>
      </w:r>
    </w:p>
    <w:p w:rsidR="00CC57E4" w:rsidRDefault="00CC57E4" w:rsidP="00CC57E4">
      <w:pPr>
        <w:rPr>
          <w:b/>
          <w:bCs/>
          <w:i/>
          <w:sz w:val="24"/>
          <w:szCs w:val="24"/>
        </w:rPr>
      </w:pPr>
      <w:r>
        <w:rPr>
          <w:b/>
          <w:bCs/>
          <w:i/>
          <w:sz w:val="24"/>
          <w:szCs w:val="24"/>
        </w:rPr>
        <w:t>Вторая младшая группа (от 3 до 4 лет)</w:t>
      </w:r>
    </w:p>
    <w:p w:rsidR="00CC57E4" w:rsidRDefault="00CC57E4" w:rsidP="00CC57E4">
      <w:pPr>
        <w:rPr>
          <w:bCs/>
          <w:sz w:val="24"/>
          <w:szCs w:val="24"/>
        </w:rPr>
      </w:pPr>
      <w:r>
        <w:rPr>
          <w:bCs/>
          <w:i/>
          <w:sz w:val="24"/>
          <w:szCs w:val="24"/>
        </w:rPr>
        <w:t xml:space="preserve">1. Самостоятельная творческая деятельность. </w:t>
      </w:r>
      <w:r>
        <w:rPr>
          <w:bCs/>
          <w:sz w:val="24"/>
          <w:szCs w:val="24"/>
        </w:rPr>
        <w:t>Различает, называет и использует основные строительные материалы. Выполняет конструкцию из строительного материала по собственному плану и плану, предложенному взрослым, используя полученные ранее умения (накладывание, приставление, прикладывание). Изменяет конструкции, заменяя детали другими или надстраивая их в высоту, длину. В постройках использует детали разной формы и цвета. Самостоятельно обыгрывает постройки, испытывая яркие положительные эмоции.</w:t>
      </w:r>
    </w:p>
    <w:p w:rsidR="00CC57E4" w:rsidRDefault="00CC57E4" w:rsidP="00CC57E4">
      <w:pPr>
        <w:pStyle w:val="a3"/>
        <w:tabs>
          <w:tab w:val="left" w:pos="851"/>
        </w:tabs>
        <w:spacing w:after="0"/>
        <w:ind w:left="0" w:firstLine="709"/>
        <w:rPr>
          <w:rFonts w:ascii="Times New Roman" w:eastAsia="Times New Roman" w:hAnsi="Times New Roman"/>
          <w:b/>
          <w:i/>
          <w:sz w:val="24"/>
          <w:szCs w:val="24"/>
        </w:rPr>
      </w:pPr>
      <w:r>
        <w:rPr>
          <w:rFonts w:ascii="Times New Roman" w:eastAsia="Times New Roman" w:hAnsi="Times New Roman"/>
          <w:b/>
          <w:i/>
          <w:sz w:val="24"/>
          <w:szCs w:val="24"/>
        </w:rPr>
        <w:t>Средняя группа (от 4 до 5 лет)</w:t>
      </w:r>
    </w:p>
    <w:p w:rsidR="00CC57E4" w:rsidRDefault="00CC57E4" w:rsidP="00CC57E4">
      <w:pPr>
        <w:pStyle w:val="a3"/>
        <w:tabs>
          <w:tab w:val="left" w:pos="851"/>
        </w:tabs>
        <w:spacing w:after="0"/>
        <w:ind w:left="0" w:firstLine="709"/>
        <w:rPr>
          <w:rFonts w:ascii="Times New Roman" w:hAnsi="Times New Roman"/>
          <w:bCs/>
          <w:sz w:val="24"/>
          <w:szCs w:val="24"/>
        </w:rPr>
      </w:pPr>
      <w:r>
        <w:rPr>
          <w:rFonts w:ascii="Times New Roman" w:hAnsi="Times New Roman"/>
          <w:bCs/>
          <w:i/>
          <w:sz w:val="24"/>
          <w:szCs w:val="24"/>
        </w:rPr>
        <w:t xml:space="preserve">1. Самостоятельная творческая деятельность. </w:t>
      </w:r>
      <w:r>
        <w:rPr>
          <w:rFonts w:ascii="Times New Roman" w:hAnsi="Times New Roman"/>
          <w:bCs/>
          <w:sz w:val="24"/>
          <w:szCs w:val="24"/>
        </w:rPr>
        <w:t xml:space="preserve">Различает и называет строительные детали, использует их с учетом конструктивных свойств (устойчивость, форма, величина). Обращает внимание на архитектуру различных зданий и сооружения, способен устанавливать ассоциативные связи с похожими сооружениями, которые видел в реальной жизни или на картинке, макете. Способен к элементарному анализу постройки: выделяет ее основные части, различает и соотносит их по величине и форме, устанавливает пространственное расположение этих частей относительно друг друга (в домах – стены, вверху – перекрытие, крыша; </w:t>
      </w:r>
      <w:r>
        <w:rPr>
          <w:rFonts w:ascii="Times New Roman" w:hAnsi="Times New Roman"/>
          <w:bCs/>
          <w:sz w:val="24"/>
          <w:szCs w:val="24"/>
        </w:rPr>
        <w:br/>
        <w:t>в автомобиле – кабина, кузов, колеса и т. д.). Выполняет конструкцию из строительного материала по замыслу, образцу, по заданным условиям. Выполняет элементарные конструкции из бумаги: сгибает прямоугольный лист бумаги пополам, совмещая стороны и углы (открытки, флажки и др.). Изготавливает простые поделки из природного материала, соединяя части с помощью клея, пластилина.</w:t>
      </w:r>
    </w:p>
    <w:p w:rsidR="00CC57E4" w:rsidRDefault="00CC57E4" w:rsidP="00CC57E4">
      <w:pPr>
        <w:pStyle w:val="a3"/>
        <w:tabs>
          <w:tab w:val="left" w:pos="851"/>
        </w:tabs>
        <w:spacing w:after="0"/>
        <w:ind w:left="0" w:firstLine="709"/>
        <w:rPr>
          <w:rFonts w:ascii="Times New Roman" w:eastAsia="Times New Roman" w:hAnsi="Times New Roman"/>
          <w:b/>
          <w:i/>
          <w:sz w:val="24"/>
          <w:szCs w:val="24"/>
        </w:rPr>
      </w:pPr>
      <w:r>
        <w:rPr>
          <w:rFonts w:ascii="Times New Roman" w:eastAsia="Times New Roman" w:hAnsi="Times New Roman"/>
          <w:b/>
          <w:i/>
          <w:sz w:val="24"/>
          <w:szCs w:val="24"/>
        </w:rPr>
        <w:t>Старшая группа (от 5 до 6 лет)</w:t>
      </w:r>
    </w:p>
    <w:p w:rsidR="00CC57E4" w:rsidRDefault="00CC57E4" w:rsidP="00CC57E4">
      <w:pPr>
        <w:pStyle w:val="a3"/>
        <w:tabs>
          <w:tab w:val="left" w:pos="851"/>
        </w:tabs>
        <w:spacing w:after="0"/>
        <w:ind w:left="0" w:firstLine="709"/>
        <w:rPr>
          <w:rFonts w:ascii="Times New Roman" w:hAnsi="Times New Roman"/>
          <w:bCs/>
          <w:sz w:val="24"/>
          <w:szCs w:val="24"/>
        </w:rPr>
      </w:pPr>
      <w:r>
        <w:rPr>
          <w:rFonts w:ascii="Times New Roman" w:hAnsi="Times New Roman"/>
          <w:bCs/>
          <w:i/>
          <w:sz w:val="24"/>
          <w:szCs w:val="24"/>
        </w:rPr>
        <w:t xml:space="preserve">1. Самостоятельная творческая деятельность. </w:t>
      </w:r>
      <w:r>
        <w:rPr>
          <w:rFonts w:ascii="Times New Roman" w:hAnsi="Times New Roman"/>
          <w:bCs/>
          <w:sz w:val="24"/>
          <w:szCs w:val="24"/>
        </w:rPr>
        <w:t xml:space="preserve">Способен устанавливать связь между самостоятельно создаваемыми постройками и тем, что видит в окружающей жизни, макетах, иллюстрациях. Отражает результаты своего познания в конструктивно-модельной деятельности, создавая наглядные модели. Конструирует из строительного материала по условиям и замыслу, учитывая выделенные основные части и характерные детали конструкций. Использует графические образы для фиксирования результатов анализа постройки. </w:t>
      </w:r>
      <w:r>
        <w:rPr>
          <w:rFonts w:ascii="Times New Roman" w:hAnsi="Times New Roman"/>
          <w:bCs/>
          <w:sz w:val="24"/>
          <w:szCs w:val="24"/>
        </w:rPr>
        <w:br/>
        <w:t>В конструировании использует разнообразные по форме детали и величине пластины. При необходимости способен заменить одни детали другими. Умеет работать коллективно, объединяя поделки в соответствии с общим замыслом, договариваясь, кто какую часть работы будет выполнять. Комментирует в речи свои действия, получает удовлетворение от полученного результата, стремится продолжить работу.</w:t>
      </w:r>
    </w:p>
    <w:p w:rsidR="00CC57E4" w:rsidRDefault="00CC57E4" w:rsidP="00CC57E4">
      <w:pPr>
        <w:pStyle w:val="a3"/>
        <w:spacing w:after="0"/>
        <w:ind w:left="0" w:firstLine="709"/>
        <w:rPr>
          <w:rFonts w:ascii="Times New Roman" w:eastAsia="Times New Roman" w:hAnsi="Times New Roman"/>
          <w:b/>
          <w:i/>
          <w:sz w:val="24"/>
          <w:szCs w:val="24"/>
        </w:rPr>
      </w:pPr>
      <w:r>
        <w:rPr>
          <w:rFonts w:ascii="Times New Roman" w:eastAsia="Times New Roman" w:hAnsi="Times New Roman"/>
          <w:b/>
          <w:i/>
          <w:sz w:val="24"/>
          <w:szCs w:val="24"/>
        </w:rPr>
        <w:lastRenderedPageBreak/>
        <w:t>Подготовительная группа (от 6 до 7 лет)</w:t>
      </w:r>
    </w:p>
    <w:p w:rsidR="00CC57E4" w:rsidRDefault="00CC57E4" w:rsidP="00CC57E4">
      <w:pPr>
        <w:pStyle w:val="a3"/>
        <w:spacing w:after="0"/>
        <w:ind w:left="0" w:firstLine="709"/>
        <w:rPr>
          <w:rFonts w:ascii="Times New Roman" w:hAnsi="Times New Roman"/>
          <w:bCs/>
          <w:sz w:val="24"/>
          <w:szCs w:val="24"/>
        </w:rPr>
      </w:pPr>
      <w:r>
        <w:rPr>
          <w:rFonts w:ascii="Times New Roman" w:hAnsi="Times New Roman"/>
          <w:bCs/>
          <w:i/>
          <w:sz w:val="24"/>
          <w:szCs w:val="24"/>
        </w:rPr>
        <w:t xml:space="preserve">1. Самостоятельная творческая деятельность. </w:t>
      </w:r>
      <w:r>
        <w:rPr>
          <w:rFonts w:ascii="Times New Roman" w:hAnsi="Times New Roman"/>
          <w:bCs/>
          <w:sz w:val="24"/>
          <w:szCs w:val="24"/>
        </w:rPr>
        <w:t xml:space="preserve">Передает в постройках конструктивные и функциональные особенности анализируемых зданий, макетов. </w:t>
      </w:r>
      <w:r>
        <w:rPr>
          <w:rFonts w:ascii="Times New Roman" w:hAnsi="Times New Roman"/>
          <w:sz w:val="24"/>
          <w:szCs w:val="24"/>
        </w:rPr>
        <w:t xml:space="preserve">Способен выполнять </w:t>
      </w:r>
      <w:r>
        <w:rPr>
          <w:rFonts w:ascii="Times New Roman" w:hAnsi="Times New Roman"/>
          <w:bCs/>
          <w:sz w:val="24"/>
          <w:szCs w:val="24"/>
        </w:rPr>
        <w:t>различные модели объекта в соответствии с его назначением (мост для пешеходов, мост для транспорта)</w:t>
      </w:r>
      <w:r>
        <w:rPr>
          <w:rFonts w:ascii="Times New Roman" w:hAnsi="Times New Roman"/>
          <w:sz w:val="24"/>
          <w:szCs w:val="24"/>
        </w:rPr>
        <w:t xml:space="preserve">, подбирая и целесообразно комбинируя для заданной постройки наиболее подходящие детали. </w:t>
      </w:r>
      <w:r>
        <w:rPr>
          <w:rFonts w:ascii="Times New Roman" w:hAnsi="Times New Roman"/>
          <w:bCs/>
          <w:sz w:val="24"/>
          <w:szCs w:val="24"/>
        </w:rPr>
        <w:t>Конструирует постройки и макеты, объединенные общей темой (город, лес, дом). Самостоятельно находит отдельные конструктивные решения на основе анализа существующих сооружений. Создает модели из разнообразных пластмассовых, деревянных и металлических конструкторов по рисунку, по условиям и по собственному замыслу. Использует графические образы для фиксирования результатов конструктивно-модельной деятельности. Способен успешно работать в коллективе сверстников, распределяя обязанности и планируя деятельность, работая в соответствии с общим замыслом, не мешая друг другу. Ребенок мотивирован на продолжение прерванной деятельности.</w:t>
      </w:r>
    </w:p>
    <w:p w:rsidR="00D11282" w:rsidRPr="00826C75" w:rsidRDefault="00D11282" w:rsidP="00D11282">
      <w:pPr>
        <w:spacing w:after="0" w:line="360" w:lineRule="auto"/>
        <w:ind w:firstLine="708"/>
        <w:jc w:val="both"/>
        <w:rPr>
          <w:b/>
          <w:sz w:val="24"/>
          <w:szCs w:val="24"/>
        </w:rPr>
      </w:pPr>
      <w:r w:rsidRPr="00826C75">
        <w:rPr>
          <w:b/>
          <w:sz w:val="24"/>
          <w:szCs w:val="24"/>
        </w:rPr>
        <w:t xml:space="preserve">2.2.4.  Формы, способы, методы и средства реализации программы </w:t>
      </w:r>
    </w:p>
    <w:p w:rsidR="00D11282" w:rsidRPr="00827D5A" w:rsidRDefault="00D11282" w:rsidP="00D11282">
      <w:pPr>
        <w:spacing w:after="0" w:line="360" w:lineRule="auto"/>
        <w:ind w:firstLine="708"/>
        <w:jc w:val="both"/>
        <w:rPr>
          <w:b/>
          <w:i/>
          <w:sz w:val="24"/>
          <w:szCs w:val="24"/>
        </w:rPr>
      </w:pPr>
      <w:r w:rsidRPr="00827D5A">
        <w:rPr>
          <w:b/>
          <w:i/>
          <w:sz w:val="24"/>
          <w:szCs w:val="24"/>
        </w:rPr>
        <w:t>Формы реализации образовательной программы</w:t>
      </w:r>
    </w:p>
    <w:p w:rsidR="00D11282" w:rsidRPr="007F00FA" w:rsidRDefault="00D11282" w:rsidP="00D11282">
      <w:pPr>
        <w:spacing w:after="0" w:line="360" w:lineRule="auto"/>
        <w:ind w:firstLine="708"/>
        <w:jc w:val="both"/>
        <w:rPr>
          <w:sz w:val="24"/>
          <w:szCs w:val="24"/>
        </w:rPr>
      </w:pPr>
      <w:r w:rsidRPr="007F00FA">
        <w:rPr>
          <w:sz w:val="24"/>
          <w:szCs w:val="24"/>
        </w:rPr>
        <w:t>При  реализации Программы используются новые формы: проектная деятельность, ситуации, мастерская, коллекционирование, викторины и конкурсы и др. Изменяются в соответствии с обновленным содержанием и старые, классические формы: беседа, разговор, экскурсии, наблюдения, рассматривания и др., которые не теряют своей актуальности в образовательной деятельности. Все формы носят интегративный характер, т. е. позволяют решать задачи двух и более образовательных областей, развития двух и более видов детской деятельности</w:t>
      </w:r>
    </w:p>
    <w:p w:rsidR="00D11282" w:rsidRPr="007F00FA" w:rsidRDefault="00D11282" w:rsidP="00D11282">
      <w:pPr>
        <w:spacing w:after="0" w:line="360" w:lineRule="auto"/>
        <w:ind w:firstLine="708"/>
        <w:jc w:val="both"/>
        <w:rPr>
          <w:sz w:val="24"/>
          <w:szCs w:val="24"/>
        </w:rPr>
      </w:pPr>
      <w:r w:rsidRPr="007F00FA">
        <w:rPr>
          <w:b/>
          <w:sz w:val="24"/>
          <w:szCs w:val="24"/>
        </w:rPr>
        <w:t>Игра</w:t>
      </w:r>
      <w:r w:rsidRPr="007F00FA">
        <w:rPr>
          <w:sz w:val="24"/>
          <w:szCs w:val="24"/>
        </w:rPr>
        <w:t xml:space="preserve"> - ведущий вид деятельности дошкольников, основная форма реализации программы при организации двигательной, познавательно-исследовательской, коммуникативной, музыкально-художественной деятельности. Виды игр: сюжетная игра, игра с правилами, подвижная игра, театрализованная игра (драматизация и режиссерская), дидактическая игра.</w:t>
      </w:r>
    </w:p>
    <w:p w:rsidR="00D11282" w:rsidRPr="007F00FA" w:rsidRDefault="00D11282" w:rsidP="00D11282">
      <w:pPr>
        <w:spacing w:after="0" w:line="360" w:lineRule="auto"/>
        <w:ind w:firstLine="708"/>
        <w:jc w:val="both"/>
        <w:rPr>
          <w:sz w:val="24"/>
          <w:szCs w:val="24"/>
        </w:rPr>
      </w:pPr>
      <w:r w:rsidRPr="007F00FA">
        <w:rPr>
          <w:b/>
          <w:sz w:val="24"/>
          <w:szCs w:val="24"/>
        </w:rPr>
        <w:t>Игровая ситуация</w:t>
      </w:r>
      <w:r w:rsidRPr="007F00FA">
        <w:rPr>
          <w:sz w:val="24"/>
          <w:szCs w:val="24"/>
        </w:rPr>
        <w:t xml:space="preserve"> - форма работы, направленная на приобретение ребёнком опыта нравственно-ценных действий и поступков, которые он сначала выполняет на основе подражания, по образцу, а затем самостоятельно .</w:t>
      </w:r>
    </w:p>
    <w:p w:rsidR="00D11282" w:rsidRPr="007F00FA" w:rsidRDefault="00D11282" w:rsidP="00D11282">
      <w:pPr>
        <w:spacing w:after="0" w:line="360" w:lineRule="auto"/>
        <w:ind w:firstLine="708"/>
        <w:jc w:val="both"/>
        <w:rPr>
          <w:sz w:val="24"/>
          <w:szCs w:val="24"/>
        </w:rPr>
      </w:pPr>
      <w:r w:rsidRPr="007F00FA">
        <w:rPr>
          <w:b/>
          <w:sz w:val="24"/>
          <w:szCs w:val="24"/>
        </w:rPr>
        <w:t>Чтение</w:t>
      </w:r>
      <w:r w:rsidRPr="007F00FA">
        <w:rPr>
          <w:sz w:val="24"/>
          <w:szCs w:val="24"/>
        </w:rPr>
        <w:t xml:space="preserve"> — основная форма восприятия художественной литературы, а также эффективная форма развития познавательно-исследовательской, коммуникативной деятельности, решения задач психолого-педагогической работы разных образовательных областей.</w:t>
      </w:r>
    </w:p>
    <w:p w:rsidR="00D11282" w:rsidRPr="007F00FA" w:rsidRDefault="00D11282" w:rsidP="00D11282">
      <w:pPr>
        <w:spacing w:after="0" w:line="360" w:lineRule="auto"/>
        <w:ind w:firstLine="708"/>
        <w:jc w:val="both"/>
        <w:rPr>
          <w:sz w:val="24"/>
          <w:szCs w:val="24"/>
        </w:rPr>
      </w:pPr>
      <w:r w:rsidRPr="007F00FA">
        <w:rPr>
          <w:b/>
          <w:sz w:val="24"/>
          <w:szCs w:val="24"/>
        </w:rPr>
        <w:lastRenderedPageBreak/>
        <w:t>Мастерская</w:t>
      </w:r>
      <w:r w:rsidRPr="007F00FA">
        <w:rPr>
          <w:sz w:val="24"/>
          <w:szCs w:val="24"/>
        </w:rPr>
        <w:t xml:space="preserve"> - форма организации продуктивной деятельности, позволяет также развивать двигательную (мелкую моторику), коммуникативную, познавательно-исследовательскую, трудовую деятельность.</w:t>
      </w:r>
    </w:p>
    <w:p w:rsidR="00D11282" w:rsidRPr="007F00FA" w:rsidRDefault="00D11282" w:rsidP="00D11282">
      <w:pPr>
        <w:spacing w:after="0" w:line="360" w:lineRule="auto"/>
        <w:ind w:firstLine="708"/>
        <w:jc w:val="both"/>
        <w:rPr>
          <w:sz w:val="24"/>
          <w:szCs w:val="24"/>
        </w:rPr>
      </w:pPr>
      <w:r w:rsidRPr="007F00FA">
        <w:rPr>
          <w:b/>
          <w:sz w:val="24"/>
          <w:szCs w:val="24"/>
        </w:rPr>
        <w:t>Ситуации:</w:t>
      </w:r>
      <w:r w:rsidRPr="007F00FA">
        <w:rPr>
          <w:sz w:val="24"/>
          <w:szCs w:val="24"/>
        </w:rPr>
        <w:t xml:space="preserve"> ситуации морального выбора, ситуации общения и взаимодействия, проблемные ситуации, игровые ситуации, ситуативный разговор с детьми, практические ситуации по интересам детей, ситуационные задачи и др. </w:t>
      </w:r>
    </w:p>
    <w:p w:rsidR="00D11282" w:rsidRPr="007F00FA" w:rsidRDefault="00D11282" w:rsidP="00D11282">
      <w:pPr>
        <w:spacing w:after="0" w:line="360" w:lineRule="auto"/>
        <w:ind w:firstLine="708"/>
        <w:jc w:val="both"/>
        <w:rPr>
          <w:sz w:val="24"/>
          <w:szCs w:val="24"/>
        </w:rPr>
      </w:pPr>
      <w:r w:rsidRPr="007F00FA">
        <w:rPr>
          <w:b/>
          <w:sz w:val="24"/>
          <w:szCs w:val="24"/>
        </w:rPr>
        <w:t>Проект</w:t>
      </w:r>
      <w:r w:rsidRPr="007F00FA">
        <w:rPr>
          <w:sz w:val="24"/>
          <w:szCs w:val="24"/>
        </w:rPr>
        <w:t xml:space="preserve"> — это создание воспитателем таких условий, которые позволяют детям самостоятельно или совместно со взрослым открывать новый практический опыт, добывать его экспериментальным, поисковым путём, анализировать его и преобразовывать. </w:t>
      </w:r>
    </w:p>
    <w:p w:rsidR="00D11282" w:rsidRDefault="00D11282" w:rsidP="00D11282">
      <w:pPr>
        <w:spacing w:after="0" w:line="360" w:lineRule="auto"/>
        <w:ind w:firstLine="708"/>
        <w:jc w:val="both"/>
        <w:rPr>
          <w:b/>
          <w:sz w:val="24"/>
          <w:szCs w:val="24"/>
        </w:rPr>
      </w:pPr>
      <w:r w:rsidRPr="007F00FA">
        <w:rPr>
          <w:b/>
          <w:sz w:val="24"/>
          <w:szCs w:val="24"/>
        </w:rPr>
        <w:t>Беседы, заг</w:t>
      </w:r>
      <w:r>
        <w:rPr>
          <w:b/>
          <w:sz w:val="24"/>
          <w:szCs w:val="24"/>
        </w:rPr>
        <w:t xml:space="preserve">адки, рассказывание, разговор. </w:t>
      </w:r>
    </w:p>
    <w:p w:rsidR="00D11282" w:rsidRPr="00826C75" w:rsidRDefault="00D11282" w:rsidP="00D11282">
      <w:pPr>
        <w:spacing w:after="0" w:line="360" w:lineRule="auto"/>
        <w:ind w:firstLine="708"/>
        <w:jc w:val="both"/>
        <w:rPr>
          <w:b/>
          <w:sz w:val="24"/>
          <w:szCs w:val="24"/>
        </w:rPr>
      </w:pPr>
    </w:p>
    <w:p w:rsidR="00D11282" w:rsidRPr="00827D5A" w:rsidRDefault="00D11282" w:rsidP="00D11282">
      <w:pPr>
        <w:pStyle w:val="a3"/>
        <w:spacing w:after="0" w:line="360" w:lineRule="auto"/>
        <w:ind w:left="0"/>
        <w:jc w:val="both"/>
        <w:rPr>
          <w:rFonts w:ascii="Times New Roman" w:hAnsi="Times New Roman"/>
          <w:b/>
          <w:i/>
          <w:sz w:val="24"/>
          <w:szCs w:val="24"/>
        </w:rPr>
      </w:pPr>
      <w:r w:rsidRPr="00827D5A">
        <w:rPr>
          <w:rFonts w:ascii="Times New Roman" w:hAnsi="Times New Roman"/>
          <w:b/>
          <w:i/>
          <w:sz w:val="24"/>
          <w:szCs w:val="24"/>
        </w:rPr>
        <w:t>Методы реализации образовательной программы</w:t>
      </w:r>
    </w:p>
    <w:p w:rsidR="00D11282" w:rsidRPr="007F00FA" w:rsidRDefault="00D11282" w:rsidP="00D11282">
      <w:pPr>
        <w:spacing w:after="0" w:line="360" w:lineRule="auto"/>
        <w:ind w:firstLine="708"/>
        <w:jc w:val="both"/>
        <w:rPr>
          <w:b/>
          <w:sz w:val="24"/>
          <w:szCs w:val="24"/>
        </w:rPr>
      </w:pPr>
      <w:r w:rsidRPr="007F00FA">
        <w:rPr>
          <w:b/>
          <w:sz w:val="24"/>
          <w:szCs w:val="24"/>
        </w:rPr>
        <w:t>Методы</w:t>
      </w:r>
      <w:r w:rsidRPr="007F00FA">
        <w:rPr>
          <w:sz w:val="24"/>
          <w:szCs w:val="24"/>
        </w:rPr>
        <w:t xml:space="preserve"> - упорядоченные способы взаимодействия взрослого и детей, направленные на достижение целей и решение задач дошкольного образования. Выбор определяется педагогом и зависит от ряда факторов: конкретной образовательной задачи, возрастных и индивидуальных особенностей дошкольников, вида осуществляемой деятельности, реализуемой темы и логики ее представления, применяемой методики и (или) технологии, наличия определенных условий и др. Совокупность факторов может учесть только педагог и соответственно сделать в каждой конкретной ситуации свой, субъективный выбор. </w:t>
      </w:r>
    </w:p>
    <w:p w:rsidR="00D11282" w:rsidRPr="007F00FA" w:rsidRDefault="00D11282" w:rsidP="00D11282">
      <w:pPr>
        <w:spacing w:after="0" w:line="360" w:lineRule="auto"/>
        <w:ind w:firstLine="708"/>
        <w:jc w:val="both"/>
        <w:rPr>
          <w:sz w:val="24"/>
          <w:szCs w:val="24"/>
        </w:rPr>
      </w:pPr>
      <w:r w:rsidRPr="007F00FA">
        <w:rPr>
          <w:sz w:val="24"/>
          <w:szCs w:val="24"/>
        </w:rPr>
        <w:t xml:space="preserve">Для обеспечения эффективного взаимодействия педагога и детей в ходе реализации образовательной программы используются следующие </w:t>
      </w:r>
      <w:r w:rsidRPr="00FB7136">
        <w:rPr>
          <w:b/>
          <w:sz w:val="24"/>
          <w:szCs w:val="24"/>
        </w:rPr>
        <w:t>методы:</w:t>
      </w:r>
      <w:r w:rsidRPr="007F00FA">
        <w:rPr>
          <w:sz w:val="24"/>
          <w:szCs w:val="24"/>
        </w:rPr>
        <w:t xml:space="preserve"> </w:t>
      </w:r>
    </w:p>
    <w:p w:rsidR="00D11282" w:rsidRDefault="00D11282" w:rsidP="00D11282">
      <w:pPr>
        <w:pStyle w:val="a3"/>
        <w:numPr>
          <w:ilvl w:val="0"/>
          <w:numId w:val="22"/>
        </w:numPr>
        <w:spacing w:after="0" w:line="360" w:lineRule="auto"/>
        <w:jc w:val="both"/>
        <w:rPr>
          <w:rFonts w:ascii="Times New Roman" w:hAnsi="Times New Roman"/>
          <w:sz w:val="24"/>
          <w:szCs w:val="24"/>
        </w:rPr>
      </w:pPr>
      <w:r w:rsidRPr="00827D5A">
        <w:rPr>
          <w:rFonts w:ascii="Times New Roman" w:hAnsi="Times New Roman"/>
          <w:i/>
          <w:sz w:val="24"/>
          <w:szCs w:val="24"/>
        </w:rPr>
        <w:t>методы мотивации и стимулирования</w:t>
      </w:r>
      <w:r w:rsidRPr="00FB7136">
        <w:rPr>
          <w:rFonts w:ascii="Times New Roman" w:hAnsi="Times New Roman"/>
          <w:sz w:val="24"/>
          <w:szCs w:val="24"/>
        </w:rPr>
        <w:t xml:space="preserve"> развития у детей первичных представлений и приобретения детьми опыта поведения и деятельности (образовательные ситуации, игры, соревнования, состязания и др. );</w:t>
      </w:r>
    </w:p>
    <w:p w:rsidR="00D11282" w:rsidRDefault="00D11282" w:rsidP="00D11282">
      <w:pPr>
        <w:pStyle w:val="a3"/>
        <w:numPr>
          <w:ilvl w:val="0"/>
          <w:numId w:val="22"/>
        </w:numPr>
        <w:spacing w:after="0" w:line="360" w:lineRule="auto"/>
        <w:jc w:val="both"/>
        <w:rPr>
          <w:rFonts w:ascii="Times New Roman" w:hAnsi="Times New Roman"/>
          <w:sz w:val="24"/>
          <w:szCs w:val="24"/>
        </w:rPr>
      </w:pPr>
      <w:r w:rsidRPr="00827D5A">
        <w:rPr>
          <w:rFonts w:ascii="Times New Roman" w:hAnsi="Times New Roman"/>
          <w:i/>
          <w:sz w:val="24"/>
          <w:szCs w:val="24"/>
        </w:rPr>
        <w:t>методы создания условий</w:t>
      </w:r>
      <w:r w:rsidRPr="00FB7136">
        <w:rPr>
          <w:rFonts w:ascii="Times New Roman" w:hAnsi="Times New Roman"/>
          <w:sz w:val="24"/>
          <w:szCs w:val="24"/>
        </w:rPr>
        <w:t>, или организации развития у детей первичных представлений и приобретения детьми опыта поведения и деятельности (метод приучения к положительным формам общественного поведения, упражнения, образовательные ситуации);</w:t>
      </w:r>
    </w:p>
    <w:p w:rsidR="00D11282" w:rsidRDefault="00D11282" w:rsidP="00D11282">
      <w:pPr>
        <w:pStyle w:val="a3"/>
        <w:numPr>
          <w:ilvl w:val="0"/>
          <w:numId w:val="22"/>
        </w:numPr>
        <w:spacing w:after="0" w:line="360" w:lineRule="auto"/>
        <w:jc w:val="both"/>
        <w:rPr>
          <w:rFonts w:ascii="Times New Roman" w:hAnsi="Times New Roman"/>
          <w:sz w:val="24"/>
          <w:szCs w:val="24"/>
        </w:rPr>
      </w:pPr>
      <w:r w:rsidRPr="00827D5A">
        <w:rPr>
          <w:rFonts w:ascii="Times New Roman" w:hAnsi="Times New Roman"/>
          <w:i/>
          <w:sz w:val="24"/>
          <w:szCs w:val="24"/>
        </w:rPr>
        <w:lastRenderedPageBreak/>
        <w:t>методы, способствующие осознанию</w:t>
      </w:r>
      <w:r w:rsidRPr="00FB7136">
        <w:rPr>
          <w:rFonts w:ascii="Times New Roman" w:hAnsi="Times New Roman"/>
          <w:sz w:val="24"/>
          <w:szCs w:val="24"/>
        </w:rPr>
        <w:t xml:space="preserve"> детьми первичных представлений и опыта поведения и деятельности (рассказ взрослого, пояснение, разъяснение, беседа, чтение художественной литературы, обсуждение, рассматривание и обсуждение, наблюдение и др.);</w:t>
      </w:r>
    </w:p>
    <w:p w:rsidR="00D11282" w:rsidRDefault="00D11282" w:rsidP="00D11282">
      <w:pPr>
        <w:pStyle w:val="a3"/>
        <w:numPr>
          <w:ilvl w:val="0"/>
          <w:numId w:val="22"/>
        </w:numPr>
        <w:spacing w:after="0" w:line="360" w:lineRule="auto"/>
        <w:jc w:val="both"/>
        <w:rPr>
          <w:rFonts w:ascii="Times New Roman" w:hAnsi="Times New Roman"/>
          <w:sz w:val="24"/>
          <w:szCs w:val="24"/>
        </w:rPr>
      </w:pPr>
      <w:r w:rsidRPr="00827D5A">
        <w:rPr>
          <w:rFonts w:ascii="Times New Roman" w:hAnsi="Times New Roman"/>
          <w:i/>
          <w:sz w:val="24"/>
          <w:szCs w:val="24"/>
        </w:rPr>
        <w:t>информационно-рецептивный метод</w:t>
      </w:r>
      <w:r w:rsidRPr="00FB7136">
        <w:rPr>
          <w:rFonts w:ascii="Times New Roman" w:hAnsi="Times New Roman"/>
          <w:sz w:val="24"/>
          <w:szCs w:val="24"/>
        </w:rPr>
        <w:t xml:space="preserve"> - предъявление информации, организация действий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 </w:t>
      </w:r>
    </w:p>
    <w:p w:rsidR="00D11282" w:rsidRDefault="00D11282" w:rsidP="00D11282">
      <w:pPr>
        <w:pStyle w:val="a3"/>
        <w:numPr>
          <w:ilvl w:val="0"/>
          <w:numId w:val="22"/>
        </w:numPr>
        <w:spacing w:after="0" w:line="360" w:lineRule="auto"/>
        <w:jc w:val="both"/>
        <w:rPr>
          <w:rFonts w:ascii="Times New Roman" w:hAnsi="Times New Roman"/>
          <w:sz w:val="24"/>
          <w:szCs w:val="24"/>
        </w:rPr>
      </w:pPr>
      <w:r w:rsidRPr="00827D5A">
        <w:rPr>
          <w:rFonts w:ascii="Times New Roman" w:hAnsi="Times New Roman"/>
          <w:i/>
          <w:sz w:val="24"/>
          <w:szCs w:val="24"/>
        </w:rPr>
        <w:t>репродуктивный метод</w:t>
      </w:r>
      <w:r w:rsidRPr="00FB7136">
        <w:rPr>
          <w:rFonts w:ascii="Times New Roman" w:hAnsi="Times New Roman"/>
          <w:sz w:val="24"/>
          <w:szCs w:val="24"/>
        </w:rPr>
        <w:t xml:space="preserve">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p w:rsidR="00D11282" w:rsidRDefault="00D11282" w:rsidP="00D11282">
      <w:pPr>
        <w:pStyle w:val="a3"/>
        <w:numPr>
          <w:ilvl w:val="0"/>
          <w:numId w:val="22"/>
        </w:numPr>
        <w:spacing w:after="0" w:line="360" w:lineRule="auto"/>
        <w:jc w:val="both"/>
        <w:rPr>
          <w:rFonts w:ascii="Times New Roman" w:hAnsi="Times New Roman"/>
          <w:sz w:val="24"/>
          <w:szCs w:val="24"/>
        </w:rPr>
      </w:pPr>
      <w:r w:rsidRPr="00827D5A">
        <w:rPr>
          <w:rFonts w:ascii="Times New Roman" w:hAnsi="Times New Roman"/>
          <w:i/>
          <w:sz w:val="24"/>
          <w:szCs w:val="24"/>
        </w:rPr>
        <w:t>метод проблемного изложения</w:t>
      </w:r>
      <w:r w:rsidRPr="00FB7136">
        <w:rPr>
          <w:rFonts w:ascii="Times New Roman" w:hAnsi="Times New Roman"/>
          <w:sz w:val="24"/>
          <w:szCs w:val="24"/>
        </w:rPr>
        <w:t xml:space="preserve"> - постановка проблемы и раскрытие пути её решения в процессе организации опытов, наблюдений; </w:t>
      </w:r>
    </w:p>
    <w:p w:rsidR="00D11282" w:rsidRDefault="00D11282" w:rsidP="00D11282">
      <w:pPr>
        <w:pStyle w:val="a3"/>
        <w:numPr>
          <w:ilvl w:val="0"/>
          <w:numId w:val="22"/>
        </w:numPr>
        <w:spacing w:after="0" w:line="360" w:lineRule="auto"/>
        <w:jc w:val="both"/>
        <w:rPr>
          <w:rFonts w:ascii="Times New Roman" w:hAnsi="Times New Roman"/>
          <w:sz w:val="24"/>
          <w:szCs w:val="24"/>
        </w:rPr>
      </w:pPr>
      <w:r w:rsidRPr="00827D5A">
        <w:rPr>
          <w:rFonts w:ascii="Times New Roman" w:hAnsi="Times New Roman"/>
          <w:i/>
          <w:sz w:val="24"/>
          <w:szCs w:val="24"/>
        </w:rPr>
        <w:t>эвристический метод</w:t>
      </w:r>
      <w:r w:rsidRPr="00FB7136">
        <w:rPr>
          <w:rFonts w:ascii="Times New Roman" w:hAnsi="Times New Roman"/>
          <w:sz w:val="24"/>
          <w:szCs w:val="24"/>
        </w:rPr>
        <w:t xml:space="preserve">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D11282" w:rsidRPr="00FB7136" w:rsidRDefault="00D11282" w:rsidP="00D11282">
      <w:pPr>
        <w:pStyle w:val="a3"/>
        <w:numPr>
          <w:ilvl w:val="0"/>
          <w:numId w:val="22"/>
        </w:numPr>
        <w:spacing w:after="0" w:line="360" w:lineRule="auto"/>
        <w:jc w:val="both"/>
        <w:rPr>
          <w:rFonts w:ascii="Times New Roman" w:hAnsi="Times New Roman"/>
          <w:sz w:val="24"/>
          <w:szCs w:val="24"/>
        </w:rPr>
      </w:pPr>
      <w:r w:rsidRPr="00827D5A">
        <w:rPr>
          <w:rFonts w:ascii="Times New Roman" w:hAnsi="Times New Roman"/>
          <w:i/>
          <w:sz w:val="24"/>
          <w:szCs w:val="24"/>
        </w:rPr>
        <w:t>исследовательский метод</w:t>
      </w:r>
      <w:r w:rsidRPr="00FB7136">
        <w:rPr>
          <w:rFonts w:ascii="Times New Roman" w:hAnsi="Times New Roman"/>
          <w:sz w:val="24"/>
          <w:szCs w:val="24"/>
        </w:rPr>
        <w:t xml:space="preserve"> - составление и предъявление проблемных ситуаций, ситуаций для экспериментирования и опытов (творческие задания, опыты, экспериментирование).</w:t>
      </w:r>
    </w:p>
    <w:p w:rsidR="00D11282" w:rsidRDefault="00D11282" w:rsidP="00D11282">
      <w:pPr>
        <w:spacing w:after="0" w:line="360" w:lineRule="auto"/>
        <w:jc w:val="both"/>
        <w:rPr>
          <w:sz w:val="24"/>
          <w:szCs w:val="24"/>
        </w:rPr>
      </w:pPr>
      <w:r w:rsidRPr="007F00FA">
        <w:rPr>
          <w:sz w:val="24"/>
          <w:szCs w:val="24"/>
        </w:rPr>
        <w:t>Все формы реализации Программы могут выступать и в качестве методов (проектная дея</w:t>
      </w:r>
      <w:r>
        <w:rPr>
          <w:sz w:val="24"/>
          <w:szCs w:val="24"/>
        </w:rPr>
        <w:t>тельность - интегративный метод</w:t>
      </w:r>
      <w:r w:rsidRPr="007F00FA">
        <w:rPr>
          <w:sz w:val="24"/>
          <w:szCs w:val="24"/>
        </w:rPr>
        <w:t xml:space="preserve"> проектов).</w:t>
      </w:r>
    </w:p>
    <w:p w:rsidR="00D11282" w:rsidRDefault="00D11282" w:rsidP="00D11282">
      <w:pPr>
        <w:spacing w:after="0" w:line="360" w:lineRule="auto"/>
        <w:jc w:val="both"/>
        <w:rPr>
          <w:b/>
          <w:sz w:val="24"/>
          <w:szCs w:val="24"/>
        </w:rPr>
      </w:pPr>
    </w:p>
    <w:p w:rsidR="00D11282" w:rsidRPr="00593B8F" w:rsidRDefault="00D11282" w:rsidP="00D11282">
      <w:pPr>
        <w:spacing w:after="0" w:line="360" w:lineRule="auto"/>
        <w:jc w:val="both"/>
        <w:rPr>
          <w:sz w:val="24"/>
          <w:szCs w:val="24"/>
        </w:rPr>
      </w:pPr>
      <w:r w:rsidRPr="007F00FA">
        <w:rPr>
          <w:b/>
          <w:sz w:val="24"/>
          <w:szCs w:val="24"/>
        </w:rPr>
        <w:t>Средства реализации образовательной программы</w:t>
      </w:r>
    </w:p>
    <w:p w:rsidR="00D11282" w:rsidRPr="007F00FA" w:rsidRDefault="00D11282" w:rsidP="00D11282">
      <w:pPr>
        <w:spacing w:after="0" w:line="360" w:lineRule="auto"/>
        <w:ind w:firstLine="708"/>
        <w:jc w:val="both"/>
        <w:rPr>
          <w:sz w:val="24"/>
          <w:szCs w:val="24"/>
        </w:rPr>
      </w:pPr>
      <w:r w:rsidRPr="007F00FA">
        <w:rPr>
          <w:sz w:val="24"/>
          <w:szCs w:val="24"/>
        </w:rPr>
        <w:t>Для всест</w:t>
      </w:r>
      <w:r>
        <w:rPr>
          <w:sz w:val="24"/>
          <w:szCs w:val="24"/>
        </w:rPr>
        <w:t>ороннего развития детей в кабинете</w:t>
      </w:r>
      <w:r w:rsidRPr="007F00FA">
        <w:rPr>
          <w:sz w:val="24"/>
          <w:szCs w:val="24"/>
        </w:rPr>
        <w:t xml:space="preserve"> создана развивающая среда с учетом возрастных и индивидуальных особенностей воспитанников, специфики их образовательных потребностей и интересов. Особое место занимают в ней средства реализации Программы — совокупность материальных и идеальных объектов. Общепринято их деление на: </w:t>
      </w:r>
    </w:p>
    <w:p w:rsidR="00D11282" w:rsidRPr="007F00FA" w:rsidRDefault="00D11282" w:rsidP="00D11282">
      <w:pPr>
        <w:spacing w:after="0" w:line="360" w:lineRule="auto"/>
        <w:jc w:val="both"/>
        <w:rPr>
          <w:sz w:val="24"/>
          <w:szCs w:val="24"/>
        </w:rPr>
      </w:pPr>
      <w:r>
        <w:rPr>
          <w:sz w:val="24"/>
          <w:szCs w:val="24"/>
        </w:rPr>
        <w:t>•</w:t>
      </w:r>
      <w:r>
        <w:rPr>
          <w:sz w:val="24"/>
          <w:szCs w:val="24"/>
        </w:rPr>
        <w:tab/>
      </w:r>
      <w:r w:rsidRPr="007F00FA">
        <w:rPr>
          <w:sz w:val="24"/>
          <w:szCs w:val="24"/>
        </w:rPr>
        <w:t xml:space="preserve">демонстрационные (применяемые взрослым) и раздаточные (используемые детьми); </w:t>
      </w:r>
    </w:p>
    <w:p w:rsidR="00D11282" w:rsidRPr="007F00FA" w:rsidRDefault="00D11282" w:rsidP="00D11282">
      <w:pPr>
        <w:spacing w:after="0" w:line="360" w:lineRule="auto"/>
        <w:jc w:val="both"/>
        <w:rPr>
          <w:sz w:val="24"/>
          <w:szCs w:val="24"/>
        </w:rPr>
      </w:pPr>
      <w:r w:rsidRPr="007F00FA">
        <w:rPr>
          <w:sz w:val="24"/>
          <w:szCs w:val="24"/>
        </w:rPr>
        <w:lastRenderedPageBreak/>
        <w:t>•</w:t>
      </w:r>
      <w:r w:rsidRPr="007F00FA">
        <w:rPr>
          <w:sz w:val="24"/>
          <w:szCs w:val="24"/>
        </w:rPr>
        <w:tab/>
        <w:t xml:space="preserve">визуальные (для зрительного восприятия), аудийные (для слухового восприятия), аудиовизуальные (для зрительно-слухового восприятия); </w:t>
      </w:r>
    </w:p>
    <w:p w:rsidR="00D11282" w:rsidRPr="007F00FA" w:rsidRDefault="00D11282" w:rsidP="00D11282">
      <w:pPr>
        <w:spacing w:after="0" w:line="360" w:lineRule="auto"/>
        <w:jc w:val="both"/>
        <w:rPr>
          <w:sz w:val="24"/>
          <w:szCs w:val="24"/>
        </w:rPr>
      </w:pPr>
      <w:r w:rsidRPr="007F00FA">
        <w:rPr>
          <w:sz w:val="24"/>
          <w:szCs w:val="24"/>
        </w:rPr>
        <w:t>•</w:t>
      </w:r>
      <w:r w:rsidRPr="007F00FA">
        <w:rPr>
          <w:sz w:val="24"/>
          <w:szCs w:val="24"/>
        </w:rPr>
        <w:tab/>
        <w:t xml:space="preserve">естественные (натуральные) и искусственные (созданные человеком); </w:t>
      </w:r>
    </w:p>
    <w:p w:rsidR="00D11282" w:rsidRPr="007F00FA" w:rsidRDefault="00D11282" w:rsidP="00D11282">
      <w:pPr>
        <w:spacing w:after="0" w:line="360" w:lineRule="auto"/>
        <w:jc w:val="both"/>
        <w:rPr>
          <w:sz w:val="24"/>
          <w:szCs w:val="24"/>
        </w:rPr>
      </w:pPr>
      <w:r w:rsidRPr="007F00FA">
        <w:rPr>
          <w:sz w:val="24"/>
          <w:szCs w:val="24"/>
        </w:rPr>
        <w:t>•</w:t>
      </w:r>
      <w:r w:rsidRPr="007F00FA">
        <w:rPr>
          <w:sz w:val="24"/>
          <w:szCs w:val="24"/>
        </w:rPr>
        <w:tab/>
        <w:t xml:space="preserve">реальные(существующие) и виртуальные (не существующие, но возможные) и др. </w:t>
      </w:r>
    </w:p>
    <w:p w:rsidR="00D11282" w:rsidRPr="007F00FA" w:rsidRDefault="00D11282" w:rsidP="00D11282">
      <w:pPr>
        <w:pStyle w:val="a3"/>
        <w:spacing w:after="0" w:line="360" w:lineRule="auto"/>
        <w:ind w:left="0"/>
        <w:jc w:val="both"/>
        <w:rPr>
          <w:rFonts w:ascii="Times New Roman" w:hAnsi="Times New Roman"/>
          <w:sz w:val="24"/>
          <w:szCs w:val="24"/>
        </w:rPr>
      </w:pPr>
    </w:p>
    <w:p w:rsidR="00D11282" w:rsidRPr="007F00FA" w:rsidRDefault="00D11282" w:rsidP="00D11282">
      <w:pPr>
        <w:spacing w:after="0" w:line="360" w:lineRule="auto"/>
        <w:ind w:firstLine="708"/>
        <w:jc w:val="both"/>
        <w:rPr>
          <w:sz w:val="24"/>
          <w:szCs w:val="24"/>
        </w:rPr>
      </w:pPr>
      <w:r w:rsidRPr="007F00FA">
        <w:rPr>
          <w:sz w:val="24"/>
          <w:szCs w:val="24"/>
        </w:rPr>
        <w:t xml:space="preserve">С точки зрения содержания дошкольного образования, имеющего деятельностную основу, целесообразно использовать средства, направленные на развитие деятельности детей: </w:t>
      </w:r>
    </w:p>
    <w:p w:rsidR="00D11282" w:rsidRDefault="00D11282" w:rsidP="00D11282">
      <w:pPr>
        <w:pStyle w:val="a3"/>
        <w:numPr>
          <w:ilvl w:val="0"/>
          <w:numId w:val="23"/>
        </w:numPr>
        <w:spacing w:after="0" w:line="360" w:lineRule="auto"/>
        <w:jc w:val="both"/>
        <w:rPr>
          <w:rFonts w:ascii="Times New Roman" w:hAnsi="Times New Roman"/>
          <w:sz w:val="24"/>
          <w:szCs w:val="24"/>
        </w:rPr>
      </w:pPr>
      <w:r w:rsidRPr="00FB7136">
        <w:rPr>
          <w:rFonts w:ascii="Times New Roman" w:hAnsi="Times New Roman"/>
          <w:sz w:val="24"/>
          <w:szCs w:val="24"/>
        </w:rPr>
        <w:t xml:space="preserve">игровой (игры, игрушки); </w:t>
      </w:r>
    </w:p>
    <w:p w:rsidR="00D11282" w:rsidRDefault="00D11282" w:rsidP="00D11282">
      <w:pPr>
        <w:pStyle w:val="a3"/>
        <w:numPr>
          <w:ilvl w:val="0"/>
          <w:numId w:val="23"/>
        </w:numPr>
        <w:spacing w:after="0" w:line="360" w:lineRule="auto"/>
        <w:jc w:val="both"/>
        <w:rPr>
          <w:rFonts w:ascii="Times New Roman" w:hAnsi="Times New Roman"/>
          <w:sz w:val="24"/>
          <w:szCs w:val="24"/>
        </w:rPr>
      </w:pPr>
      <w:r w:rsidRPr="00FB7136">
        <w:rPr>
          <w:rFonts w:ascii="Times New Roman" w:hAnsi="Times New Roman"/>
          <w:sz w:val="24"/>
          <w:szCs w:val="24"/>
        </w:rPr>
        <w:t xml:space="preserve">коммуникативной (дидактический материал); </w:t>
      </w:r>
    </w:p>
    <w:p w:rsidR="00D11282" w:rsidRPr="00FB7136" w:rsidRDefault="00D11282" w:rsidP="00D11282">
      <w:pPr>
        <w:pStyle w:val="a3"/>
        <w:numPr>
          <w:ilvl w:val="0"/>
          <w:numId w:val="23"/>
        </w:numPr>
        <w:spacing w:after="0" w:line="360" w:lineRule="auto"/>
        <w:jc w:val="both"/>
        <w:rPr>
          <w:rFonts w:ascii="Times New Roman" w:hAnsi="Times New Roman"/>
          <w:sz w:val="24"/>
          <w:szCs w:val="24"/>
        </w:rPr>
      </w:pPr>
      <w:r w:rsidRPr="00FB7136">
        <w:rPr>
          <w:rFonts w:ascii="Times New Roman" w:hAnsi="Times New Roman"/>
          <w:sz w:val="24"/>
          <w:szCs w:val="24"/>
        </w:rPr>
        <w:t xml:space="preserve">продуктивной (оборудование и материалы для лепки, аппликации, рисования и конструирования, в том числе строительный материал, конструкторы, природный и бросовый материал. </w:t>
      </w:r>
    </w:p>
    <w:p w:rsidR="00D11282" w:rsidRPr="00A548DF" w:rsidRDefault="00D11282" w:rsidP="00D11282">
      <w:pPr>
        <w:spacing w:after="0" w:line="360" w:lineRule="auto"/>
        <w:ind w:firstLine="708"/>
        <w:jc w:val="both"/>
        <w:rPr>
          <w:sz w:val="24"/>
          <w:szCs w:val="24"/>
        </w:rPr>
      </w:pPr>
      <w:r w:rsidRPr="007F00FA">
        <w:rPr>
          <w:sz w:val="24"/>
          <w:szCs w:val="24"/>
        </w:rPr>
        <w:t>Применяются не только традиционные (книги, игрушки, картинки и др.), но и современные, а также перспективные дидактические средства, основанные на достижениях технологического прогресса (например, электронные образовательные ресурсы). Они должны носить не рецептивный (простая передача информации с помощью ТСО), а интерактивный характер (в диалоговом режиме, как взаимодействие ребенка и соответствующего средства обучения), поскольку наличие обратной связи повышает эффективность реализации Программы.</w:t>
      </w:r>
    </w:p>
    <w:p w:rsidR="00D11282" w:rsidRPr="007F00FA" w:rsidRDefault="00D11282" w:rsidP="00D11282">
      <w:pPr>
        <w:pStyle w:val="a3"/>
        <w:spacing w:after="0" w:line="360" w:lineRule="auto"/>
        <w:ind w:left="0" w:firstLine="708"/>
        <w:jc w:val="both"/>
        <w:rPr>
          <w:rFonts w:ascii="Times New Roman" w:hAnsi="Times New Roman"/>
          <w:sz w:val="24"/>
          <w:szCs w:val="24"/>
        </w:rPr>
      </w:pPr>
      <w:r w:rsidRPr="007F00FA">
        <w:rPr>
          <w:rFonts w:ascii="Times New Roman" w:hAnsi="Times New Roman"/>
          <w:sz w:val="24"/>
          <w:szCs w:val="24"/>
        </w:rPr>
        <w:t>Описание форм, способов, методов и средств реализации программы, психолого-педагогические условия подробно сформулированы в Примерной общеобразовательной программы дошкольного образования «От рождения до школы» под редакцией Н. Е. Вераксы, Т. С. Комаровой, М. А. Васильевой в соответствии с ФГОС. Стр. 136-143. От рождения до школы: примерная общеобразовательная программа дошкольного образования, / [Н.Е.Веракса, Т.С.Комарова, М.А.Васильева]. — М. : МОЗАИКА-СИНТЕЗ, 2014</w:t>
      </w:r>
      <w:r w:rsidRPr="007F00FA">
        <w:rPr>
          <w:rFonts w:ascii="Times New Roman" w:hAnsi="Times New Roman"/>
          <w:color w:val="FF0000"/>
          <w:sz w:val="24"/>
          <w:szCs w:val="24"/>
        </w:rPr>
        <w:t>.</w:t>
      </w:r>
    </w:p>
    <w:p w:rsidR="000829B6" w:rsidRDefault="000829B6" w:rsidP="00007EAE">
      <w:pPr>
        <w:pStyle w:val="a3"/>
        <w:spacing w:after="0" w:line="360" w:lineRule="auto"/>
        <w:ind w:left="0"/>
        <w:jc w:val="both"/>
        <w:rPr>
          <w:rFonts w:ascii="Times New Roman" w:hAnsi="Times New Roman"/>
          <w:b/>
          <w:sz w:val="24"/>
          <w:szCs w:val="24"/>
          <w:u w:val="single"/>
        </w:rPr>
      </w:pPr>
    </w:p>
    <w:p w:rsidR="000829B6" w:rsidRDefault="000829B6" w:rsidP="00007EAE">
      <w:pPr>
        <w:pStyle w:val="a3"/>
        <w:spacing w:after="0" w:line="360" w:lineRule="auto"/>
        <w:ind w:left="0"/>
        <w:jc w:val="both"/>
        <w:rPr>
          <w:rFonts w:ascii="Times New Roman" w:hAnsi="Times New Roman"/>
          <w:b/>
          <w:sz w:val="24"/>
          <w:szCs w:val="24"/>
          <w:u w:val="single"/>
        </w:rPr>
      </w:pPr>
    </w:p>
    <w:p w:rsidR="00007EAE" w:rsidRPr="00827D5A" w:rsidRDefault="00007EAE" w:rsidP="00007EAE">
      <w:pPr>
        <w:pStyle w:val="a3"/>
        <w:spacing w:after="0" w:line="360" w:lineRule="auto"/>
        <w:ind w:left="0"/>
        <w:jc w:val="both"/>
        <w:rPr>
          <w:rFonts w:ascii="Times New Roman" w:hAnsi="Times New Roman"/>
          <w:b/>
          <w:sz w:val="24"/>
          <w:szCs w:val="24"/>
          <w:u w:val="single"/>
        </w:rPr>
      </w:pPr>
      <w:r w:rsidRPr="00827D5A">
        <w:rPr>
          <w:rFonts w:ascii="Times New Roman" w:hAnsi="Times New Roman"/>
          <w:b/>
          <w:sz w:val="24"/>
          <w:szCs w:val="24"/>
          <w:u w:val="single"/>
        </w:rPr>
        <w:lastRenderedPageBreak/>
        <w:t>2.3. Содержание коррекционной работы</w:t>
      </w:r>
    </w:p>
    <w:p w:rsidR="00007EAE" w:rsidRPr="00AE128F" w:rsidRDefault="00007EAE" w:rsidP="00007EAE">
      <w:pPr>
        <w:pStyle w:val="a3"/>
        <w:spacing w:after="0" w:line="360" w:lineRule="auto"/>
        <w:ind w:left="0" w:firstLine="708"/>
        <w:jc w:val="both"/>
        <w:rPr>
          <w:rFonts w:ascii="Times New Roman" w:hAnsi="Times New Roman"/>
          <w:sz w:val="24"/>
          <w:szCs w:val="24"/>
        </w:rPr>
      </w:pPr>
      <w:r w:rsidRPr="00AE128F">
        <w:rPr>
          <w:rFonts w:ascii="Times New Roman" w:hAnsi="Times New Roman"/>
          <w:sz w:val="24"/>
          <w:szCs w:val="24"/>
        </w:rPr>
        <w:t>Образовательная деятельность по программе дошкольного образования в ДОО в соответствии с приказом Мин</w:t>
      </w:r>
      <w:r>
        <w:rPr>
          <w:rFonts w:ascii="Times New Roman" w:hAnsi="Times New Roman"/>
          <w:sz w:val="24"/>
          <w:szCs w:val="24"/>
        </w:rPr>
        <w:t xml:space="preserve">истерства </w:t>
      </w:r>
      <w:r w:rsidRPr="00AE128F">
        <w:rPr>
          <w:rFonts w:ascii="Times New Roman" w:hAnsi="Times New Roman"/>
          <w:sz w:val="24"/>
          <w:szCs w:val="24"/>
        </w:rPr>
        <w:t>обр</w:t>
      </w:r>
      <w:r>
        <w:rPr>
          <w:rFonts w:ascii="Times New Roman" w:hAnsi="Times New Roman"/>
          <w:sz w:val="24"/>
          <w:szCs w:val="24"/>
        </w:rPr>
        <w:t xml:space="preserve">азования и </w:t>
      </w:r>
      <w:r w:rsidRPr="00AE128F">
        <w:rPr>
          <w:rFonts w:ascii="Times New Roman" w:hAnsi="Times New Roman"/>
          <w:sz w:val="24"/>
          <w:szCs w:val="24"/>
        </w:rPr>
        <w:t>науки России от 30.08.2013 № 1014 «Об утверждении Порядка организации и осуществления образовательной деятельности по основным общеобразовательным программам</w:t>
      </w:r>
      <w:r>
        <w:rPr>
          <w:rFonts w:ascii="Times New Roman" w:hAnsi="Times New Roman"/>
          <w:sz w:val="24"/>
          <w:szCs w:val="24"/>
        </w:rPr>
        <w:t>.</w:t>
      </w:r>
    </w:p>
    <w:p w:rsidR="00007EAE" w:rsidRDefault="00007EAE" w:rsidP="00007EAE">
      <w:pPr>
        <w:pStyle w:val="a3"/>
        <w:spacing w:after="0" w:line="360" w:lineRule="auto"/>
        <w:ind w:left="0" w:firstLine="708"/>
        <w:jc w:val="both"/>
        <w:rPr>
          <w:rFonts w:ascii="Times New Roman" w:hAnsi="Times New Roman"/>
          <w:sz w:val="24"/>
          <w:szCs w:val="24"/>
        </w:rPr>
      </w:pPr>
      <w:r>
        <w:rPr>
          <w:rFonts w:ascii="Times New Roman" w:hAnsi="Times New Roman"/>
          <w:sz w:val="24"/>
          <w:szCs w:val="24"/>
        </w:rPr>
        <w:t>В группе</w:t>
      </w:r>
      <w:r w:rsidRPr="00AE128F">
        <w:rPr>
          <w:rFonts w:ascii="Times New Roman" w:hAnsi="Times New Roman"/>
          <w:sz w:val="24"/>
          <w:szCs w:val="24"/>
        </w:rPr>
        <w:t xml:space="preserve"> компенсирующей направленности реализуется Адаптированная образовательная программа дошкольного образования для детей с ОВЗ с учетом особенностей их психофизического развития, индивидуальных возможностей, обеспечивающая коррекцию нарушений развития и социальную адаптацию.</w:t>
      </w:r>
    </w:p>
    <w:p w:rsidR="00007EAE" w:rsidRPr="00AE128F" w:rsidRDefault="00007EAE" w:rsidP="00007EAE">
      <w:pPr>
        <w:pStyle w:val="a3"/>
        <w:spacing w:after="0" w:line="360" w:lineRule="auto"/>
        <w:ind w:left="0" w:firstLine="708"/>
        <w:jc w:val="both"/>
        <w:rPr>
          <w:rFonts w:ascii="Times New Roman" w:hAnsi="Times New Roman"/>
          <w:sz w:val="24"/>
          <w:szCs w:val="24"/>
        </w:rPr>
      </w:pPr>
    </w:p>
    <w:p w:rsidR="00007EAE" w:rsidRPr="00C85CA7" w:rsidRDefault="00007EAE" w:rsidP="00007EAE">
      <w:pPr>
        <w:pStyle w:val="a3"/>
        <w:spacing w:after="0" w:line="360" w:lineRule="auto"/>
        <w:ind w:left="0" w:firstLine="360"/>
        <w:jc w:val="both"/>
        <w:rPr>
          <w:rFonts w:ascii="Times New Roman" w:hAnsi="Times New Roman"/>
          <w:b/>
          <w:sz w:val="24"/>
          <w:szCs w:val="24"/>
        </w:rPr>
      </w:pPr>
      <w:r w:rsidRPr="00C85CA7">
        <w:rPr>
          <w:rFonts w:ascii="Times New Roman" w:hAnsi="Times New Roman"/>
          <w:b/>
          <w:sz w:val="24"/>
          <w:szCs w:val="24"/>
        </w:rPr>
        <w:t>Коррекционная работа направлена:</w:t>
      </w:r>
    </w:p>
    <w:p w:rsidR="00007EAE" w:rsidRPr="00AE128F" w:rsidRDefault="00007EAE" w:rsidP="00007EAE">
      <w:pPr>
        <w:pStyle w:val="a3"/>
        <w:numPr>
          <w:ilvl w:val="0"/>
          <w:numId w:val="30"/>
        </w:numPr>
        <w:spacing w:after="0" w:line="360" w:lineRule="auto"/>
        <w:ind w:left="360"/>
        <w:jc w:val="both"/>
        <w:rPr>
          <w:rFonts w:ascii="Times New Roman" w:hAnsi="Times New Roman"/>
          <w:sz w:val="24"/>
          <w:szCs w:val="24"/>
        </w:rPr>
      </w:pPr>
      <w:r w:rsidRPr="00AE128F">
        <w:rPr>
          <w:rFonts w:ascii="Times New Roman" w:hAnsi="Times New Roman"/>
          <w:sz w:val="24"/>
          <w:szCs w:val="24"/>
        </w:rPr>
        <w:t>на обеспечение коррекции нарушений речи, оказание квалифицированной помощи в освоении программы;</w:t>
      </w:r>
    </w:p>
    <w:p w:rsidR="00007EAE" w:rsidRPr="00AE128F" w:rsidRDefault="00007EAE" w:rsidP="00007EAE">
      <w:pPr>
        <w:pStyle w:val="a3"/>
        <w:numPr>
          <w:ilvl w:val="0"/>
          <w:numId w:val="30"/>
        </w:numPr>
        <w:spacing w:after="0" w:line="360" w:lineRule="auto"/>
        <w:ind w:left="360"/>
        <w:jc w:val="both"/>
        <w:rPr>
          <w:rFonts w:ascii="Times New Roman" w:hAnsi="Times New Roman"/>
          <w:sz w:val="24"/>
          <w:szCs w:val="24"/>
        </w:rPr>
      </w:pPr>
      <w:r w:rsidRPr="00AE128F">
        <w:rPr>
          <w:rFonts w:ascii="Times New Roman" w:hAnsi="Times New Roman"/>
          <w:sz w:val="24"/>
          <w:szCs w:val="24"/>
        </w:rPr>
        <w:t>освоение детьми с ОВЗ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007EAE" w:rsidRPr="00AE128F" w:rsidRDefault="00007EAE" w:rsidP="00007EAE">
      <w:pPr>
        <w:pStyle w:val="a3"/>
        <w:spacing w:after="0" w:line="360" w:lineRule="auto"/>
        <w:ind w:left="0" w:firstLine="708"/>
        <w:jc w:val="both"/>
        <w:rPr>
          <w:rFonts w:ascii="Times New Roman" w:hAnsi="Times New Roman"/>
          <w:sz w:val="24"/>
          <w:szCs w:val="24"/>
        </w:rPr>
      </w:pPr>
      <w:r>
        <w:rPr>
          <w:rFonts w:ascii="Times New Roman" w:hAnsi="Times New Roman"/>
          <w:sz w:val="24"/>
          <w:szCs w:val="24"/>
        </w:rPr>
        <w:t>Г</w:t>
      </w:r>
      <w:r w:rsidRPr="00AE128F">
        <w:rPr>
          <w:rFonts w:ascii="Times New Roman" w:hAnsi="Times New Roman"/>
          <w:sz w:val="24"/>
          <w:szCs w:val="24"/>
        </w:rPr>
        <w:t>рупп</w:t>
      </w:r>
      <w:r>
        <w:rPr>
          <w:rFonts w:ascii="Times New Roman" w:hAnsi="Times New Roman"/>
          <w:sz w:val="24"/>
          <w:szCs w:val="24"/>
        </w:rPr>
        <w:t>а</w:t>
      </w:r>
      <w:r w:rsidRPr="00AE128F">
        <w:rPr>
          <w:rFonts w:ascii="Times New Roman" w:hAnsi="Times New Roman"/>
          <w:sz w:val="24"/>
          <w:szCs w:val="24"/>
        </w:rPr>
        <w:t xml:space="preserve"> компенсирующей направленности для детей</w:t>
      </w:r>
      <w:r>
        <w:rPr>
          <w:rFonts w:ascii="Times New Roman" w:hAnsi="Times New Roman"/>
          <w:sz w:val="24"/>
          <w:szCs w:val="24"/>
        </w:rPr>
        <w:t xml:space="preserve"> с ЗПР от 3 лет до 7 лет, </w:t>
      </w:r>
      <w:r w:rsidRPr="00AE128F">
        <w:rPr>
          <w:rFonts w:ascii="Times New Roman" w:hAnsi="Times New Roman"/>
          <w:sz w:val="24"/>
          <w:szCs w:val="24"/>
        </w:rPr>
        <w:t xml:space="preserve"> занимаются с детьми воспитатели,</w:t>
      </w:r>
      <w:r w:rsidRPr="007828B3">
        <w:t xml:space="preserve"> </w:t>
      </w:r>
      <w:r w:rsidRPr="007828B3">
        <w:rPr>
          <w:rFonts w:ascii="Times New Roman" w:hAnsi="Times New Roman"/>
          <w:sz w:val="24"/>
          <w:szCs w:val="24"/>
        </w:rPr>
        <w:t>учитель-дефектолог</w:t>
      </w:r>
      <w:r>
        <w:rPr>
          <w:rFonts w:ascii="Times New Roman" w:hAnsi="Times New Roman"/>
          <w:sz w:val="24"/>
          <w:szCs w:val="24"/>
        </w:rPr>
        <w:t>, учитель-логопед,</w:t>
      </w:r>
      <w:r w:rsidRPr="00AE128F">
        <w:rPr>
          <w:rFonts w:ascii="Times New Roman" w:hAnsi="Times New Roman"/>
          <w:sz w:val="24"/>
          <w:szCs w:val="24"/>
        </w:rPr>
        <w:t xml:space="preserve"> музыкальный руководитель, инструктор по физической культуре, педагог-психолог.</w:t>
      </w:r>
    </w:p>
    <w:p w:rsidR="00007EAE" w:rsidRPr="00AE128F" w:rsidRDefault="00007EAE" w:rsidP="00007EAE">
      <w:pPr>
        <w:pStyle w:val="a3"/>
        <w:spacing w:after="0" w:line="360" w:lineRule="auto"/>
        <w:ind w:left="0" w:firstLine="708"/>
        <w:jc w:val="both"/>
        <w:rPr>
          <w:rFonts w:ascii="Times New Roman" w:hAnsi="Times New Roman"/>
          <w:sz w:val="24"/>
          <w:szCs w:val="24"/>
        </w:rPr>
      </w:pPr>
      <w:r w:rsidRPr="00AE128F">
        <w:rPr>
          <w:rFonts w:ascii="Times New Roman" w:hAnsi="Times New Roman"/>
          <w:sz w:val="24"/>
          <w:szCs w:val="24"/>
        </w:rPr>
        <w:t xml:space="preserve">Структура организованных форм обучения разработана с учетом специфики  развития детей дошкольного возраста с </w:t>
      </w:r>
      <w:r>
        <w:rPr>
          <w:rFonts w:ascii="Times New Roman" w:hAnsi="Times New Roman"/>
          <w:sz w:val="24"/>
          <w:szCs w:val="24"/>
        </w:rPr>
        <w:t xml:space="preserve">задержкой психического развития, </w:t>
      </w:r>
      <w:r w:rsidRPr="00BC18F3">
        <w:rPr>
          <w:rFonts w:ascii="Times New Roman" w:hAnsi="Times New Roman"/>
          <w:sz w:val="24"/>
          <w:szCs w:val="24"/>
        </w:rPr>
        <w:t>c тяжелыми нарушениями речи</w:t>
      </w:r>
      <w:r>
        <w:rPr>
          <w:rFonts w:ascii="Times New Roman" w:hAnsi="Times New Roman"/>
          <w:sz w:val="24"/>
          <w:szCs w:val="24"/>
        </w:rPr>
        <w:t>.</w:t>
      </w:r>
    </w:p>
    <w:p w:rsidR="00007EAE" w:rsidRDefault="00007EAE" w:rsidP="00007EAE">
      <w:pPr>
        <w:pStyle w:val="a3"/>
        <w:spacing w:after="0" w:line="360" w:lineRule="auto"/>
        <w:ind w:left="0"/>
        <w:jc w:val="both"/>
        <w:rPr>
          <w:rFonts w:ascii="Times New Roman" w:hAnsi="Times New Roman"/>
          <w:sz w:val="24"/>
          <w:szCs w:val="24"/>
        </w:rPr>
      </w:pPr>
      <w:r w:rsidRPr="00AE128F">
        <w:rPr>
          <w:rFonts w:ascii="Times New Roman" w:hAnsi="Times New Roman"/>
          <w:sz w:val="24"/>
          <w:szCs w:val="24"/>
        </w:rPr>
        <w:t xml:space="preserve">    </w:t>
      </w:r>
      <w:r>
        <w:rPr>
          <w:rFonts w:ascii="Times New Roman" w:hAnsi="Times New Roman"/>
          <w:sz w:val="24"/>
          <w:szCs w:val="24"/>
        </w:rPr>
        <w:t xml:space="preserve">      Режим компенсирующей</w:t>
      </w:r>
      <w:r w:rsidRPr="00AE128F">
        <w:rPr>
          <w:rFonts w:ascii="Times New Roman" w:hAnsi="Times New Roman"/>
          <w:sz w:val="24"/>
          <w:szCs w:val="24"/>
        </w:rPr>
        <w:t xml:space="preserve">  групп</w:t>
      </w:r>
      <w:r>
        <w:rPr>
          <w:rFonts w:ascii="Times New Roman" w:hAnsi="Times New Roman"/>
          <w:sz w:val="24"/>
          <w:szCs w:val="24"/>
        </w:rPr>
        <w:t>ы</w:t>
      </w:r>
      <w:r w:rsidRPr="00AE128F">
        <w:rPr>
          <w:rFonts w:ascii="Times New Roman" w:hAnsi="Times New Roman"/>
          <w:sz w:val="24"/>
          <w:szCs w:val="24"/>
        </w:rPr>
        <w:t>, длительность пребывания в них дошкольников, а также  учебные нагрузки не превышают нормы предельно допустимых нагрузок, определенных на основе рекоме</w:t>
      </w:r>
      <w:r>
        <w:rPr>
          <w:rFonts w:ascii="Times New Roman" w:hAnsi="Times New Roman"/>
          <w:sz w:val="24"/>
          <w:szCs w:val="24"/>
        </w:rPr>
        <w:t>ндаций органов здравоохранения.</w:t>
      </w:r>
    </w:p>
    <w:p w:rsidR="00007EAE" w:rsidRPr="00AE128F" w:rsidRDefault="00007EAE" w:rsidP="00007EAE">
      <w:pPr>
        <w:pStyle w:val="a3"/>
        <w:spacing w:after="0" w:line="360" w:lineRule="auto"/>
        <w:ind w:left="0" w:firstLine="708"/>
        <w:jc w:val="both"/>
        <w:rPr>
          <w:rFonts w:ascii="Times New Roman" w:hAnsi="Times New Roman"/>
          <w:sz w:val="24"/>
          <w:szCs w:val="24"/>
        </w:rPr>
      </w:pPr>
      <w:r w:rsidRPr="00AE128F">
        <w:rPr>
          <w:rFonts w:ascii="Times New Roman" w:hAnsi="Times New Roman"/>
          <w:sz w:val="24"/>
          <w:szCs w:val="24"/>
        </w:rPr>
        <w:t>Содержание коррекционной работы направлено на выравнивание речевого и психофизиологического развития д</w:t>
      </w:r>
      <w:r>
        <w:rPr>
          <w:rFonts w:ascii="Times New Roman" w:hAnsi="Times New Roman"/>
          <w:sz w:val="24"/>
          <w:szCs w:val="24"/>
        </w:rPr>
        <w:t xml:space="preserve">етей </w:t>
      </w:r>
      <w:r w:rsidRPr="00AE128F">
        <w:rPr>
          <w:rFonts w:ascii="Times New Roman" w:hAnsi="Times New Roman"/>
          <w:sz w:val="24"/>
          <w:szCs w:val="24"/>
        </w:rPr>
        <w:t xml:space="preserve">с задержкой психического развития и оказание помощи детям этой категории в освоении общеобразовательной программы. </w:t>
      </w:r>
    </w:p>
    <w:p w:rsidR="00007EAE" w:rsidRPr="00AE128F" w:rsidRDefault="00007EAE" w:rsidP="00007EAE">
      <w:pPr>
        <w:pStyle w:val="a3"/>
        <w:spacing w:after="0" w:line="360" w:lineRule="auto"/>
        <w:ind w:left="0" w:firstLine="708"/>
        <w:jc w:val="both"/>
        <w:rPr>
          <w:rFonts w:ascii="Times New Roman" w:hAnsi="Times New Roman"/>
          <w:sz w:val="24"/>
          <w:szCs w:val="24"/>
        </w:rPr>
      </w:pPr>
      <w:r w:rsidRPr="00AE128F">
        <w:rPr>
          <w:rFonts w:ascii="Times New Roman" w:hAnsi="Times New Roman"/>
          <w:sz w:val="24"/>
          <w:szCs w:val="24"/>
        </w:rPr>
        <w:lastRenderedPageBreak/>
        <w:t>В неделю предусматривается пять комплексных коррекционно-развивающих видов деятельности для развития мелкой моторики, внимания, памяти, различных видов восприятия, не за счет времени отводимого на прогулку или сон.</w:t>
      </w:r>
    </w:p>
    <w:p w:rsidR="00007EAE" w:rsidRDefault="00007EAE" w:rsidP="00007EAE">
      <w:pPr>
        <w:pStyle w:val="a3"/>
        <w:spacing w:after="0" w:line="360" w:lineRule="auto"/>
        <w:ind w:left="0"/>
        <w:jc w:val="both"/>
        <w:rPr>
          <w:rFonts w:ascii="Times New Roman" w:hAnsi="Times New Roman"/>
          <w:b/>
          <w:sz w:val="24"/>
          <w:szCs w:val="24"/>
        </w:rPr>
      </w:pPr>
    </w:p>
    <w:p w:rsidR="00007EAE" w:rsidRPr="00C85CA7" w:rsidRDefault="00007EAE" w:rsidP="00007EAE">
      <w:pPr>
        <w:pStyle w:val="a3"/>
        <w:spacing w:after="0" w:line="360" w:lineRule="auto"/>
        <w:ind w:left="0" w:firstLine="360"/>
        <w:jc w:val="both"/>
        <w:rPr>
          <w:rFonts w:ascii="Times New Roman" w:hAnsi="Times New Roman"/>
          <w:b/>
          <w:sz w:val="24"/>
          <w:szCs w:val="24"/>
        </w:rPr>
      </w:pPr>
      <w:r w:rsidRPr="00C85CA7">
        <w:rPr>
          <w:rFonts w:ascii="Times New Roman" w:hAnsi="Times New Roman"/>
          <w:b/>
          <w:sz w:val="24"/>
          <w:szCs w:val="24"/>
        </w:rPr>
        <w:t>Содержание индивидуальной и подгрупповой коррекционной работы обеспечивает:</w:t>
      </w:r>
    </w:p>
    <w:p w:rsidR="00007EAE" w:rsidRDefault="00007EAE" w:rsidP="00007EAE">
      <w:pPr>
        <w:pStyle w:val="a3"/>
        <w:numPr>
          <w:ilvl w:val="0"/>
          <w:numId w:val="26"/>
        </w:numPr>
        <w:spacing w:after="0" w:line="360" w:lineRule="auto"/>
        <w:ind w:left="360"/>
        <w:jc w:val="both"/>
        <w:rPr>
          <w:rFonts w:ascii="Times New Roman" w:hAnsi="Times New Roman"/>
          <w:sz w:val="24"/>
          <w:szCs w:val="24"/>
        </w:rPr>
      </w:pPr>
      <w:r w:rsidRPr="00AE128F">
        <w:rPr>
          <w:rFonts w:ascii="Times New Roman" w:hAnsi="Times New Roman"/>
          <w:sz w:val="24"/>
          <w:szCs w:val="24"/>
        </w:rPr>
        <w:t>выявление особых образовательных потребностей де</w:t>
      </w:r>
      <w:r>
        <w:rPr>
          <w:rFonts w:ascii="Times New Roman" w:hAnsi="Times New Roman"/>
          <w:sz w:val="24"/>
          <w:szCs w:val="24"/>
        </w:rPr>
        <w:t xml:space="preserve">тей </w:t>
      </w:r>
      <w:r w:rsidRPr="00AE128F">
        <w:rPr>
          <w:rFonts w:ascii="Times New Roman" w:hAnsi="Times New Roman"/>
          <w:sz w:val="24"/>
          <w:szCs w:val="24"/>
        </w:rPr>
        <w:t xml:space="preserve"> с задержкой психического развития;</w:t>
      </w:r>
    </w:p>
    <w:p w:rsidR="00007EAE" w:rsidRDefault="00007EAE" w:rsidP="00007EAE">
      <w:pPr>
        <w:pStyle w:val="a3"/>
        <w:numPr>
          <w:ilvl w:val="0"/>
          <w:numId w:val="26"/>
        </w:numPr>
        <w:spacing w:after="0" w:line="360" w:lineRule="auto"/>
        <w:ind w:left="360"/>
        <w:jc w:val="both"/>
        <w:rPr>
          <w:rFonts w:ascii="Times New Roman" w:hAnsi="Times New Roman"/>
          <w:sz w:val="24"/>
          <w:szCs w:val="24"/>
        </w:rPr>
      </w:pPr>
      <w:r w:rsidRPr="00BC18F3">
        <w:rPr>
          <w:rFonts w:ascii="Times New Roman" w:hAnsi="Times New Roman"/>
          <w:sz w:val="24"/>
          <w:szCs w:val="24"/>
        </w:rPr>
        <w:t>осуществление индивидуально ориентированной психолого-медико-педагогической помощи детям с задержкой психического развития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007EAE" w:rsidRDefault="00007EAE" w:rsidP="00007EAE">
      <w:pPr>
        <w:pStyle w:val="a3"/>
        <w:numPr>
          <w:ilvl w:val="0"/>
          <w:numId w:val="26"/>
        </w:numPr>
        <w:spacing w:after="0" w:line="360" w:lineRule="auto"/>
        <w:ind w:left="360"/>
        <w:jc w:val="both"/>
        <w:rPr>
          <w:rFonts w:ascii="Times New Roman" w:hAnsi="Times New Roman"/>
          <w:sz w:val="24"/>
          <w:szCs w:val="24"/>
        </w:rPr>
      </w:pPr>
      <w:r w:rsidRPr="00BC18F3">
        <w:rPr>
          <w:rFonts w:ascii="Times New Roman" w:hAnsi="Times New Roman"/>
          <w:sz w:val="24"/>
          <w:szCs w:val="24"/>
        </w:rPr>
        <w:t>возможность освоения детьми с задержкой психического развития основной общеобразовательной и дополнительных  программ и их интеграции в образовательном учреждении.</w:t>
      </w:r>
    </w:p>
    <w:p w:rsidR="00007EAE" w:rsidRPr="00BC18F3" w:rsidRDefault="00007EAE" w:rsidP="00007EAE">
      <w:pPr>
        <w:pStyle w:val="a3"/>
        <w:spacing w:after="0" w:line="360" w:lineRule="auto"/>
        <w:ind w:left="360"/>
        <w:jc w:val="both"/>
        <w:rPr>
          <w:rFonts w:ascii="Times New Roman" w:hAnsi="Times New Roman"/>
          <w:sz w:val="24"/>
          <w:szCs w:val="24"/>
        </w:rPr>
      </w:pPr>
    </w:p>
    <w:p w:rsidR="00007EAE" w:rsidRPr="00DD0E92" w:rsidRDefault="00007EAE" w:rsidP="00007EAE">
      <w:pPr>
        <w:spacing w:after="0" w:line="360" w:lineRule="auto"/>
        <w:jc w:val="both"/>
        <w:rPr>
          <w:b/>
          <w:sz w:val="24"/>
          <w:szCs w:val="24"/>
        </w:rPr>
      </w:pPr>
      <w:r w:rsidRPr="00DD0E92">
        <w:rPr>
          <w:b/>
          <w:sz w:val="24"/>
          <w:szCs w:val="24"/>
        </w:rPr>
        <w:t xml:space="preserve">Основные направления деятельности </w:t>
      </w:r>
      <w:r w:rsidR="0036269F">
        <w:rPr>
          <w:b/>
          <w:sz w:val="24"/>
          <w:szCs w:val="24"/>
        </w:rPr>
        <w:t>воспитателя</w:t>
      </w:r>
      <w:r w:rsidRPr="00DD0E92">
        <w:rPr>
          <w:b/>
          <w:sz w:val="24"/>
          <w:szCs w:val="24"/>
        </w:rPr>
        <w:t>:</w:t>
      </w:r>
    </w:p>
    <w:p w:rsidR="00007EAE" w:rsidRDefault="00007EAE" w:rsidP="00007EAE">
      <w:pPr>
        <w:pStyle w:val="a3"/>
        <w:numPr>
          <w:ilvl w:val="0"/>
          <w:numId w:val="24"/>
        </w:numPr>
        <w:spacing w:after="0" w:line="360" w:lineRule="auto"/>
        <w:ind w:left="360"/>
        <w:jc w:val="both"/>
        <w:rPr>
          <w:rFonts w:ascii="Times New Roman" w:hAnsi="Times New Roman"/>
          <w:sz w:val="24"/>
          <w:szCs w:val="24"/>
        </w:rPr>
      </w:pPr>
      <w:r w:rsidRPr="00C85CA7">
        <w:rPr>
          <w:rFonts w:ascii="Times New Roman" w:hAnsi="Times New Roman"/>
          <w:sz w:val="24"/>
          <w:szCs w:val="24"/>
        </w:rPr>
        <w:t>своевременная систематическая медико-психолого-педагогическая помощь детям с отклонениями в развитии;</w:t>
      </w:r>
    </w:p>
    <w:p w:rsidR="00007EAE" w:rsidRDefault="00007EAE" w:rsidP="00007EAE">
      <w:pPr>
        <w:pStyle w:val="a3"/>
        <w:numPr>
          <w:ilvl w:val="0"/>
          <w:numId w:val="24"/>
        </w:numPr>
        <w:spacing w:after="0" w:line="360" w:lineRule="auto"/>
        <w:ind w:left="360"/>
        <w:jc w:val="both"/>
        <w:rPr>
          <w:rFonts w:ascii="Times New Roman" w:hAnsi="Times New Roman"/>
          <w:sz w:val="24"/>
          <w:szCs w:val="24"/>
        </w:rPr>
      </w:pPr>
      <w:r w:rsidRPr="00C85CA7">
        <w:rPr>
          <w:rFonts w:ascii="Times New Roman" w:hAnsi="Times New Roman"/>
          <w:sz w:val="24"/>
          <w:szCs w:val="24"/>
        </w:rPr>
        <w:t>консультативно-методическая поддержка их родителей в организации воспитания и обучения детей;</w:t>
      </w:r>
    </w:p>
    <w:p w:rsidR="00007EAE" w:rsidRPr="00C85CA7" w:rsidRDefault="00007EAE" w:rsidP="00007EAE">
      <w:pPr>
        <w:pStyle w:val="a3"/>
        <w:numPr>
          <w:ilvl w:val="0"/>
          <w:numId w:val="24"/>
        </w:numPr>
        <w:spacing w:after="0" w:line="360" w:lineRule="auto"/>
        <w:ind w:left="360"/>
        <w:jc w:val="both"/>
        <w:rPr>
          <w:rFonts w:ascii="Times New Roman" w:hAnsi="Times New Roman"/>
          <w:sz w:val="24"/>
          <w:szCs w:val="24"/>
        </w:rPr>
      </w:pPr>
      <w:r w:rsidRPr="00C85CA7">
        <w:rPr>
          <w:rFonts w:ascii="Times New Roman" w:hAnsi="Times New Roman"/>
          <w:sz w:val="24"/>
          <w:szCs w:val="24"/>
        </w:rPr>
        <w:t>социальная адаптация детей с отклонениями в развитии и формирование у них предпосылок учебной деятельности.</w:t>
      </w:r>
    </w:p>
    <w:p w:rsidR="00007EAE" w:rsidRPr="00C85CA7" w:rsidRDefault="00007EAE" w:rsidP="00007EAE">
      <w:pPr>
        <w:pStyle w:val="a3"/>
        <w:spacing w:after="0" w:line="360" w:lineRule="auto"/>
        <w:ind w:left="0"/>
        <w:jc w:val="both"/>
        <w:rPr>
          <w:rFonts w:ascii="Times New Roman" w:hAnsi="Times New Roman"/>
          <w:b/>
          <w:sz w:val="24"/>
          <w:szCs w:val="24"/>
        </w:rPr>
      </w:pPr>
      <w:r w:rsidRPr="00C85CA7">
        <w:rPr>
          <w:rFonts w:ascii="Times New Roman" w:hAnsi="Times New Roman"/>
          <w:b/>
          <w:sz w:val="24"/>
          <w:szCs w:val="24"/>
        </w:rPr>
        <w:t xml:space="preserve">Основные задачи работы </w:t>
      </w:r>
      <w:r w:rsidR="0036269F">
        <w:rPr>
          <w:rFonts w:ascii="Times New Roman" w:hAnsi="Times New Roman"/>
          <w:b/>
          <w:sz w:val="24"/>
          <w:szCs w:val="24"/>
        </w:rPr>
        <w:t>воспитателя:</w:t>
      </w:r>
    </w:p>
    <w:p w:rsidR="00007EAE" w:rsidRDefault="00007EAE" w:rsidP="00007EAE">
      <w:pPr>
        <w:pStyle w:val="a3"/>
        <w:numPr>
          <w:ilvl w:val="0"/>
          <w:numId w:val="24"/>
        </w:numPr>
        <w:spacing w:after="0" w:line="360" w:lineRule="auto"/>
        <w:ind w:left="360"/>
        <w:jc w:val="both"/>
        <w:rPr>
          <w:rFonts w:ascii="Times New Roman" w:hAnsi="Times New Roman"/>
          <w:sz w:val="24"/>
          <w:szCs w:val="24"/>
        </w:rPr>
      </w:pPr>
      <w:r w:rsidRPr="00C85CA7">
        <w:rPr>
          <w:rFonts w:ascii="Times New Roman" w:hAnsi="Times New Roman"/>
          <w:sz w:val="24"/>
          <w:szCs w:val="24"/>
        </w:rPr>
        <w:t>социальная адаптация детей в коллективе;</w:t>
      </w:r>
    </w:p>
    <w:p w:rsidR="00007EAE" w:rsidRDefault="00007EAE" w:rsidP="00007EAE">
      <w:pPr>
        <w:pStyle w:val="a3"/>
        <w:numPr>
          <w:ilvl w:val="0"/>
          <w:numId w:val="24"/>
        </w:numPr>
        <w:spacing w:after="0" w:line="360" w:lineRule="auto"/>
        <w:ind w:left="360"/>
        <w:jc w:val="both"/>
        <w:rPr>
          <w:rFonts w:ascii="Times New Roman" w:hAnsi="Times New Roman"/>
          <w:sz w:val="24"/>
          <w:szCs w:val="24"/>
        </w:rPr>
      </w:pPr>
      <w:r w:rsidRPr="00C85CA7">
        <w:rPr>
          <w:rFonts w:ascii="Times New Roman" w:hAnsi="Times New Roman"/>
          <w:sz w:val="24"/>
          <w:szCs w:val="24"/>
        </w:rPr>
        <w:t>развитие интеллектуальных способностей детей, восприятия, внимания, памяти, мышления и воображения;</w:t>
      </w:r>
    </w:p>
    <w:p w:rsidR="00007EAE" w:rsidRDefault="00007EAE" w:rsidP="00007EAE">
      <w:pPr>
        <w:pStyle w:val="a3"/>
        <w:numPr>
          <w:ilvl w:val="0"/>
          <w:numId w:val="24"/>
        </w:numPr>
        <w:spacing w:after="0" w:line="360" w:lineRule="auto"/>
        <w:ind w:left="360"/>
        <w:jc w:val="both"/>
        <w:rPr>
          <w:rFonts w:ascii="Times New Roman" w:hAnsi="Times New Roman"/>
          <w:sz w:val="24"/>
          <w:szCs w:val="24"/>
        </w:rPr>
      </w:pPr>
      <w:r w:rsidRPr="00C85CA7">
        <w:rPr>
          <w:rFonts w:ascii="Times New Roman" w:hAnsi="Times New Roman"/>
          <w:sz w:val="24"/>
          <w:szCs w:val="24"/>
        </w:rPr>
        <w:t>формирование коммуникативных способностей;</w:t>
      </w:r>
    </w:p>
    <w:p w:rsidR="00007EAE" w:rsidRDefault="00007EAE" w:rsidP="00007EAE">
      <w:pPr>
        <w:pStyle w:val="a3"/>
        <w:numPr>
          <w:ilvl w:val="0"/>
          <w:numId w:val="24"/>
        </w:numPr>
        <w:spacing w:after="0" w:line="360" w:lineRule="auto"/>
        <w:ind w:left="360"/>
        <w:jc w:val="both"/>
        <w:rPr>
          <w:rFonts w:ascii="Times New Roman" w:hAnsi="Times New Roman"/>
          <w:sz w:val="24"/>
          <w:szCs w:val="24"/>
        </w:rPr>
      </w:pPr>
      <w:r w:rsidRPr="00C85CA7">
        <w:rPr>
          <w:rFonts w:ascii="Times New Roman" w:hAnsi="Times New Roman"/>
          <w:sz w:val="24"/>
          <w:szCs w:val="24"/>
        </w:rPr>
        <w:t>формирование умения сотрудничать;</w:t>
      </w:r>
    </w:p>
    <w:p w:rsidR="00007EAE" w:rsidRDefault="00007EAE" w:rsidP="00007EAE">
      <w:pPr>
        <w:pStyle w:val="a3"/>
        <w:numPr>
          <w:ilvl w:val="0"/>
          <w:numId w:val="24"/>
        </w:numPr>
        <w:spacing w:after="0" w:line="360" w:lineRule="auto"/>
        <w:ind w:left="360"/>
        <w:jc w:val="both"/>
        <w:rPr>
          <w:rFonts w:ascii="Times New Roman" w:hAnsi="Times New Roman"/>
          <w:sz w:val="24"/>
          <w:szCs w:val="24"/>
        </w:rPr>
      </w:pPr>
      <w:r w:rsidRPr="00C85CA7">
        <w:rPr>
          <w:rFonts w:ascii="Times New Roman" w:hAnsi="Times New Roman"/>
          <w:sz w:val="24"/>
          <w:szCs w:val="24"/>
        </w:rPr>
        <w:t>способствовать необходимой коррекции нарушений речи детей;</w:t>
      </w:r>
    </w:p>
    <w:p w:rsidR="00007EAE" w:rsidRDefault="00007EAE" w:rsidP="00007EAE">
      <w:pPr>
        <w:pStyle w:val="a3"/>
        <w:numPr>
          <w:ilvl w:val="0"/>
          <w:numId w:val="24"/>
        </w:numPr>
        <w:spacing w:after="0" w:line="360" w:lineRule="auto"/>
        <w:ind w:left="360"/>
        <w:jc w:val="both"/>
        <w:rPr>
          <w:rFonts w:ascii="Times New Roman" w:hAnsi="Times New Roman"/>
          <w:sz w:val="24"/>
          <w:szCs w:val="24"/>
        </w:rPr>
      </w:pPr>
      <w:r w:rsidRPr="00C85CA7">
        <w:rPr>
          <w:rFonts w:ascii="Times New Roman" w:hAnsi="Times New Roman"/>
          <w:sz w:val="24"/>
          <w:szCs w:val="24"/>
        </w:rPr>
        <w:lastRenderedPageBreak/>
        <w:t>обеспечение стартовых возможностей при поступлении детей в массовые школы;</w:t>
      </w:r>
    </w:p>
    <w:p w:rsidR="00007EAE" w:rsidRDefault="00007EAE" w:rsidP="00007EAE">
      <w:pPr>
        <w:pStyle w:val="a3"/>
        <w:numPr>
          <w:ilvl w:val="0"/>
          <w:numId w:val="24"/>
        </w:numPr>
        <w:spacing w:after="0" w:line="360" w:lineRule="auto"/>
        <w:ind w:left="360"/>
        <w:jc w:val="both"/>
        <w:rPr>
          <w:rFonts w:ascii="Times New Roman" w:hAnsi="Times New Roman"/>
          <w:sz w:val="24"/>
          <w:szCs w:val="24"/>
        </w:rPr>
      </w:pPr>
      <w:r w:rsidRPr="00C85CA7">
        <w:rPr>
          <w:rFonts w:ascii="Times New Roman" w:hAnsi="Times New Roman"/>
          <w:sz w:val="24"/>
          <w:szCs w:val="24"/>
        </w:rPr>
        <w:t>создание развивающей предметно-пространственной среды и условий для обогащенной, разнообразной деятельности детей;</w:t>
      </w:r>
    </w:p>
    <w:p w:rsidR="00007EAE" w:rsidRPr="009A61B5" w:rsidRDefault="00007EAE" w:rsidP="00007EAE">
      <w:pPr>
        <w:pStyle w:val="a3"/>
        <w:numPr>
          <w:ilvl w:val="0"/>
          <w:numId w:val="24"/>
        </w:numPr>
        <w:spacing w:after="0" w:line="360" w:lineRule="auto"/>
        <w:ind w:left="360"/>
        <w:jc w:val="both"/>
        <w:rPr>
          <w:rFonts w:ascii="Times New Roman" w:hAnsi="Times New Roman"/>
          <w:sz w:val="24"/>
          <w:szCs w:val="24"/>
        </w:rPr>
      </w:pPr>
      <w:r w:rsidRPr="00C85CA7">
        <w:rPr>
          <w:rFonts w:ascii="Times New Roman" w:hAnsi="Times New Roman"/>
          <w:sz w:val="24"/>
          <w:szCs w:val="24"/>
        </w:rPr>
        <w:t>взаимодействие с семьями воспитанников для обеспечения полноценного, гармоничного развития детей, выработки компетентной педагогической позиции по отношению к собственному ребенку.</w:t>
      </w:r>
    </w:p>
    <w:p w:rsidR="00007EAE" w:rsidRPr="00C85CA7" w:rsidRDefault="00007EAE" w:rsidP="00007EAE">
      <w:pPr>
        <w:pStyle w:val="a3"/>
        <w:spacing w:after="0" w:line="360" w:lineRule="auto"/>
        <w:ind w:left="0"/>
        <w:jc w:val="both"/>
        <w:rPr>
          <w:rFonts w:ascii="Times New Roman" w:hAnsi="Times New Roman"/>
          <w:b/>
          <w:sz w:val="24"/>
          <w:szCs w:val="24"/>
        </w:rPr>
      </w:pPr>
      <w:r w:rsidRPr="00C85CA7">
        <w:rPr>
          <w:rFonts w:ascii="Times New Roman" w:hAnsi="Times New Roman"/>
          <w:b/>
          <w:sz w:val="24"/>
          <w:szCs w:val="24"/>
        </w:rPr>
        <w:t>Организация образовательного процесса</w:t>
      </w:r>
    </w:p>
    <w:p w:rsidR="00007EAE" w:rsidRPr="00C85CA7" w:rsidRDefault="00007EAE" w:rsidP="00007EAE">
      <w:pPr>
        <w:spacing w:after="0" w:line="360" w:lineRule="auto"/>
        <w:ind w:firstLine="708"/>
        <w:jc w:val="both"/>
        <w:rPr>
          <w:sz w:val="24"/>
          <w:szCs w:val="24"/>
        </w:rPr>
      </w:pPr>
      <w:r w:rsidRPr="00C85CA7">
        <w:rPr>
          <w:sz w:val="24"/>
          <w:szCs w:val="24"/>
        </w:rPr>
        <w:t>Создание в группе условий для развития различных видов деятельности с учетом возможностей, интересов, потребностей самих детей. Это направление обеспечивается организацией целостной системы  коррекционно-педагогического воздействия</w:t>
      </w:r>
      <w:r w:rsidRPr="00C85CA7">
        <w:rPr>
          <w:sz w:val="24"/>
          <w:szCs w:val="24"/>
        </w:rPr>
        <w:tab/>
      </w:r>
    </w:p>
    <w:p w:rsidR="00007EAE" w:rsidRPr="00C85CA7" w:rsidRDefault="00007EAE" w:rsidP="00007EAE">
      <w:pPr>
        <w:pStyle w:val="a3"/>
        <w:spacing w:after="0" w:line="360" w:lineRule="auto"/>
        <w:ind w:left="0"/>
        <w:jc w:val="both"/>
        <w:rPr>
          <w:rFonts w:ascii="Times New Roman" w:hAnsi="Times New Roman"/>
          <w:b/>
          <w:sz w:val="24"/>
          <w:szCs w:val="24"/>
        </w:rPr>
      </w:pPr>
      <w:r w:rsidRPr="00C85CA7">
        <w:rPr>
          <w:rFonts w:ascii="Times New Roman" w:hAnsi="Times New Roman"/>
          <w:b/>
          <w:sz w:val="24"/>
          <w:szCs w:val="24"/>
        </w:rPr>
        <w:t>Приоритетные направления работы с детьми:</w:t>
      </w:r>
    </w:p>
    <w:p w:rsidR="00007EAE" w:rsidRDefault="00007EAE" w:rsidP="00007EAE">
      <w:pPr>
        <w:pStyle w:val="a3"/>
        <w:numPr>
          <w:ilvl w:val="0"/>
          <w:numId w:val="25"/>
        </w:numPr>
        <w:spacing w:after="0" w:line="360" w:lineRule="auto"/>
        <w:ind w:left="360"/>
        <w:jc w:val="both"/>
        <w:rPr>
          <w:rFonts w:ascii="Times New Roman" w:hAnsi="Times New Roman"/>
          <w:sz w:val="24"/>
          <w:szCs w:val="24"/>
        </w:rPr>
      </w:pPr>
      <w:r w:rsidRPr="00C85CA7">
        <w:rPr>
          <w:rFonts w:ascii="Times New Roman" w:hAnsi="Times New Roman"/>
          <w:sz w:val="24"/>
          <w:szCs w:val="24"/>
        </w:rPr>
        <w:t>коррекция психологических функций ребенка;</w:t>
      </w:r>
    </w:p>
    <w:p w:rsidR="00007EAE" w:rsidRDefault="00007EAE" w:rsidP="00007EAE">
      <w:pPr>
        <w:pStyle w:val="a3"/>
        <w:numPr>
          <w:ilvl w:val="0"/>
          <w:numId w:val="25"/>
        </w:numPr>
        <w:spacing w:after="0" w:line="360" w:lineRule="auto"/>
        <w:ind w:left="360"/>
        <w:jc w:val="both"/>
        <w:rPr>
          <w:rFonts w:ascii="Times New Roman" w:hAnsi="Times New Roman"/>
          <w:sz w:val="24"/>
          <w:szCs w:val="24"/>
        </w:rPr>
      </w:pPr>
      <w:r w:rsidRPr="00C85CA7">
        <w:rPr>
          <w:rFonts w:ascii="Times New Roman" w:hAnsi="Times New Roman"/>
          <w:sz w:val="24"/>
          <w:szCs w:val="24"/>
        </w:rPr>
        <w:t>формирование способов освоения общественного опыта</w:t>
      </w:r>
      <w:r>
        <w:rPr>
          <w:rFonts w:ascii="Times New Roman" w:hAnsi="Times New Roman"/>
          <w:sz w:val="24"/>
          <w:szCs w:val="24"/>
        </w:rPr>
        <w:t>;</w:t>
      </w:r>
    </w:p>
    <w:p w:rsidR="00007EAE" w:rsidRPr="00DD0E92" w:rsidRDefault="00007EAE" w:rsidP="00007EAE">
      <w:pPr>
        <w:pStyle w:val="a3"/>
        <w:numPr>
          <w:ilvl w:val="0"/>
          <w:numId w:val="25"/>
        </w:numPr>
        <w:spacing w:after="0" w:line="360" w:lineRule="auto"/>
        <w:ind w:left="360"/>
        <w:jc w:val="both"/>
        <w:rPr>
          <w:rFonts w:ascii="Times New Roman" w:hAnsi="Times New Roman"/>
          <w:sz w:val="24"/>
          <w:szCs w:val="24"/>
        </w:rPr>
      </w:pPr>
      <w:r w:rsidRPr="00C85CA7">
        <w:rPr>
          <w:rFonts w:ascii="Times New Roman" w:hAnsi="Times New Roman"/>
          <w:sz w:val="24"/>
          <w:szCs w:val="24"/>
        </w:rPr>
        <w:t xml:space="preserve">социализация ребенка  </w:t>
      </w:r>
    </w:p>
    <w:p w:rsidR="00007EAE" w:rsidRPr="00C85CA7" w:rsidRDefault="00007EAE" w:rsidP="00007EAE">
      <w:pPr>
        <w:pStyle w:val="a3"/>
        <w:spacing w:after="0" w:line="360" w:lineRule="auto"/>
        <w:ind w:left="0"/>
        <w:jc w:val="both"/>
        <w:rPr>
          <w:rFonts w:ascii="Times New Roman" w:hAnsi="Times New Roman"/>
          <w:b/>
          <w:sz w:val="24"/>
          <w:szCs w:val="24"/>
        </w:rPr>
      </w:pPr>
      <w:r w:rsidRPr="00C85CA7">
        <w:rPr>
          <w:rFonts w:ascii="Times New Roman" w:hAnsi="Times New Roman"/>
          <w:b/>
          <w:sz w:val="24"/>
          <w:szCs w:val="24"/>
        </w:rPr>
        <w:t>Образовательный процесс включает:</w:t>
      </w:r>
    </w:p>
    <w:p w:rsidR="00007EAE" w:rsidRDefault="00007EAE" w:rsidP="00007EAE">
      <w:pPr>
        <w:pStyle w:val="a3"/>
        <w:numPr>
          <w:ilvl w:val="0"/>
          <w:numId w:val="25"/>
        </w:numPr>
        <w:spacing w:after="0" w:line="360" w:lineRule="auto"/>
        <w:ind w:left="360"/>
        <w:jc w:val="both"/>
        <w:rPr>
          <w:rFonts w:ascii="Times New Roman" w:hAnsi="Times New Roman"/>
          <w:sz w:val="24"/>
          <w:szCs w:val="24"/>
        </w:rPr>
      </w:pPr>
      <w:r w:rsidRPr="00C85CA7">
        <w:rPr>
          <w:rFonts w:ascii="Times New Roman" w:hAnsi="Times New Roman"/>
          <w:sz w:val="24"/>
          <w:szCs w:val="24"/>
        </w:rPr>
        <w:t>расширение традиционных видов детской деятельности и обогащение их новым содержанием</w:t>
      </w:r>
      <w:r>
        <w:rPr>
          <w:rFonts w:ascii="Times New Roman" w:hAnsi="Times New Roman"/>
          <w:sz w:val="24"/>
          <w:szCs w:val="24"/>
        </w:rPr>
        <w:t>;</w:t>
      </w:r>
    </w:p>
    <w:p w:rsidR="00007EAE" w:rsidRDefault="00007EAE" w:rsidP="00007EAE">
      <w:pPr>
        <w:pStyle w:val="a3"/>
        <w:numPr>
          <w:ilvl w:val="0"/>
          <w:numId w:val="25"/>
        </w:numPr>
        <w:spacing w:after="0" w:line="360" w:lineRule="auto"/>
        <w:ind w:left="360"/>
        <w:jc w:val="both"/>
        <w:rPr>
          <w:rFonts w:ascii="Times New Roman" w:hAnsi="Times New Roman"/>
          <w:sz w:val="24"/>
          <w:szCs w:val="24"/>
        </w:rPr>
      </w:pPr>
      <w:r w:rsidRPr="00C85CA7">
        <w:rPr>
          <w:rFonts w:ascii="Times New Roman" w:hAnsi="Times New Roman"/>
          <w:sz w:val="24"/>
          <w:szCs w:val="24"/>
        </w:rPr>
        <w:t>реализацию личностно-ориентированного подхода к воспитанию и обучению детей через изменения содержания обучения  и совершенствование методов и приемов работы</w:t>
      </w:r>
    </w:p>
    <w:p w:rsidR="00007EAE" w:rsidRPr="00826C75" w:rsidRDefault="00007EAE" w:rsidP="00007EAE">
      <w:pPr>
        <w:pStyle w:val="a3"/>
        <w:spacing w:after="0" w:line="360" w:lineRule="auto"/>
        <w:ind w:left="360"/>
        <w:jc w:val="both"/>
        <w:rPr>
          <w:rFonts w:ascii="Times New Roman" w:hAnsi="Times New Roman"/>
          <w:sz w:val="24"/>
          <w:szCs w:val="24"/>
        </w:rPr>
      </w:pPr>
    </w:p>
    <w:p w:rsidR="00007EAE" w:rsidRPr="00826C75" w:rsidRDefault="00007EAE" w:rsidP="00007EAE">
      <w:pPr>
        <w:spacing w:after="0" w:line="360" w:lineRule="auto"/>
        <w:jc w:val="both"/>
        <w:rPr>
          <w:b/>
          <w:sz w:val="24"/>
          <w:szCs w:val="24"/>
        </w:rPr>
      </w:pPr>
      <w:r w:rsidRPr="00826C75">
        <w:rPr>
          <w:b/>
          <w:sz w:val="24"/>
          <w:szCs w:val="24"/>
        </w:rPr>
        <w:t xml:space="preserve">2.3.1. Содержание коррекционной  работы </w:t>
      </w:r>
      <w:r w:rsidR="0036269F">
        <w:rPr>
          <w:b/>
          <w:sz w:val="24"/>
          <w:szCs w:val="24"/>
        </w:rPr>
        <w:t>воспитателя</w:t>
      </w:r>
    </w:p>
    <w:p w:rsidR="00007EAE" w:rsidRPr="005331DA" w:rsidRDefault="00007EAE" w:rsidP="00007EAE">
      <w:pPr>
        <w:tabs>
          <w:tab w:val="left" w:pos="9781"/>
        </w:tabs>
        <w:suppressAutoHyphens/>
        <w:spacing w:after="0" w:line="360" w:lineRule="auto"/>
        <w:ind w:firstLine="709"/>
        <w:jc w:val="both"/>
        <w:textAlignment w:val="baseline"/>
        <w:rPr>
          <w:rFonts w:eastAsia="Times New Roman"/>
          <w:color w:val="00000A"/>
          <w:sz w:val="24"/>
          <w:szCs w:val="24"/>
          <w:lang w:eastAsia="zh-CN"/>
        </w:rPr>
      </w:pPr>
      <w:r w:rsidRPr="005331DA">
        <w:rPr>
          <w:rFonts w:eastAsia="Times New Roman"/>
          <w:b/>
          <w:bCs/>
          <w:color w:val="00000A"/>
          <w:sz w:val="24"/>
          <w:szCs w:val="24"/>
          <w:lang w:eastAsia="zh-CN"/>
        </w:rPr>
        <w:t>Цель</w:t>
      </w:r>
      <w:r>
        <w:rPr>
          <w:rFonts w:eastAsia="Times New Roman"/>
          <w:color w:val="00000A"/>
          <w:sz w:val="24"/>
          <w:szCs w:val="24"/>
          <w:lang w:eastAsia="zh-CN"/>
        </w:rPr>
        <w:t>:</w:t>
      </w:r>
      <w:r w:rsidRPr="005331DA">
        <w:rPr>
          <w:rFonts w:eastAsia="Times New Roman"/>
          <w:color w:val="00000A"/>
          <w:sz w:val="24"/>
          <w:szCs w:val="24"/>
          <w:lang w:eastAsia="zh-CN"/>
        </w:rPr>
        <w:t xml:space="preserve"> создание специальных условий обучения и воспитания, позволяющих учитывать особые образовательные потребности детей с ЗПР посредством индивидуализации и дифференциации образовательного процесса.</w:t>
      </w:r>
    </w:p>
    <w:p w:rsidR="00007EAE" w:rsidRPr="00E46D90" w:rsidRDefault="00007EAE" w:rsidP="00007EAE">
      <w:pPr>
        <w:spacing w:after="0" w:line="360" w:lineRule="auto"/>
        <w:ind w:firstLine="708"/>
        <w:jc w:val="both"/>
        <w:rPr>
          <w:b/>
          <w:sz w:val="24"/>
          <w:szCs w:val="24"/>
        </w:rPr>
      </w:pPr>
      <w:r w:rsidRPr="00E46D90">
        <w:rPr>
          <w:b/>
          <w:sz w:val="24"/>
          <w:szCs w:val="24"/>
        </w:rPr>
        <w:t>Задачи:</w:t>
      </w:r>
    </w:p>
    <w:p w:rsidR="00007EAE" w:rsidRPr="005331DA" w:rsidRDefault="00007EAE" w:rsidP="00007EAE">
      <w:pPr>
        <w:numPr>
          <w:ilvl w:val="0"/>
          <w:numId w:val="31"/>
        </w:numPr>
        <w:tabs>
          <w:tab w:val="left" w:pos="1134"/>
        </w:tabs>
        <w:suppressAutoHyphens/>
        <w:spacing w:after="0" w:line="360" w:lineRule="auto"/>
        <w:ind w:left="0" w:firstLine="709"/>
        <w:contextualSpacing/>
        <w:jc w:val="both"/>
        <w:textAlignment w:val="baseline"/>
        <w:rPr>
          <w:rFonts w:eastAsia="Times New Roman"/>
          <w:color w:val="00000A"/>
          <w:sz w:val="24"/>
          <w:szCs w:val="24"/>
        </w:rPr>
      </w:pPr>
      <w:r w:rsidRPr="005331DA">
        <w:rPr>
          <w:rFonts w:eastAsia="Times New Roman"/>
          <w:color w:val="00000A"/>
          <w:sz w:val="24"/>
          <w:szCs w:val="24"/>
        </w:rPr>
        <w:lastRenderedPageBreak/>
        <w:t>выявление особых образовательных потребностей детей с ЗПР, обусловленных недостатками в их физическом и (или) психическом развитии, индивидуально-типологических особенностей познавательной деятельности, эмоционально-волевой и личностной сфер;</w:t>
      </w:r>
    </w:p>
    <w:p w:rsidR="00007EAE" w:rsidRPr="005331DA" w:rsidRDefault="00007EAE" w:rsidP="00007EAE">
      <w:pPr>
        <w:numPr>
          <w:ilvl w:val="0"/>
          <w:numId w:val="31"/>
        </w:numPr>
        <w:tabs>
          <w:tab w:val="left" w:pos="1134"/>
        </w:tabs>
        <w:suppressAutoHyphens/>
        <w:spacing w:after="0" w:line="360" w:lineRule="auto"/>
        <w:ind w:left="0" w:firstLine="709"/>
        <w:contextualSpacing/>
        <w:jc w:val="both"/>
        <w:textAlignment w:val="baseline"/>
        <w:rPr>
          <w:rFonts w:eastAsia="Times New Roman"/>
          <w:color w:val="00000A"/>
          <w:sz w:val="24"/>
          <w:szCs w:val="24"/>
        </w:rPr>
      </w:pPr>
      <w:r w:rsidRPr="005331DA">
        <w:rPr>
          <w:rFonts w:eastAsia="Times New Roman"/>
          <w:color w:val="00000A"/>
          <w:sz w:val="24"/>
          <w:szCs w:val="24"/>
        </w:rPr>
        <w:t>проектирование и реализация содержания коррекционно-развивающей работы в соответствии с особыми образовательными потребностями ребенка;</w:t>
      </w:r>
    </w:p>
    <w:p w:rsidR="00007EAE" w:rsidRPr="005331DA" w:rsidRDefault="00007EAE" w:rsidP="00007EAE">
      <w:pPr>
        <w:numPr>
          <w:ilvl w:val="0"/>
          <w:numId w:val="31"/>
        </w:numPr>
        <w:tabs>
          <w:tab w:val="left" w:pos="1134"/>
        </w:tabs>
        <w:suppressAutoHyphens/>
        <w:spacing w:after="0" w:line="360" w:lineRule="auto"/>
        <w:ind w:left="0" w:firstLine="709"/>
        <w:contextualSpacing/>
        <w:jc w:val="both"/>
        <w:textAlignment w:val="baseline"/>
        <w:rPr>
          <w:rFonts w:eastAsia="Times New Roman"/>
          <w:color w:val="00000A"/>
          <w:sz w:val="24"/>
          <w:szCs w:val="24"/>
        </w:rPr>
      </w:pPr>
      <w:r w:rsidRPr="005331DA">
        <w:rPr>
          <w:rFonts w:eastAsia="Times New Roman"/>
          <w:color w:val="00000A"/>
          <w:sz w:val="24"/>
          <w:szCs w:val="24"/>
        </w:rPr>
        <w:t>выявление и преодоление трудностей в освоении общеобразовательной и коррекционной программ, создание психолого-педагогических условий для более успешного их освоения.</w:t>
      </w:r>
    </w:p>
    <w:p w:rsidR="00007EAE" w:rsidRPr="005331DA" w:rsidRDefault="00007EAE" w:rsidP="00007EAE">
      <w:pPr>
        <w:numPr>
          <w:ilvl w:val="0"/>
          <w:numId w:val="31"/>
        </w:numPr>
        <w:tabs>
          <w:tab w:val="left" w:pos="1134"/>
        </w:tabs>
        <w:suppressAutoHyphens/>
        <w:spacing w:after="0" w:line="360" w:lineRule="auto"/>
        <w:ind w:left="0" w:firstLine="709"/>
        <w:contextualSpacing/>
        <w:jc w:val="both"/>
        <w:textAlignment w:val="baseline"/>
        <w:rPr>
          <w:rFonts w:eastAsia="Times New Roman"/>
          <w:color w:val="00000A"/>
          <w:sz w:val="24"/>
          <w:szCs w:val="24"/>
        </w:rPr>
      </w:pPr>
      <w:r w:rsidRPr="005331DA">
        <w:rPr>
          <w:rFonts w:eastAsia="Times New Roman"/>
          <w:color w:val="00000A"/>
          <w:sz w:val="24"/>
          <w:szCs w:val="24"/>
        </w:rPr>
        <w:t>формирование функционального базиса, обеспечивающего успешность когнитивной деятельности ребенка за счет совершенствования сенсорно-перцептивной, аналитико-синтетической деятельности, стимуляции познавательной активности;</w:t>
      </w:r>
    </w:p>
    <w:p w:rsidR="00007EAE" w:rsidRPr="005331DA" w:rsidRDefault="00007EAE" w:rsidP="00007EAE">
      <w:pPr>
        <w:numPr>
          <w:ilvl w:val="0"/>
          <w:numId w:val="31"/>
        </w:numPr>
        <w:tabs>
          <w:tab w:val="left" w:pos="1134"/>
        </w:tabs>
        <w:suppressAutoHyphens/>
        <w:spacing w:after="0" w:line="360" w:lineRule="auto"/>
        <w:ind w:left="0" w:firstLine="709"/>
        <w:contextualSpacing/>
        <w:jc w:val="both"/>
        <w:textAlignment w:val="baseline"/>
        <w:rPr>
          <w:rFonts w:eastAsia="Times New Roman"/>
          <w:color w:val="00000A"/>
          <w:sz w:val="24"/>
          <w:szCs w:val="24"/>
        </w:rPr>
      </w:pPr>
      <w:r w:rsidRPr="005331DA">
        <w:rPr>
          <w:rFonts w:eastAsia="Times New Roman"/>
          <w:color w:val="00000A"/>
          <w:sz w:val="24"/>
          <w:szCs w:val="24"/>
        </w:rPr>
        <w:t>целенаправленное преодоление недостатков и развитие высших психических функций и речи;</w:t>
      </w:r>
    </w:p>
    <w:p w:rsidR="00007EAE" w:rsidRPr="005331DA" w:rsidRDefault="00007EAE" w:rsidP="00007EAE">
      <w:pPr>
        <w:numPr>
          <w:ilvl w:val="0"/>
          <w:numId w:val="31"/>
        </w:numPr>
        <w:tabs>
          <w:tab w:val="left" w:pos="1134"/>
        </w:tabs>
        <w:suppressAutoHyphens/>
        <w:spacing w:after="0" w:line="360" w:lineRule="auto"/>
        <w:ind w:left="0" w:firstLine="709"/>
        <w:contextualSpacing/>
        <w:jc w:val="both"/>
        <w:textAlignment w:val="baseline"/>
        <w:rPr>
          <w:rFonts w:eastAsia="Times New Roman"/>
          <w:color w:val="00000A"/>
          <w:sz w:val="24"/>
          <w:szCs w:val="24"/>
        </w:rPr>
      </w:pPr>
      <w:r w:rsidRPr="005331DA">
        <w:rPr>
          <w:rFonts w:eastAsia="Times New Roman"/>
          <w:color w:val="00000A"/>
          <w:sz w:val="24"/>
          <w:szCs w:val="24"/>
        </w:rPr>
        <w:t>целенаправленная коррекция недостатков и трудностей в овладении различными видами деятельности (предметной, игровой, продуктивной) и формирование их структурных компонентов: мотивационного, целевого, ориентировочного, операционального, регуляционного, оценочного;</w:t>
      </w:r>
    </w:p>
    <w:p w:rsidR="00007EAE" w:rsidRPr="005331DA" w:rsidRDefault="00007EAE" w:rsidP="00007EAE">
      <w:pPr>
        <w:numPr>
          <w:ilvl w:val="0"/>
          <w:numId w:val="31"/>
        </w:numPr>
        <w:tabs>
          <w:tab w:val="left" w:pos="1134"/>
        </w:tabs>
        <w:suppressAutoHyphens/>
        <w:spacing w:after="0" w:line="360" w:lineRule="auto"/>
        <w:ind w:left="0" w:firstLine="709"/>
        <w:contextualSpacing/>
        <w:jc w:val="both"/>
        <w:textAlignment w:val="baseline"/>
        <w:rPr>
          <w:rFonts w:eastAsia="Times New Roman"/>
          <w:color w:val="00000A"/>
          <w:sz w:val="24"/>
          <w:szCs w:val="24"/>
        </w:rPr>
      </w:pPr>
      <w:r w:rsidRPr="005331DA">
        <w:rPr>
          <w:rFonts w:eastAsia="Times New Roman"/>
          <w:color w:val="00000A"/>
          <w:sz w:val="24"/>
          <w:szCs w:val="24"/>
        </w:rPr>
        <w:t>создание условий для достижения детьми целевых ориентиров ДО на завершающих его этапах;</w:t>
      </w:r>
    </w:p>
    <w:p w:rsidR="00007EAE" w:rsidRPr="005331DA" w:rsidRDefault="00007EAE" w:rsidP="00007EAE">
      <w:pPr>
        <w:numPr>
          <w:ilvl w:val="0"/>
          <w:numId w:val="31"/>
        </w:numPr>
        <w:tabs>
          <w:tab w:val="left" w:pos="1134"/>
        </w:tabs>
        <w:suppressAutoHyphens/>
        <w:spacing w:after="0" w:line="360" w:lineRule="auto"/>
        <w:ind w:left="0" w:firstLine="709"/>
        <w:contextualSpacing/>
        <w:jc w:val="both"/>
        <w:textAlignment w:val="baseline"/>
        <w:rPr>
          <w:rFonts w:eastAsia="Times New Roman"/>
          <w:color w:val="00000A"/>
          <w:sz w:val="24"/>
          <w:szCs w:val="24"/>
        </w:rPr>
      </w:pPr>
      <w:r w:rsidRPr="005331DA">
        <w:rPr>
          <w:rFonts w:eastAsia="Times New Roman"/>
          <w:color w:val="00000A"/>
          <w:sz w:val="24"/>
          <w:szCs w:val="24"/>
        </w:rPr>
        <w:t>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 образования;</w:t>
      </w:r>
    </w:p>
    <w:p w:rsidR="00007EAE" w:rsidRPr="005331DA" w:rsidRDefault="00007EAE" w:rsidP="00007EAE">
      <w:pPr>
        <w:numPr>
          <w:ilvl w:val="0"/>
          <w:numId w:val="31"/>
        </w:numPr>
        <w:tabs>
          <w:tab w:val="left" w:pos="1134"/>
        </w:tabs>
        <w:suppressAutoHyphens/>
        <w:spacing w:after="0" w:line="360" w:lineRule="auto"/>
        <w:ind w:left="0" w:firstLine="709"/>
        <w:contextualSpacing/>
        <w:jc w:val="both"/>
        <w:textAlignment w:val="baseline"/>
        <w:rPr>
          <w:rFonts w:eastAsia="Times New Roman"/>
          <w:color w:val="00000A"/>
          <w:sz w:val="24"/>
          <w:szCs w:val="24"/>
        </w:rPr>
      </w:pPr>
      <w:r w:rsidRPr="005331DA">
        <w:rPr>
          <w:rFonts w:eastAsia="Times New Roman"/>
          <w:color w:val="00000A"/>
          <w:sz w:val="24"/>
          <w:szCs w:val="24"/>
        </w:rPr>
        <w:t>осуществление индивидуально ориентированного психолого-медико-педагогического сопровождения с учетом особенностей психофизического развития и индивидуальных возможностей детей в соответствии с рекомендациями ПМПК (комиссии) и ПМПк (консилиума).</w:t>
      </w:r>
    </w:p>
    <w:p w:rsidR="00007EAE" w:rsidRDefault="00007EAE" w:rsidP="00007EAE">
      <w:pPr>
        <w:spacing w:after="0" w:line="360" w:lineRule="auto"/>
        <w:jc w:val="both"/>
        <w:rPr>
          <w:b/>
          <w:i/>
          <w:sz w:val="24"/>
          <w:szCs w:val="24"/>
        </w:rPr>
      </w:pPr>
    </w:p>
    <w:p w:rsidR="00007EAE" w:rsidRPr="00826C75" w:rsidRDefault="00007EAE" w:rsidP="00007EAE">
      <w:pPr>
        <w:spacing w:after="0" w:line="360" w:lineRule="auto"/>
        <w:jc w:val="both"/>
        <w:rPr>
          <w:b/>
          <w:sz w:val="24"/>
          <w:szCs w:val="24"/>
        </w:rPr>
      </w:pPr>
      <w:r w:rsidRPr="00826C75">
        <w:rPr>
          <w:b/>
          <w:sz w:val="24"/>
          <w:szCs w:val="24"/>
        </w:rPr>
        <w:t>2.3.2. Этапы коррекционной работы с детьми</w:t>
      </w:r>
    </w:p>
    <w:p w:rsidR="00007EAE" w:rsidRDefault="00007EAE" w:rsidP="00007EAE">
      <w:pPr>
        <w:spacing w:after="0" w:line="360" w:lineRule="auto"/>
        <w:jc w:val="both"/>
        <w:rPr>
          <w:sz w:val="24"/>
          <w:szCs w:val="24"/>
        </w:rPr>
      </w:pPr>
      <w:r w:rsidRPr="003A7551">
        <w:rPr>
          <w:b/>
          <w:sz w:val="24"/>
          <w:szCs w:val="24"/>
        </w:rPr>
        <w:lastRenderedPageBreak/>
        <w:t>Коррекционная работа</w:t>
      </w:r>
      <w:r w:rsidRPr="003A7551">
        <w:rPr>
          <w:sz w:val="24"/>
          <w:szCs w:val="24"/>
        </w:rPr>
        <w:t xml:space="preserve"> в течение учебного года разделена на периоды. </w:t>
      </w:r>
    </w:p>
    <w:p w:rsidR="00007EAE" w:rsidRDefault="00007EAE" w:rsidP="00007EAE">
      <w:pPr>
        <w:numPr>
          <w:ilvl w:val="0"/>
          <w:numId w:val="32"/>
        </w:numPr>
        <w:spacing w:after="0" w:line="360" w:lineRule="auto"/>
        <w:jc w:val="both"/>
        <w:rPr>
          <w:sz w:val="24"/>
          <w:szCs w:val="24"/>
        </w:rPr>
      </w:pPr>
      <w:r w:rsidRPr="004840FA">
        <w:rPr>
          <w:b/>
          <w:sz w:val="24"/>
          <w:szCs w:val="24"/>
        </w:rPr>
        <w:t>Сентябрь-октябрь-ноябрь</w:t>
      </w:r>
      <w:r w:rsidRPr="004840FA">
        <w:rPr>
          <w:sz w:val="24"/>
          <w:szCs w:val="24"/>
        </w:rPr>
        <w:t xml:space="preserve"> – первый период ко</w:t>
      </w:r>
      <w:r>
        <w:rPr>
          <w:sz w:val="24"/>
          <w:szCs w:val="24"/>
        </w:rPr>
        <w:t>ррекционно-развивающего обучения</w:t>
      </w:r>
    </w:p>
    <w:p w:rsidR="00007EAE" w:rsidRDefault="00007EAE" w:rsidP="00007EAE">
      <w:pPr>
        <w:numPr>
          <w:ilvl w:val="0"/>
          <w:numId w:val="32"/>
        </w:numPr>
        <w:spacing w:after="0" w:line="360" w:lineRule="auto"/>
        <w:jc w:val="both"/>
        <w:rPr>
          <w:sz w:val="24"/>
          <w:szCs w:val="24"/>
        </w:rPr>
      </w:pPr>
      <w:r w:rsidRPr="00130CAE">
        <w:rPr>
          <w:b/>
          <w:sz w:val="24"/>
          <w:szCs w:val="24"/>
        </w:rPr>
        <w:t>Декабрь-январь-февраль</w:t>
      </w:r>
      <w:r>
        <w:rPr>
          <w:b/>
          <w:sz w:val="24"/>
          <w:szCs w:val="24"/>
        </w:rPr>
        <w:t xml:space="preserve"> </w:t>
      </w:r>
      <w:r w:rsidRPr="00130CAE">
        <w:rPr>
          <w:sz w:val="24"/>
          <w:szCs w:val="24"/>
        </w:rPr>
        <w:t>- второй период коррекционно-развивающего обучения</w:t>
      </w:r>
    </w:p>
    <w:p w:rsidR="00007EAE" w:rsidRPr="00130CAE" w:rsidRDefault="00007EAE" w:rsidP="00007EAE">
      <w:pPr>
        <w:numPr>
          <w:ilvl w:val="0"/>
          <w:numId w:val="32"/>
        </w:numPr>
        <w:spacing w:after="0" w:line="360" w:lineRule="auto"/>
        <w:jc w:val="both"/>
        <w:rPr>
          <w:sz w:val="24"/>
          <w:szCs w:val="24"/>
        </w:rPr>
      </w:pPr>
      <w:r w:rsidRPr="00130CAE">
        <w:rPr>
          <w:b/>
          <w:sz w:val="24"/>
          <w:szCs w:val="24"/>
        </w:rPr>
        <w:t>Март-апрель</w:t>
      </w:r>
      <w:r>
        <w:rPr>
          <w:b/>
          <w:sz w:val="24"/>
          <w:szCs w:val="24"/>
        </w:rPr>
        <w:t xml:space="preserve"> </w:t>
      </w:r>
      <w:r w:rsidRPr="00130CAE">
        <w:rPr>
          <w:b/>
          <w:sz w:val="24"/>
          <w:szCs w:val="24"/>
        </w:rPr>
        <w:t>- май</w:t>
      </w:r>
      <w:r w:rsidRPr="00130CAE">
        <w:rPr>
          <w:sz w:val="24"/>
          <w:szCs w:val="24"/>
        </w:rPr>
        <w:t>- третий период коррекционно-развивающего обучения</w:t>
      </w:r>
    </w:p>
    <w:p w:rsidR="00007EAE" w:rsidRPr="003A7551" w:rsidRDefault="00007EAE" w:rsidP="00007EAE">
      <w:pPr>
        <w:spacing w:after="0" w:line="360" w:lineRule="auto"/>
        <w:jc w:val="both"/>
        <w:rPr>
          <w:sz w:val="24"/>
          <w:szCs w:val="24"/>
        </w:rPr>
      </w:pPr>
      <w:r w:rsidRPr="003A7551">
        <w:rPr>
          <w:sz w:val="24"/>
          <w:szCs w:val="24"/>
        </w:rPr>
        <w:t xml:space="preserve">      В первые три недели сентября проходит адаптационный период и диагностика (обследование и заполнение карт развития детей), составление плана работы и индивидуальных маршрутов детей. В январе проводится диагностическое обследование  для выявления эффективности проводимой коррекции и  внесения изменений в планирование работы с учетом результатов диагностики. В мае  - контрольное диагностическое обследование детей </w:t>
      </w:r>
    </w:p>
    <w:p w:rsidR="00007EAE" w:rsidRDefault="00007EAE" w:rsidP="00007EAE">
      <w:pPr>
        <w:spacing w:after="0" w:line="360" w:lineRule="auto"/>
        <w:jc w:val="both"/>
        <w:rPr>
          <w:sz w:val="24"/>
          <w:szCs w:val="24"/>
        </w:rPr>
      </w:pPr>
      <w:r w:rsidRPr="003A7551">
        <w:rPr>
          <w:sz w:val="24"/>
          <w:szCs w:val="24"/>
        </w:rPr>
        <w:t xml:space="preserve">       Коррекционная  работа  с  детьми  проводится  индивидуально  и  подгруппами. Планирование работы с детьми всех уровней осуществляется по индивидуальному коррекционно-развивающему плану, при составлении которого учитываются психические и физические возможности каждого ребенка, по всем видам деятельности, указанным в прогр</w:t>
      </w:r>
      <w:r>
        <w:rPr>
          <w:sz w:val="24"/>
          <w:szCs w:val="24"/>
        </w:rPr>
        <w:t>амме. Продолжительность организованной</w:t>
      </w:r>
      <w:r w:rsidRPr="003A7551">
        <w:rPr>
          <w:sz w:val="24"/>
          <w:szCs w:val="24"/>
        </w:rPr>
        <w:t xml:space="preserve"> образовательной деятельности для детей в соответствии СанПиН 2.4.1.3049-13 «Санитарно-эпидемиологические требования к устройству, содержанию и организации режима работы в дошкольных организациях»:</w:t>
      </w:r>
    </w:p>
    <w:p w:rsidR="00007EAE" w:rsidRDefault="00007EAE" w:rsidP="00007EAE">
      <w:pPr>
        <w:numPr>
          <w:ilvl w:val="0"/>
          <w:numId w:val="33"/>
        </w:numPr>
        <w:spacing w:after="0" w:line="360" w:lineRule="auto"/>
        <w:jc w:val="both"/>
        <w:rPr>
          <w:sz w:val="24"/>
          <w:szCs w:val="24"/>
        </w:rPr>
      </w:pPr>
      <w:r>
        <w:rPr>
          <w:sz w:val="24"/>
          <w:szCs w:val="24"/>
        </w:rPr>
        <w:t xml:space="preserve">от 3 до 4 лет – не более 15 минут; </w:t>
      </w:r>
    </w:p>
    <w:p w:rsidR="00007EAE" w:rsidRDefault="00007EAE" w:rsidP="00007EAE">
      <w:pPr>
        <w:numPr>
          <w:ilvl w:val="0"/>
          <w:numId w:val="33"/>
        </w:numPr>
        <w:spacing w:after="0" w:line="360" w:lineRule="auto"/>
        <w:jc w:val="both"/>
        <w:rPr>
          <w:sz w:val="24"/>
          <w:szCs w:val="24"/>
        </w:rPr>
      </w:pPr>
      <w:r>
        <w:rPr>
          <w:sz w:val="24"/>
          <w:szCs w:val="24"/>
        </w:rPr>
        <w:t>от 4 до 5 лет – не более 20 минут;</w:t>
      </w:r>
    </w:p>
    <w:p w:rsidR="00007EAE" w:rsidRDefault="00007EAE" w:rsidP="00007EAE">
      <w:pPr>
        <w:numPr>
          <w:ilvl w:val="0"/>
          <w:numId w:val="33"/>
        </w:numPr>
        <w:spacing w:after="0" w:line="360" w:lineRule="auto"/>
        <w:jc w:val="both"/>
        <w:rPr>
          <w:sz w:val="24"/>
          <w:szCs w:val="24"/>
        </w:rPr>
      </w:pPr>
      <w:r w:rsidRPr="00130CAE">
        <w:rPr>
          <w:sz w:val="24"/>
          <w:szCs w:val="24"/>
        </w:rPr>
        <w:t>от 5 до 6</w:t>
      </w:r>
      <w:r>
        <w:rPr>
          <w:sz w:val="24"/>
          <w:szCs w:val="24"/>
        </w:rPr>
        <w:t xml:space="preserve"> лет - не более 20-25 минут;</w:t>
      </w:r>
    </w:p>
    <w:p w:rsidR="00007EAE" w:rsidRPr="00130CAE" w:rsidRDefault="00007EAE" w:rsidP="00007EAE">
      <w:pPr>
        <w:numPr>
          <w:ilvl w:val="0"/>
          <w:numId w:val="33"/>
        </w:numPr>
        <w:spacing w:after="0" w:line="360" w:lineRule="auto"/>
        <w:jc w:val="both"/>
        <w:rPr>
          <w:sz w:val="24"/>
          <w:szCs w:val="24"/>
        </w:rPr>
      </w:pPr>
      <w:r>
        <w:rPr>
          <w:sz w:val="24"/>
          <w:szCs w:val="24"/>
        </w:rPr>
        <w:t>от 6 до 7 лет – не более 30 минут.</w:t>
      </w:r>
      <w:r w:rsidRPr="00130CAE">
        <w:rPr>
          <w:sz w:val="24"/>
          <w:szCs w:val="24"/>
        </w:rPr>
        <w:t xml:space="preserve"> </w:t>
      </w:r>
    </w:p>
    <w:p w:rsidR="00007EAE" w:rsidRPr="00B36432" w:rsidRDefault="00007EAE" w:rsidP="00007EAE">
      <w:pPr>
        <w:spacing w:after="0" w:line="360" w:lineRule="auto"/>
        <w:jc w:val="both"/>
        <w:rPr>
          <w:sz w:val="24"/>
          <w:szCs w:val="24"/>
        </w:rPr>
      </w:pPr>
      <w:r w:rsidRPr="003A7551">
        <w:rPr>
          <w:sz w:val="24"/>
          <w:szCs w:val="24"/>
        </w:rPr>
        <w:t xml:space="preserve">     В середине времени, отведенного на непрерывную образовательную деятельность, проводится физкультминутка. П</w:t>
      </w:r>
      <w:r>
        <w:rPr>
          <w:sz w:val="24"/>
          <w:szCs w:val="24"/>
        </w:rPr>
        <w:t>ерерывы между периодами организован</w:t>
      </w:r>
      <w:r w:rsidRPr="003A7551">
        <w:rPr>
          <w:sz w:val="24"/>
          <w:szCs w:val="24"/>
        </w:rPr>
        <w:t xml:space="preserve">ной образовательной деятельности - не менее 10 минут. Занятия  проводятся учителем-дефектологом  в  соответствии  с  расписанием  и  режимом  дня  в  данной  </w:t>
      </w:r>
      <w:r>
        <w:rPr>
          <w:sz w:val="24"/>
          <w:szCs w:val="24"/>
        </w:rPr>
        <w:t>разновозрастной  группе.</w:t>
      </w:r>
    </w:p>
    <w:p w:rsidR="000829B6" w:rsidRDefault="000829B6" w:rsidP="00007EAE">
      <w:pPr>
        <w:pStyle w:val="a3"/>
        <w:spacing w:after="0" w:line="360" w:lineRule="auto"/>
        <w:ind w:left="0"/>
        <w:jc w:val="both"/>
        <w:rPr>
          <w:rFonts w:ascii="Times New Roman" w:hAnsi="Times New Roman"/>
          <w:b/>
          <w:sz w:val="24"/>
          <w:szCs w:val="24"/>
          <w:u w:val="single"/>
        </w:rPr>
      </w:pPr>
    </w:p>
    <w:p w:rsidR="00007EAE" w:rsidRPr="00827D5A" w:rsidRDefault="00007EAE" w:rsidP="00007EAE">
      <w:pPr>
        <w:pStyle w:val="a3"/>
        <w:spacing w:after="0" w:line="360" w:lineRule="auto"/>
        <w:ind w:left="0"/>
        <w:jc w:val="both"/>
        <w:rPr>
          <w:rFonts w:ascii="Times New Roman" w:hAnsi="Times New Roman"/>
          <w:b/>
          <w:sz w:val="24"/>
          <w:szCs w:val="24"/>
          <w:u w:val="single"/>
        </w:rPr>
      </w:pPr>
      <w:r w:rsidRPr="00827D5A">
        <w:rPr>
          <w:rFonts w:ascii="Times New Roman" w:hAnsi="Times New Roman"/>
          <w:b/>
          <w:sz w:val="24"/>
          <w:szCs w:val="24"/>
          <w:u w:val="single"/>
        </w:rPr>
        <w:lastRenderedPageBreak/>
        <w:t>2.4. Взаимодействие с семьями воспитанников</w:t>
      </w:r>
    </w:p>
    <w:p w:rsidR="00007EAE" w:rsidRPr="00EA51EC" w:rsidRDefault="00007EAE" w:rsidP="00007EAE">
      <w:pPr>
        <w:pStyle w:val="a3"/>
        <w:spacing w:after="0" w:line="360" w:lineRule="auto"/>
        <w:ind w:left="0" w:firstLine="708"/>
        <w:jc w:val="both"/>
        <w:rPr>
          <w:rFonts w:ascii="Times New Roman" w:hAnsi="Times New Roman"/>
          <w:sz w:val="24"/>
          <w:szCs w:val="24"/>
        </w:rPr>
      </w:pPr>
      <w:r w:rsidRPr="00EA51EC">
        <w:rPr>
          <w:rFonts w:ascii="Times New Roman" w:hAnsi="Times New Roman"/>
          <w:sz w:val="24"/>
          <w:szCs w:val="24"/>
        </w:rPr>
        <w:t>В условиях работы с детьми с ЗПР перед педагогическим коллективом встают новые задачи по взаимодействию с семьями воспитанников, т. к. их родители также нуждаются в специальной психолого-педагогической поддержке. Это связано с тем, что многие родители не знают закономерностей психического развития детей и часто дезориентированы в состоянии развития своего ребенка. Они не видят разницы между задержкой психического развития, умственной отсталостью и психическим заболеванием. Среди родителей детей с ЗПР довольно много родителей с пониженной социальной ответственностью. Поэтому одной из важнейших задач является просветительско-консультативная работа с семьей, привлечение родителей к активному сотрудничеству, т. к. только в процессе совместной деятельности детского сада и семьи удается максимально помочь ребенку в преодолении имею</w:t>
      </w:r>
      <w:r>
        <w:rPr>
          <w:rFonts w:ascii="Times New Roman" w:hAnsi="Times New Roman"/>
          <w:sz w:val="24"/>
          <w:szCs w:val="24"/>
        </w:rPr>
        <w:t>щихся недостатков и трудностей.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0"/>
        <w:gridCol w:w="7549"/>
        <w:gridCol w:w="2755"/>
        <w:gridCol w:w="3982"/>
      </w:tblGrid>
      <w:tr w:rsidR="00007EAE" w:rsidRPr="000270F2" w:rsidTr="008C3367">
        <w:tc>
          <w:tcPr>
            <w:tcW w:w="504" w:type="dxa"/>
            <w:shd w:val="clear" w:color="auto" w:fill="auto"/>
          </w:tcPr>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w:t>
            </w:r>
          </w:p>
        </w:tc>
        <w:tc>
          <w:tcPr>
            <w:tcW w:w="7826" w:type="dxa"/>
            <w:shd w:val="clear" w:color="auto" w:fill="auto"/>
          </w:tcPr>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Содержание мероприятий</w:t>
            </w:r>
          </w:p>
          <w:p w:rsidR="00007EAE" w:rsidRPr="000270F2" w:rsidRDefault="00007EAE" w:rsidP="008C3367">
            <w:pPr>
              <w:pStyle w:val="a3"/>
              <w:spacing w:after="0" w:line="240" w:lineRule="auto"/>
              <w:ind w:left="0"/>
              <w:jc w:val="both"/>
              <w:rPr>
                <w:rFonts w:ascii="Times New Roman" w:hAnsi="Times New Roman"/>
                <w:sz w:val="24"/>
                <w:szCs w:val="24"/>
              </w:rPr>
            </w:pPr>
          </w:p>
        </w:tc>
        <w:tc>
          <w:tcPr>
            <w:tcW w:w="2835" w:type="dxa"/>
            <w:shd w:val="clear" w:color="auto" w:fill="auto"/>
          </w:tcPr>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Сроки реализации</w:t>
            </w:r>
          </w:p>
        </w:tc>
        <w:tc>
          <w:tcPr>
            <w:tcW w:w="4111" w:type="dxa"/>
            <w:shd w:val="clear" w:color="auto" w:fill="auto"/>
          </w:tcPr>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Ответственные</w:t>
            </w:r>
          </w:p>
        </w:tc>
      </w:tr>
      <w:tr w:rsidR="00007EAE" w:rsidRPr="000270F2" w:rsidTr="008C3367">
        <w:tc>
          <w:tcPr>
            <w:tcW w:w="504" w:type="dxa"/>
            <w:shd w:val="clear" w:color="auto" w:fill="auto"/>
          </w:tcPr>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1.</w:t>
            </w: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r>
              <w:rPr>
                <w:rFonts w:ascii="Times New Roman" w:hAnsi="Times New Roman"/>
                <w:sz w:val="24"/>
                <w:szCs w:val="24"/>
              </w:rPr>
              <w:t>2.</w:t>
            </w:r>
          </w:p>
          <w:p w:rsidR="00007EAE" w:rsidRPr="000270F2" w:rsidRDefault="00007EAE" w:rsidP="008C3367">
            <w:pPr>
              <w:pStyle w:val="a3"/>
              <w:spacing w:after="0" w:line="240" w:lineRule="auto"/>
              <w:ind w:left="0"/>
              <w:jc w:val="both"/>
              <w:rPr>
                <w:rFonts w:ascii="Times New Roman" w:hAnsi="Times New Roman"/>
                <w:sz w:val="24"/>
                <w:szCs w:val="24"/>
              </w:rPr>
            </w:pPr>
            <w:r>
              <w:rPr>
                <w:rFonts w:ascii="Times New Roman" w:hAnsi="Times New Roman"/>
                <w:sz w:val="24"/>
                <w:szCs w:val="24"/>
              </w:rPr>
              <w:t>3.</w:t>
            </w:r>
          </w:p>
          <w:p w:rsidR="00007EAE"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4.</w:t>
            </w: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5.</w:t>
            </w: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r>
              <w:rPr>
                <w:rFonts w:ascii="Times New Roman" w:hAnsi="Times New Roman"/>
                <w:sz w:val="24"/>
                <w:szCs w:val="24"/>
              </w:rPr>
              <w:t>6.</w:t>
            </w: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r>
              <w:rPr>
                <w:rFonts w:ascii="Times New Roman" w:hAnsi="Times New Roman"/>
                <w:sz w:val="24"/>
                <w:szCs w:val="24"/>
              </w:rPr>
              <w:t>7.</w:t>
            </w:r>
          </w:p>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8.</w:t>
            </w:r>
          </w:p>
          <w:p w:rsidR="00007EAE" w:rsidRPr="000270F2" w:rsidRDefault="00007EAE" w:rsidP="008C3367">
            <w:pPr>
              <w:pStyle w:val="a3"/>
              <w:spacing w:after="0" w:line="240" w:lineRule="auto"/>
              <w:ind w:left="0"/>
              <w:jc w:val="both"/>
              <w:rPr>
                <w:rFonts w:ascii="Times New Roman" w:hAnsi="Times New Roman"/>
                <w:sz w:val="24"/>
                <w:szCs w:val="24"/>
              </w:rPr>
            </w:pPr>
          </w:p>
        </w:tc>
        <w:tc>
          <w:tcPr>
            <w:tcW w:w="7826" w:type="dxa"/>
            <w:shd w:val="clear" w:color="auto" w:fill="auto"/>
          </w:tcPr>
          <w:p w:rsidR="00007EAE" w:rsidRPr="000270F2" w:rsidRDefault="00007EAE" w:rsidP="008C3367">
            <w:pPr>
              <w:spacing w:after="0" w:line="240" w:lineRule="auto"/>
              <w:jc w:val="both"/>
              <w:rPr>
                <w:sz w:val="24"/>
                <w:szCs w:val="24"/>
              </w:rPr>
            </w:pPr>
            <w:r w:rsidRPr="000270F2">
              <w:rPr>
                <w:sz w:val="24"/>
                <w:szCs w:val="24"/>
              </w:rPr>
              <w:lastRenderedPageBreak/>
              <w:t>Индивидуальное консультирование по итогам психолого-педагогического обследования детей</w:t>
            </w:r>
          </w:p>
          <w:p w:rsidR="00007EAE" w:rsidRPr="000270F2" w:rsidRDefault="00007EAE" w:rsidP="008C3367">
            <w:pPr>
              <w:spacing w:after="0" w:line="240" w:lineRule="auto"/>
              <w:jc w:val="both"/>
              <w:rPr>
                <w:sz w:val="24"/>
                <w:szCs w:val="24"/>
              </w:rPr>
            </w:pPr>
            <w:r w:rsidRPr="000270F2">
              <w:rPr>
                <w:sz w:val="24"/>
                <w:szCs w:val="24"/>
              </w:rPr>
              <w:t>П</w:t>
            </w:r>
            <w:r>
              <w:rPr>
                <w:sz w:val="24"/>
                <w:szCs w:val="24"/>
              </w:rPr>
              <w:t xml:space="preserve">роведение индивидуальных бесед </w:t>
            </w:r>
          </w:p>
          <w:p w:rsidR="00007EAE" w:rsidRPr="000270F2" w:rsidRDefault="00007EAE" w:rsidP="008C3367">
            <w:pPr>
              <w:spacing w:after="0" w:line="240" w:lineRule="auto"/>
              <w:jc w:val="both"/>
              <w:rPr>
                <w:sz w:val="24"/>
                <w:szCs w:val="24"/>
              </w:rPr>
            </w:pPr>
            <w:r w:rsidRPr="000270F2">
              <w:rPr>
                <w:sz w:val="24"/>
                <w:szCs w:val="24"/>
              </w:rPr>
              <w:t>Проведение консультаций, лекций, семинаров на родительских собраниях</w:t>
            </w:r>
          </w:p>
          <w:p w:rsidR="00007EAE" w:rsidRPr="000270F2" w:rsidRDefault="00007EAE" w:rsidP="008C3367">
            <w:pPr>
              <w:spacing w:after="0" w:line="240" w:lineRule="auto"/>
              <w:jc w:val="both"/>
              <w:rPr>
                <w:sz w:val="24"/>
                <w:szCs w:val="24"/>
              </w:rPr>
            </w:pPr>
            <w:r w:rsidRPr="000270F2">
              <w:rPr>
                <w:sz w:val="24"/>
                <w:szCs w:val="24"/>
              </w:rPr>
              <w:t>Приглашение родителей на подгрупповые, индивидуальные занятия (МАСТЕР-КЛАССЫ)</w:t>
            </w:r>
          </w:p>
          <w:p w:rsidR="00007EAE" w:rsidRPr="000270F2" w:rsidRDefault="00007EAE" w:rsidP="008C3367">
            <w:pPr>
              <w:spacing w:after="0" w:line="240" w:lineRule="auto"/>
              <w:jc w:val="both"/>
              <w:rPr>
                <w:sz w:val="24"/>
                <w:szCs w:val="24"/>
              </w:rPr>
            </w:pPr>
            <w:r w:rsidRPr="000270F2">
              <w:rPr>
                <w:sz w:val="24"/>
                <w:szCs w:val="24"/>
              </w:rPr>
              <w:t>Информационные стенды (родительские уголки):</w:t>
            </w:r>
          </w:p>
          <w:p w:rsidR="00007EAE" w:rsidRDefault="00007EAE" w:rsidP="00007EAE">
            <w:pPr>
              <w:numPr>
                <w:ilvl w:val="0"/>
                <w:numId w:val="34"/>
              </w:numPr>
              <w:spacing w:after="0"/>
              <w:ind w:left="714" w:hanging="357"/>
              <w:rPr>
                <w:sz w:val="24"/>
                <w:szCs w:val="24"/>
              </w:rPr>
            </w:pPr>
            <w:r w:rsidRPr="00F21854">
              <w:rPr>
                <w:sz w:val="24"/>
                <w:szCs w:val="24"/>
              </w:rPr>
              <w:t>Что нужно знать родителям детей с особыми возможностями здоровья</w:t>
            </w:r>
          </w:p>
          <w:p w:rsidR="00007EAE" w:rsidRPr="00F21854" w:rsidRDefault="00007EAE" w:rsidP="00007EAE">
            <w:pPr>
              <w:numPr>
                <w:ilvl w:val="0"/>
                <w:numId w:val="34"/>
              </w:numPr>
              <w:spacing w:after="0"/>
              <w:ind w:left="714" w:hanging="357"/>
              <w:rPr>
                <w:sz w:val="24"/>
                <w:szCs w:val="24"/>
              </w:rPr>
            </w:pPr>
            <w:r w:rsidRPr="00F21854">
              <w:rPr>
                <w:sz w:val="24"/>
                <w:szCs w:val="24"/>
              </w:rPr>
              <w:t>Формирование произвольности у детей с ЗПР.</w:t>
            </w:r>
          </w:p>
          <w:p w:rsidR="00007EAE" w:rsidRPr="00130CAE" w:rsidRDefault="00007EAE" w:rsidP="00007EAE">
            <w:pPr>
              <w:widowControl w:val="0"/>
              <w:numPr>
                <w:ilvl w:val="0"/>
                <w:numId w:val="34"/>
              </w:numPr>
              <w:autoSpaceDE w:val="0"/>
              <w:autoSpaceDN w:val="0"/>
              <w:adjustRightInd w:val="0"/>
              <w:spacing w:after="0" w:line="240" w:lineRule="auto"/>
              <w:ind w:left="714" w:hanging="357"/>
              <w:rPr>
                <w:sz w:val="24"/>
                <w:szCs w:val="24"/>
              </w:rPr>
            </w:pPr>
            <w:r w:rsidRPr="00130CAE">
              <w:rPr>
                <w:sz w:val="24"/>
                <w:szCs w:val="24"/>
              </w:rPr>
              <w:t>Потенциал дидактической игры в развитии математической речи.</w:t>
            </w:r>
            <w:r w:rsidRPr="00130CAE">
              <w:t xml:space="preserve"> </w:t>
            </w:r>
            <w:r w:rsidRPr="00130CAE">
              <w:rPr>
                <w:sz w:val="24"/>
                <w:szCs w:val="24"/>
              </w:rPr>
              <w:t>«Математические игры»</w:t>
            </w:r>
          </w:p>
          <w:p w:rsidR="00007EAE" w:rsidRPr="00F21854" w:rsidRDefault="00007EAE" w:rsidP="00007EAE">
            <w:pPr>
              <w:widowControl w:val="0"/>
              <w:numPr>
                <w:ilvl w:val="0"/>
                <w:numId w:val="34"/>
              </w:numPr>
              <w:autoSpaceDE w:val="0"/>
              <w:autoSpaceDN w:val="0"/>
              <w:adjustRightInd w:val="0"/>
              <w:spacing w:after="0" w:line="240" w:lineRule="auto"/>
              <w:ind w:left="714" w:hanging="357"/>
              <w:rPr>
                <w:sz w:val="24"/>
                <w:szCs w:val="24"/>
              </w:rPr>
            </w:pPr>
            <w:r w:rsidRPr="00F21854">
              <w:rPr>
                <w:sz w:val="24"/>
                <w:szCs w:val="24"/>
              </w:rPr>
              <w:t xml:space="preserve">Особенности развития познавательных процессов у детей с ЗПР </w:t>
            </w:r>
          </w:p>
          <w:p w:rsidR="00007EAE" w:rsidRPr="00F21854" w:rsidRDefault="00007EAE" w:rsidP="00007EAE">
            <w:pPr>
              <w:numPr>
                <w:ilvl w:val="0"/>
                <w:numId w:val="34"/>
              </w:numPr>
              <w:spacing w:after="0"/>
              <w:ind w:left="714" w:hanging="357"/>
              <w:rPr>
                <w:sz w:val="24"/>
                <w:szCs w:val="24"/>
              </w:rPr>
            </w:pPr>
            <w:r w:rsidRPr="00F21854">
              <w:rPr>
                <w:sz w:val="24"/>
                <w:szCs w:val="24"/>
              </w:rPr>
              <w:t>Как будет говорить ваш ребёнок, зависит от вас. «Речевые игры по дороге домой для детей 5–6 лет»</w:t>
            </w:r>
          </w:p>
          <w:p w:rsidR="00007EAE" w:rsidRPr="00130CAE" w:rsidRDefault="00007EAE" w:rsidP="00007EAE">
            <w:pPr>
              <w:widowControl w:val="0"/>
              <w:numPr>
                <w:ilvl w:val="0"/>
                <w:numId w:val="34"/>
              </w:numPr>
              <w:autoSpaceDE w:val="0"/>
              <w:autoSpaceDN w:val="0"/>
              <w:adjustRightInd w:val="0"/>
              <w:spacing w:after="0" w:line="240" w:lineRule="auto"/>
              <w:ind w:left="714" w:hanging="357"/>
              <w:rPr>
                <w:sz w:val="24"/>
                <w:szCs w:val="24"/>
              </w:rPr>
            </w:pPr>
            <w:r w:rsidRPr="00130CAE">
              <w:rPr>
                <w:sz w:val="24"/>
                <w:szCs w:val="24"/>
              </w:rPr>
              <w:lastRenderedPageBreak/>
              <w:t>Для чего нужна артикуляционная гимнастика</w:t>
            </w:r>
          </w:p>
          <w:p w:rsidR="00007EAE" w:rsidRPr="00F21854" w:rsidRDefault="00007EAE" w:rsidP="00007EAE">
            <w:pPr>
              <w:numPr>
                <w:ilvl w:val="0"/>
                <w:numId w:val="34"/>
              </w:numPr>
              <w:spacing w:after="0"/>
              <w:ind w:left="714" w:hanging="357"/>
              <w:rPr>
                <w:sz w:val="24"/>
                <w:szCs w:val="24"/>
              </w:rPr>
            </w:pPr>
            <w:r w:rsidRPr="00F21854">
              <w:rPr>
                <w:sz w:val="24"/>
                <w:szCs w:val="24"/>
              </w:rPr>
              <w:t>Рекомендации родителям по развитию памяти у детей с ЗПР. «Играем и память развиваем!»</w:t>
            </w:r>
          </w:p>
          <w:p w:rsidR="00007EAE" w:rsidRPr="00130CAE" w:rsidRDefault="00007EAE" w:rsidP="00007EAE">
            <w:pPr>
              <w:widowControl w:val="0"/>
              <w:numPr>
                <w:ilvl w:val="0"/>
                <w:numId w:val="34"/>
              </w:numPr>
              <w:autoSpaceDE w:val="0"/>
              <w:autoSpaceDN w:val="0"/>
              <w:adjustRightInd w:val="0"/>
              <w:spacing w:after="0" w:line="240" w:lineRule="auto"/>
              <w:ind w:left="714" w:hanging="357"/>
              <w:rPr>
                <w:sz w:val="24"/>
                <w:szCs w:val="24"/>
              </w:rPr>
            </w:pPr>
            <w:r>
              <w:rPr>
                <w:sz w:val="24"/>
                <w:szCs w:val="24"/>
              </w:rPr>
              <w:t>Особенности сенсорного воспитания у детей с ЗПР</w:t>
            </w:r>
            <w:r w:rsidRPr="00130CAE">
              <w:rPr>
                <w:sz w:val="24"/>
                <w:szCs w:val="24"/>
              </w:rPr>
              <w:t>.</w:t>
            </w:r>
          </w:p>
          <w:p w:rsidR="00007EAE" w:rsidRPr="00130CAE" w:rsidRDefault="00007EAE" w:rsidP="00007EAE">
            <w:pPr>
              <w:widowControl w:val="0"/>
              <w:numPr>
                <w:ilvl w:val="0"/>
                <w:numId w:val="34"/>
              </w:numPr>
              <w:autoSpaceDE w:val="0"/>
              <w:autoSpaceDN w:val="0"/>
              <w:adjustRightInd w:val="0"/>
              <w:spacing w:after="0" w:line="240" w:lineRule="auto"/>
              <w:ind w:left="714" w:hanging="357"/>
              <w:rPr>
                <w:sz w:val="24"/>
                <w:szCs w:val="24"/>
              </w:rPr>
            </w:pPr>
            <w:r w:rsidRPr="00130CAE">
              <w:rPr>
                <w:sz w:val="24"/>
                <w:szCs w:val="24"/>
              </w:rPr>
              <w:t>Развиваем речь, играя (изготовление буклетов).</w:t>
            </w:r>
            <w:r w:rsidRPr="00130CAE">
              <w:t xml:space="preserve"> </w:t>
            </w:r>
          </w:p>
          <w:p w:rsidR="00007EAE" w:rsidRPr="00180C26" w:rsidRDefault="00007EAE" w:rsidP="00007EAE">
            <w:pPr>
              <w:numPr>
                <w:ilvl w:val="0"/>
                <w:numId w:val="34"/>
              </w:numPr>
              <w:spacing w:after="0"/>
              <w:ind w:left="714" w:hanging="357"/>
              <w:rPr>
                <w:sz w:val="24"/>
                <w:szCs w:val="24"/>
              </w:rPr>
            </w:pPr>
            <w:r>
              <w:rPr>
                <w:sz w:val="24"/>
                <w:szCs w:val="24"/>
              </w:rPr>
              <w:t>Забавные стихи для развитии дикции</w:t>
            </w:r>
            <w:r w:rsidRPr="00180C26">
              <w:rPr>
                <w:sz w:val="24"/>
                <w:szCs w:val="24"/>
              </w:rPr>
              <w:t>.</w:t>
            </w:r>
            <w:r>
              <w:rPr>
                <w:sz w:val="24"/>
                <w:szCs w:val="24"/>
              </w:rPr>
              <w:t xml:space="preserve"> Советы </w:t>
            </w:r>
            <w:r w:rsidRPr="00180C26">
              <w:rPr>
                <w:sz w:val="24"/>
                <w:szCs w:val="24"/>
              </w:rPr>
              <w:t xml:space="preserve"> по заучиванию стихов.</w:t>
            </w:r>
          </w:p>
          <w:p w:rsidR="00007EAE" w:rsidRPr="000270F2" w:rsidRDefault="00007EAE" w:rsidP="008C3367">
            <w:pPr>
              <w:spacing w:after="0" w:line="240" w:lineRule="auto"/>
              <w:jc w:val="both"/>
              <w:rPr>
                <w:sz w:val="24"/>
                <w:szCs w:val="24"/>
              </w:rPr>
            </w:pPr>
            <w:r w:rsidRPr="000270F2">
              <w:rPr>
                <w:sz w:val="24"/>
                <w:szCs w:val="24"/>
              </w:rPr>
              <w:t>Консультации:</w:t>
            </w:r>
          </w:p>
          <w:p w:rsidR="00007EAE" w:rsidRDefault="00007EAE" w:rsidP="00007EAE">
            <w:pPr>
              <w:numPr>
                <w:ilvl w:val="0"/>
                <w:numId w:val="27"/>
              </w:numPr>
              <w:spacing w:after="0"/>
              <w:ind w:left="714" w:hanging="357"/>
              <w:rPr>
                <w:sz w:val="24"/>
                <w:szCs w:val="24"/>
              </w:rPr>
            </w:pPr>
            <w:r w:rsidRPr="00F21854">
              <w:rPr>
                <w:sz w:val="24"/>
                <w:szCs w:val="24"/>
              </w:rPr>
              <w:t>Особенности детей с ОВЗ и перспективы их развития</w:t>
            </w:r>
          </w:p>
          <w:p w:rsidR="00007EAE" w:rsidRPr="00F21854" w:rsidRDefault="00007EAE" w:rsidP="00007EAE">
            <w:pPr>
              <w:numPr>
                <w:ilvl w:val="0"/>
                <w:numId w:val="27"/>
              </w:numPr>
              <w:spacing w:after="0"/>
              <w:ind w:left="714" w:hanging="357"/>
              <w:rPr>
                <w:sz w:val="24"/>
                <w:szCs w:val="24"/>
              </w:rPr>
            </w:pPr>
            <w:r w:rsidRPr="00F21854">
              <w:rPr>
                <w:sz w:val="24"/>
                <w:szCs w:val="24"/>
              </w:rPr>
              <w:t>Методы и приемы работы по сенсорному развитию детей с особыми образовательными потребностями в условиях семьи</w:t>
            </w:r>
          </w:p>
          <w:p w:rsidR="00007EAE" w:rsidRPr="00F21854" w:rsidRDefault="00007EAE" w:rsidP="00007EAE">
            <w:pPr>
              <w:numPr>
                <w:ilvl w:val="0"/>
                <w:numId w:val="27"/>
              </w:numPr>
              <w:spacing w:after="0"/>
              <w:ind w:left="714" w:hanging="357"/>
              <w:rPr>
                <w:sz w:val="24"/>
                <w:szCs w:val="24"/>
              </w:rPr>
            </w:pPr>
            <w:r w:rsidRPr="00F21854">
              <w:rPr>
                <w:sz w:val="24"/>
                <w:szCs w:val="24"/>
              </w:rPr>
              <w:t xml:space="preserve">Игровая деятельность ребенка с ОВЗ, роль взрослых в ее организации. </w:t>
            </w:r>
          </w:p>
          <w:p w:rsidR="00007EAE" w:rsidRPr="00F21854" w:rsidRDefault="00007EAE" w:rsidP="00007EAE">
            <w:pPr>
              <w:numPr>
                <w:ilvl w:val="0"/>
                <w:numId w:val="27"/>
              </w:numPr>
              <w:spacing w:after="0"/>
              <w:ind w:left="714" w:hanging="357"/>
              <w:rPr>
                <w:sz w:val="24"/>
                <w:szCs w:val="24"/>
              </w:rPr>
            </w:pPr>
            <w:r w:rsidRPr="00F21854">
              <w:rPr>
                <w:sz w:val="24"/>
                <w:szCs w:val="24"/>
              </w:rPr>
              <w:t>Плохая память ребенка. Как ее развить?</w:t>
            </w:r>
          </w:p>
          <w:p w:rsidR="00007EAE" w:rsidRPr="00F21854" w:rsidRDefault="00007EAE" w:rsidP="00007EAE">
            <w:pPr>
              <w:numPr>
                <w:ilvl w:val="0"/>
                <w:numId w:val="27"/>
              </w:numPr>
              <w:spacing w:after="0"/>
              <w:ind w:left="714" w:hanging="357"/>
              <w:rPr>
                <w:sz w:val="24"/>
                <w:szCs w:val="24"/>
              </w:rPr>
            </w:pPr>
            <w:r w:rsidRPr="00F21854">
              <w:rPr>
                <w:sz w:val="24"/>
                <w:szCs w:val="24"/>
              </w:rPr>
              <w:t>Игры и упражнения, которые способствуют развитию связной речи.</w:t>
            </w:r>
          </w:p>
          <w:p w:rsidR="00007EAE" w:rsidRPr="009970E7" w:rsidRDefault="00007EAE" w:rsidP="00007EAE">
            <w:pPr>
              <w:numPr>
                <w:ilvl w:val="0"/>
                <w:numId w:val="27"/>
              </w:numPr>
              <w:spacing w:after="0"/>
              <w:ind w:left="714" w:hanging="357"/>
              <w:rPr>
                <w:sz w:val="24"/>
                <w:szCs w:val="24"/>
              </w:rPr>
            </w:pPr>
            <w:r w:rsidRPr="00F21854">
              <w:rPr>
                <w:sz w:val="24"/>
                <w:szCs w:val="24"/>
              </w:rPr>
              <w:t>В игры играем и речь развиваем.</w:t>
            </w:r>
            <w:r>
              <w:t xml:space="preserve"> </w:t>
            </w:r>
            <w:r w:rsidRPr="009970E7">
              <w:rPr>
                <w:sz w:val="24"/>
                <w:szCs w:val="24"/>
              </w:rPr>
              <w:t>Развитие общения в семье.</w:t>
            </w:r>
          </w:p>
          <w:p w:rsidR="00007EAE" w:rsidRPr="00F21854" w:rsidRDefault="00007EAE" w:rsidP="00007EAE">
            <w:pPr>
              <w:numPr>
                <w:ilvl w:val="0"/>
                <w:numId w:val="27"/>
              </w:numPr>
              <w:spacing w:after="0"/>
              <w:ind w:left="714" w:hanging="357"/>
              <w:rPr>
                <w:sz w:val="24"/>
                <w:szCs w:val="24"/>
              </w:rPr>
            </w:pPr>
            <w:r w:rsidRPr="00F21854">
              <w:rPr>
                <w:sz w:val="24"/>
                <w:szCs w:val="24"/>
              </w:rPr>
              <w:t>Обеспечение психологической безопасности личности ребенка.</w:t>
            </w:r>
          </w:p>
          <w:p w:rsidR="00007EAE" w:rsidRPr="009970E7" w:rsidRDefault="00007EAE" w:rsidP="00007EAE">
            <w:pPr>
              <w:numPr>
                <w:ilvl w:val="0"/>
                <w:numId w:val="27"/>
              </w:numPr>
              <w:spacing w:after="0"/>
              <w:ind w:left="714" w:hanging="357"/>
              <w:rPr>
                <w:sz w:val="24"/>
                <w:szCs w:val="24"/>
              </w:rPr>
            </w:pPr>
            <w:r w:rsidRPr="009970E7">
              <w:rPr>
                <w:sz w:val="24"/>
                <w:szCs w:val="24"/>
              </w:rPr>
              <w:t>«Математика – это интересно»</w:t>
            </w:r>
            <w:r>
              <w:rPr>
                <w:sz w:val="24"/>
                <w:szCs w:val="24"/>
              </w:rPr>
              <w:t xml:space="preserve"> </w:t>
            </w:r>
            <w:r w:rsidRPr="009970E7">
              <w:rPr>
                <w:sz w:val="24"/>
                <w:szCs w:val="24"/>
              </w:rPr>
              <w:t>- Учимся считать.</w:t>
            </w:r>
          </w:p>
          <w:p w:rsidR="00007EAE" w:rsidRPr="00130CAE" w:rsidRDefault="00007EAE" w:rsidP="00007EAE">
            <w:pPr>
              <w:pStyle w:val="a3"/>
              <w:numPr>
                <w:ilvl w:val="0"/>
                <w:numId w:val="27"/>
              </w:numPr>
              <w:spacing w:after="0" w:line="240" w:lineRule="auto"/>
              <w:ind w:left="714" w:hanging="357"/>
              <w:jc w:val="both"/>
              <w:rPr>
                <w:rFonts w:ascii="Times New Roman" w:hAnsi="Times New Roman"/>
                <w:sz w:val="24"/>
                <w:szCs w:val="24"/>
              </w:rPr>
            </w:pPr>
            <w:r>
              <w:rPr>
                <w:rFonts w:ascii="Times New Roman" w:hAnsi="Times New Roman"/>
                <w:sz w:val="24"/>
                <w:szCs w:val="24"/>
              </w:rPr>
              <w:t xml:space="preserve">«Кухонные» </w:t>
            </w:r>
            <w:r w:rsidRPr="00130CAE">
              <w:rPr>
                <w:rFonts w:ascii="Times New Roman" w:hAnsi="Times New Roman"/>
                <w:sz w:val="24"/>
                <w:szCs w:val="24"/>
              </w:rPr>
              <w:t>игры». Развитие мелкой моторики в домашних условиях.</w:t>
            </w:r>
          </w:p>
          <w:p w:rsidR="00007EAE" w:rsidRDefault="00007EAE" w:rsidP="00007EAE">
            <w:pPr>
              <w:numPr>
                <w:ilvl w:val="0"/>
                <w:numId w:val="27"/>
              </w:numPr>
              <w:spacing w:after="0"/>
              <w:ind w:left="714" w:hanging="357"/>
              <w:rPr>
                <w:sz w:val="24"/>
                <w:szCs w:val="24"/>
              </w:rPr>
            </w:pPr>
            <w:r w:rsidRPr="009970E7">
              <w:rPr>
                <w:sz w:val="24"/>
                <w:szCs w:val="24"/>
              </w:rPr>
              <w:t>Дл</w:t>
            </w:r>
            <w:r>
              <w:rPr>
                <w:sz w:val="24"/>
                <w:szCs w:val="24"/>
              </w:rPr>
              <w:t>я самых внимательных  родителей!</w:t>
            </w:r>
            <w:r w:rsidRPr="009970E7">
              <w:rPr>
                <w:sz w:val="24"/>
                <w:szCs w:val="24"/>
              </w:rPr>
              <w:t xml:space="preserve"> </w:t>
            </w:r>
          </w:p>
          <w:p w:rsidR="00007EAE" w:rsidRPr="009970E7" w:rsidRDefault="00007EAE" w:rsidP="00007EAE">
            <w:pPr>
              <w:numPr>
                <w:ilvl w:val="0"/>
                <w:numId w:val="27"/>
              </w:numPr>
              <w:spacing w:after="0"/>
              <w:ind w:left="714" w:hanging="357"/>
              <w:rPr>
                <w:sz w:val="24"/>
                <w:szCs w:val="24"/>
              </w:rPr>
            </w:pPr>
            <w:r w:rsidRPr="009970E7">
              <w:rPr>
                <w:sz w:val="24"/>
                <w:szCs w:val="24"/>
              </w:rPr>
              <w:t>Игры с пуговицами. Развиваем произвольную память детей.</w:t>
            </w:r>
          </w:p>
          <w:p w:rsidR="00007EAE" w:rsidRPr="000270F2" w:rsidRDefault="00007EAE" w:rsidP="008C3367">
            <w:pPr>
              <w:spacing w:after="0" w:line="240" w:lineRule="auto"/>
              <w:jc w:val="both"/>
              <w:rPr>
                <w:sz w:val="24"/>
                <w:szCs w:val="24"/>
              </w:rPr>
            </w:pPr>
            <w:r w:rsidRPr="000270F2">
              <w:rPr>
                <w:sz w:val="24"/>
                <w:szCs w:val="24"/>
              </w:rPr>
              <w:t xml:space="preserve">Тематические выставки книг.                                                                         </w:t>
            </w:r>
          </w:p>
          <w:p w:rsidR="00007EAE" w:rsidRPr="000270F2" w:rsidRDefault="00007EAE" w:rsidP="008C3367">
            <w:pPr>
              <w:spacing w:after="0" w:line="240" w:lineRule="auto"/>
              <w:jc w:val="both"/>
              <w:rPr>
                <w:sz w:val="24"/>
                <w:szCs w:val="24"/>
              </w:rPr>
            </w:pPr>
            <w:r w:rsidRPr="000270F2">
              <w:rPr>
                <w:sz w:val="24"/>
                <w:szCs w:val="24"/>
              </w:rPr>
              <w:t>Папки – передвижки:</w:t>
            </w:r>
          </w:p>
          <w:p w:rsidR="00007EAE" w:rsidRPr="00775A9B" w:rsidRDefault="00007EAE" w:rsidP="00007EAE">
            <w:pPr>
              <w:pStyle w:val="a3"/>
              <w:numPr>
                <w:ilvl w:val="0"/>
                <w:numId w:val="28"/>
              </w:numPr>
              <w:spacing w:after="0" w:line="240" w:lineRule="auto"/>
              <w:jc w:val="both"/>
              <w:rPr>
                <w:rFonts w:ascii="Times New Roman" w:hAnsi="Times New Roman"/>
                <w:sz w:val="24"/>
                <w:szCs w:val="24"/>
              </w:rPr>
            </w:pPr>
            <w:r w:rsidRPr="00775A9B">
              <w:rPr>
                <w:rFonts w:ascii="Times New Roman" w:hAnsi="Times New Roman"/>
                <w:sz w:val="24"/>
                <w:szCs w:val="24"/>
              </w:rPr>
              <w:t>Звуковой анализ слов</w:t>
            </w:r>
          </w:p>
          <w:p w:rsidR="00007EAE" w:rsidRPr="00775A9B" w:rsidRDefault="00007EAE" w:rsidP="00007EAE">
            <w:pPr>
              <w:pStyle w:val="a3"/>
              <w:numPr>
                <w:ilvl w:val="0"/>
                <w:numId w:val="28"/>
              </w:numPr>
              <w:spacing w:after="0" w:line="240" w:lineRule="auto"/>
              <w:jc w:val="both"/>
              <w:rPr>
                <w:rFonts w:ascii="Times New Roman" w:hAnsi="Times New Roman"/>
                <w:sz w:val="24"/>
                <w:szCs w:val="24"/>
              </w:rPr>
            </w:pPr>
            <w:r w:rsidRPr="00775A9B">
              <w:rPr>
                <w:rFonts w:ascii="Times New Roman" w:hAnsi="Times New Roman"/>
                <w:sz w:val="24"/>
                <w:szCs w:val="24"/>
              </w:rPr>
              <w:t>Что должен знать ребенок о времени</w:t>
            </w:r>
          </w:p>
          <w:p w:rsidR="00007EAE" w:rsidRPr="00775A9B" w:rsidRDefault="00007EAE" w:rsidP="00007EAE">
            <w:pPr>
              <w:pStyle w:val="a3"/>
              <w:numPr>
                <w:ilvl w:val="0"/>
                <w:numId w:val="28"/>
              </w:numPr>
              <w:spacing w:after="0" w:line="240" w:lineRule="auto"/>
              <w:jc w:val="both"/>
              <w:rPr>
                <w:rFonts w:ascii="Times New Roman" w:hAnsi="Times New Roman"/>
                <w:sz w:val="24"/>
                <w:szCs w:val="24"/>
              </w:rPr>
            </w:pPr>
            <w:r w:rsidRPr="00775A9B">
              <w:rPr>
                <w:rFonts w:ascii="Times New Roman" w:hAnsi="Times New Roman"/>
                <w:sz w:val="24"/>
                <w:szCs w:val="24"/>
              </w:rPr>
              <w:t>Учим ребенка ориентироваться в пространстве</w:t>
            </w:r>
          </w:p>
          <w:p w:rsidR="00007EAE" w:rsidRPr="009970E7" w:rsidRDefault="00007EAE" w:rsidP="00007EAE">
            <w:pPr>
              <w:pStyle w:val="a3"/>
              <w:numPr>
                <w:ilvl w:val="0"/>
                <w:numId w:val="28"/>
              </w:numPr>
              <w:spacing w:after="0" w:line="240" w:lineRule="auto"/>
              <w:jc w:val="both"/>
              <w:rPr>
                <w:rFonts w:ascii="Times New Roman" w:hAnsi="Times New Roman"/>
                <w:sz w:val="24"/>
                <w:szCs w:val="24"/>
              </w:rPr>
            </w:pPr>
            <w:r w:rsidRPr="00775A9B">
              <w:rPr>
                <w:rFonts w:ascii="Times New Roman" w:hAnsi="Times New Roman"/>
                <w:sz w:val="24"/>
                <w:szCs w:val="24"/>
              </w:rPr>
              <w:lastRenderedPageBreak/>
              <w:t>Учите детей правильно произносить и различать звуки.</w:t>
            </w:r>
          </w:p>
        </w:tc>
        <w:tc>
          <w:tcPr>
            <w:tcW w:w="2835" w:type="dxa"/>
            <w:shd w:val="clear" w:color="auto" w:fill="auto"/>
          </w:tcPr>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lastRenderedPageBreak/>
              <w:t>В течение учебного года</w:t>
            </w: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r>
              <w:rPr>
                <w:rFonts w:ascii="Times New Roman" w:hAnsi="Times New Roman"/>
                <w:sz w:val="24"/>
                <w:szCs w:val="24"/>
              </w:rPr>
              <w:t>В течение учебного года</w:t>
            </w:r>
          </w:p>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В течение учебного года</w:t>
            </w: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В течение учебного года</w:t>
            </w: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В течение учебного года</w:t>
            </w: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В течение учебного года</w:t>
            </w: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r>
              <w:rPr>
                <w:rFonts w:ascii="Times New Roman" w:hAnsi="Times New Roman"/>
                <w:sz w:val="24"/>
                <w:szCs w:val="24"/>
              </w:rPr>
              <w:t>В течение учебного года</w:t>
            </w:r>
          </w:p>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В течение учебного года</w:t>
            </w:r>
          </w:p>
          <w:p w:rsidR="00007EAE" w:rsidRPr="000270F2" w:rsidRDefault="00007EAE" w:rsidP="008C3367">
            <w:pPr>
              <w:pStyle w:val="a3"/>
              <w:spacing w:after="0" w:line="240" w:lineRule="auto"/>
              <w:ind w:left="0"/>
              <w:jc w:val="both"/>
              <w:rPr>
                <w:rFonts w:ascii="Times New Roman" w:hAnsi="Times New Roman"/>
                <w:sz w:val="24"/>
                <w:szCs w:val="24"/>
              </w:rPr>
            </w:pPr>
          </w:p>
        </w:tc>
        <w:tc>
          <w:tcPr>
            <w:tcW w:w="4111" w:type="dxa"/>
            <w:shd w:val="clear" w:color="auto" w:fill="auto"/>
          </w:tcPr>
          <w:p w:rsidR="00007EAE" w:rsidRPr="000270F2" w:rsidRDefault="00E845D4" w:rsidP="008C3367">
            <w:pPr>
              <w:pStyle w:val="a3"/>
              <w:spacing w:after="0" w:line="240" w:lineRule="auto"/>
              <w:ind w:left="0"/>
              <w:jc w:val="both"/>
              <w:rPr>
                <w:rFonts w:ascii="Times New Roman" w:hAnsi="Times New Roman"/>
                <w:sz w:val="24"/>
                <w:szCs w:val="24"/>
              </w:rPr>
            </w:pPr>
            <w:r>
              <w:rPr>
                <w:rFonts w:ascii="Times New Roman" w:hAnsi="Times New Roman"/>
                <w:sz w:val="24"/>
                <w:szCs w:val="24"/>
              </w:rPr>
              <w:lastRenderedPageBreak/>
              <w:t>Воспитатели группы</w:t>
            </w:r>
          </w:p>
          <w:p w:rsidR="00007EAE" w:rsidRPr="000270F2" w:rsidRDefault="00007EAE" w:rsidP="008C3367">
            <w:pPr>
              <w:pStyle w:val="a3"/>
              <w:spacing w:after="0" w:line="240" w:lineRule="auto"/>
              <w:ind w:left="0"/>
              <w:jc w:val="both"/>
              <w:rPr>
                <w:rFonts w:ascii="Times New Roman" w:hAnsi="Times New Roman"/>
                <w:sz w:val="24"/>
                <w:szCs w:val="24"/>
              </w:rPr>
            </w:pPr>
          </w:p>
          <w:p w:rsidR="00E845D4" w:rsidRPr="000270F2" w:rsidRDefault="00E845D4" w:rsidP="00E845D4">
            <w:pPr>
              <w:pStyle w:val="a3"/>
              <w:spacing w:after="0" w:line="240" w:lineRule="auto"/>
              <w:ind w:left="0"/>
              <w:jc w:val="both"/>
              <w:rPr>
                <w:rFonts w:ascii="Times New Roman" w:hAnsi="Times New Roman"/>
                <w:sz w:val="24"/>
                <w:szCs w:val="24"/>
              </w:rPr>
            </w:pPr>
            <w:r>
              <w:rPr>
                <w:rFonts w:ascii="Times New Roman" w:hAnsi="Times New Roman"/>
                <w:sz w:val="24"/>
                <w:szCs w:val="24"/>
              </w:rPr>
              <w:t>Воспитатели группы</w:t>
            </w:r>
          </w:p>
          <w:p w:rsidR="00007EAE" w:rsidRPr="000270F2" w:rsidRDefault="00007EAE" w:rsidP="008C3367">
            <w:pPr>
              <w:pStyle w:val="a3"/>
              <w:spacing w:after="0" w:line="240" w:lineRule="auto"/>
              <w:ind w:left="0"/>
              <w:jc w:val="both"/>
              <w:rPr>
                <w:rFonts w:ascii="Times New Roman" w:hAnsi="Times New Roman"/>
                <w:sz w:val="24"/>
                <w:szCs w:val="24"/>
              </w:rPr>
            </w:pPr>
            <w:r w:rsidRPr="000270F2">
              <w:rPr>
                <w:rFonts w:ascii="Times New Roman" w:hAnsi="Times New Roman"/>
                <w:sz w:val="24"/>
                <w:szCs w:val="24"/>
              </w:rPr>
              <w:t>воспитатели группы.</w:t>
            </w:r>
          </w:p>
          <w:p w:rsidR="00007EAE" w:rsidRDefault="00007EAE" w:rsidP="008C3367">
            <w:pPr>
              <w:pStyle w:val="a3"/>
              <w:spacing w:after="0" w:line="240" w:lineRule="auto"/>
              <w:ind w:left="0"/>
              <w:jc w:val="both"/>
              <w:rPr>
                <w:rFonts w:ascii="Times New Roman" w:hAnsi="Times New Roman"/>
                <w:sz w:val="24"/>
                <w:szCs w:val="24"/>
              </w:rPr>
            </w:pPr>
          </w:p>
          <w:p w:rsidR="00E845D4" w:rsidRPr="000270F2" w:rsidRDefault="00E845D4" w:rsidP="00E845D4">
            <w:pPr>
              <w:pStyle w:val="a3"/>
              <w:spacing w:after="0" w:line="240" w:lineRule="auto"/>
              <w:ind w:left="0"/>
              <w:jc w:val="both"/>
              <w:rPr>
                <w:rFonts w:ascii="Times New Roman" w:hAnsi="Times New Roman"/>
                <w:sz w:val="24"/>
                <w:szCs w:val="24"/>
              </w:rPr>
            </w:pPr>
            <w:r>
              <w:rPr>
                <w:rFonts w:ascii="Times New Roman" w:hAnsi="Times New Roman"/>
                <w:sz w:val="24"/>
                <w:szCs w:val="24"/>
              </w:rPr>
              <w:t>Воспитатели группы</w:t>
            </w:r>
          </w:p>
          <w:p w:rsidR="00E845D4" w:rsidRPr="000270F2" w:rsidRDefault="00E845D4" w:rsidP="008C3367">
            <w:pPr>
              <w:pStyle w:val="a3"/>
              <w:spacing w:after="0" w:line="240" w:lineRule="auto"/>
              <w:ind w:left="0"/>
              <w:jc w:val="both"/>
              <w:rPr>
                <w:rFonts w:ascii="Times New Roman" w:hAnsi="Times New Roman"/>
                <w:sz w:val="24"/>
                <w:szCs w:val="24"/>
              </w:rPr>
            </w:pPr>
          </w:p>
          <w:p w:rsidR="00E845D4" w:rsidRPr="000270F2" w:rsidRDefault="00E845D4" w:rsidP="00E845D4">
            <w:pPr>
              <w:pStyle w:val="a3"/>
              <w:spacing w:after="0" w:line="240" w:lineRule="auto"/>
              <w:ind w:left="0"/>
              <w:jc w:val="both"/>
              <w:rPr>
                <w:rFonts w:ascii="Times New Roman" w:hAnsi="Times New Roman"/>
                <w:sz w:val="24"/>
                <w:szCs w:val="24"/>
              </w:rPr>
            </w:pPr>
            <w:r>
              <w:rPr>
                <w:rFonts w:ascii="Times New Roman" w:hAnsi="Times New Roman"/>
                <w:sz w:val="24"/>
                <w:szCs w:val="24"/>
              </w:rPr>
              <w:t>Воспитатели группы</w:t>
            </w: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Pr="000270F2"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E845D4" w:rsidRPr="000270F2" w:rsidRDefault="00E845D4" w:rsidP="00E845D4">
            <w:pPr>
              <w:pStyle w:val="a3"/>
              <w:spacing w:after="0" w:line="240" w:lineRule="auto"/>
              <w:ind w:left="0"/>
              <w:jc w:val="both"/>
              <w:rPr>
                <w:rFonts w:ascii="Times New Roman" w:hAnsi="Times New Roman"/>
                <w:sz w:val="24"/>
                <w:szCs w:val="24"/>
              </w:rPr>
            </w:pPr>
            <w:r>
              <w:rPr>
                <w:rFonts w:ascii="Times New Roman" w:hAnsi="Times New Roman"/>
                <w:sz w:val="24"/>
                <w:szCs w:val="24"/>
              </w:rPr>
              <w:t>Воспитатели группы</w:t>
            </w: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8C3367">
            <w:pPr>
              <w:pStyle w:val="a3"/>
              <w:spacing w:after="0" w:line="240" w:lineRule="auto"/>
              <w:ind w:left="0"/>
              <w:jc w:val="both"/>
              <w:rPr>
                <w:rFonts w:ascii="Times New Roman" w:hAnsi="Times New Roman"/>
                <w:sz w:val="24"/>
                <w:szCs w:val="24"/>
              </w:rPr>
            </w:pPr>
          </w:p>
          <w:p w:rsidR="00007EAE" w:rsidRDefault="00007EAE" w:rsidP="00E845D4">
            <w:pPr>
              <w:pStyle w:val="a3"/>
              <w:spacing w:after="0" w:line="240" w:lineRule="auto"/>
              <w:ind w:left="0"/>
              <w:jc w:val="both"/>
              <w:rPr>
                <w:rFonts w:ascii="Times New Roman" w:hAnsi="Times New Roman"/>
                <w:sz w:val="24"/>
                <w:szCs w:val="24"/>
              </w:rPr>
            </w:pPr>
          </w:p>
          <w:p w:rsidR="00E845D4" w:rsidRPr="000270F2" w:rsidRDefault="00E845D4" w:rsidP="00E845D4">
            <w:pPr>
              <w:pStyle w:val="a3"/>
              <w:spacing w:after="0" w:line="240" w:lineRule="auto"/>
              <w:ind w:left="0"/>
              <w:jc w:val="both"/>
              <w:rPr>
                <w:rFonts w:ascii="Times New Roman" w:hAnsi="Times New Roman"/>
                <w:sz w:val="24"/>
                <w:szCs w:val="24"/>
              </w:rPr>
            </w:pPr>
            <w:r>
              <w:rPr>
                <w:rFonts w:ascii="Times New Roman" w:hAnsi="Times New Roman"/>
                <w:sz w:val="24"/>
                <w:szCs w:val="24"/>
              </w:rPr>
              <w:t>Воспитатели группы</w:t>
            </w:r>
          </w:p>
          <w:p w:rsidR="00E845D4" w:rsidRPr="000270F2" w:rsidRDefault="00E845D4" w:rsidP="00E845D4">
            <w:pPr>
              <w:pStyle w:val="a3"/>
              <w:spacing w:after="0" w:line="240" w:lineRule="auto"/>
              <w:ind w:left="0"/>
              <w:jc w:val="both"/>
              <w:rPr>
                <w:rFonts w:ascii="Times New Roman" w:hAnsi="Times New Roman"/>
                <w:sz w:val="24"/>
                <w:szCs w:val="24"/>
              </w:rPr>
            </w:pPr>
            <w:r>
              <w:rPr>
                <w:rFonts w:ascii="Times New Roman" w:hAnsi="Times New Roman"/>
                <w:sz w:val="24"/>
                <w:szCs w:val="24"/>
              </w:rPr>
              <w:t>Воспитатели группы</w:t>
            </w:r>
          </w:p>
          <w:p w:rsidR="00E845D4" w:rsidRPr="000270F2" w:rsidRDefault="00E845D4" w:rsidP="00E845D4">
            <w:pPr>
              <w:pStyle w:val="a3"/>
              <w:spacing w:after="0" w:line="240" w:lineRule="auto"/>
              <w:ind w:left="0"/>
              <w:jc w:val="both"/>
              <w:rPr>
                <w:rFonts w:ascii="Times New Roman" w:hAnsi="Times New Roman"/>
                <w:sz w:val="24"/>
                <w:szCs w:val="24"/>
              </w:rPr>
            </w:pPr>
          </w:p>
        </w:tc>
      </w:tr>
    </w:tbl>
    <w:p w:rsidR="00007EAE" w:rsidRDefault="00007EAE" w:rsidP="00007EAE">
      <w:pPr>
        <w:pStyle w:val="a3"/>
        <w:spacing w:after="0" w:line="360" w:lineRule="auto"/>
        <w:ind w:left="0"/>
        <w:jc w:val="both"/>
        <w:rPr>
          <w:rFonts w:ascii="Times New Roman" w:hAnsi="Times New Roman"/>
          <w:b/>
          <w:sz w:val="24"/>
          <w:szCs w:val="24"/>
        </w:rPr>
      </w:pPr>
    </w:p>
    <w:p w:rsidR="00007EAE" w:rsidRPr="00EA51EC" w:rsidRDefault="00007EAE" w:rsidP="00007EAE">
      <w:pPr>
        <w:pStyle w:val="a3"/>
        <w:numPr>
          <w:ilvl w:val="0"/>
          <w:numId w:val="10"/>
        </w:numPr>
        <w:spacing w:after="0" w:line="360" w:lineRule="auto"/>
        <w:jc w:val="both"/>
        <w:rPr>
          <w:rFonts w:ascii="Times New Roman" w:hAnsi="Times New Roman"/>
          <w:b/>
          <w:sz w:val="24"/>
          <w:szCs w:val="24"/>
        </w:rPr>
      </w:pPr>
      <w:r w:rsidRPr="001C24CB">
        <w:rPr>
          <w:rFonts w:ascii="Times New Roman" w:hAnsi="Times New Roman"/>
          <w:b/>
          <w:sz w:val="24"/>
          <w:szCs w:val="24"/>
        </w:rPr>
        <w:t>Организационный раздел</w:t>
      </w:r>
    </w:p>
    <w:p w:rsidR="00007EAE" w:rsidRPr="00827D5A" w:rsidRDefault="00007EAE" w:rsidP="00007EAE">
      <w:pPr>
        <w:spacing w:after="0" w:line="360" w:lineRule="auto"/>
        <w:jc w:val="both"/>
        <w:rPr>
          <w:b/>
          <w:sz w:val="24"/>
          <w:szCs w:val="24"/>
          <w:u w:val="single"/>
        </w:rPr>
      </w:pPr>
      <w:r w:rsidRPr="00827D5A">
        <w:rPr>
          <w:b/>
          <w:sz w:val="24"/>
          <w:szCs w:val="24"/>
          <w:u w:val="single"/>
        </w:rPr>
        <w:t>3.1. Материально технические условия реализации плана, РППС</w:t>
      </w:r>
    </w:p>
    <w:p w:rsidR="00007EAE" w:rsidRDefault="00007EAE" w:rsidP="00007EAE">
      <w:pPr>
        <w:pStyle w:val="a3"/>
        <w:numPr>
          <w:ilvl w:val="0"/>
          <w:numId w:val="28"/>
        </w:numPr>
        <w:spacing w:after="0" w:line="240" w:lineRule="auto"/>
        <w:jc w:val="both"/>
        <w:rPr>
          <w:rFonts w:ascii="Times New Roman" w:hAnsi="Times New Roman"/>
          <w:sz w:val="24"/>
          <w:szCs w:val="24"/>
        </w:rPr>
      </w:pPr>
      <w:r w:rsidRPr="005F6C0F">
        <w:rPr>
          <w:rFonts w:ascii="Times New Roman" w:hAnsi="Times New Roman"/>
          <w:sz w:val="24"/>
          <w:szCs w:val="24"/>
        </w:rPr>
        <w:t xml:space="preserve"> учебно – методические пособия;</w:t>
      </w:r>
    </w:p>
    <w:p w:rsidR="00007EAE" w:rsidRDefault="00007EAE" w:rsidP="00007EAE">
      <w:pPr>
        <w:pStyle w:val="a3"/>
        <w:numPr>
          <w:ilvl w:val="0"/>
          <w:numId w:val="28"/>
        </w:numPr>
        <w:spacing w:after="0" w:line="240" w:lineRule="auto"/>
        <w:jc w:val="both"/>
        <w:rPr>
          <w:rFonts w:ascii="Times New Roman" w:hAnsi="Times New Roman"/>
          <w:sz w:val="24"/>
          <w:szCs w:val="24"/>
        </w:rPr>
      </w:pPr>
      <w:r w:rsidRPr="005F6C0F">
        <w:rPr>
          <w:rFonts w:ascii="Times New Roman" w:hAnsi="Times New Roman"/>
          <w:sz w:val="24"/>
          <w:szCs w:val="24"/>
        </w:rPr>
        <w:t>демонстративные и раздаточные материалы;</w:t>
      </w:r>
    </w:p>
    <w:p w:rsidR="00007EAE" w:rsidRDefault="00007EAE" w:rsidP="00007EAE">
      <w:pPr>
        <w:numPr>
          <w:ilvl w:val="0"/>
          <w:numId w:val="28"/>
        </w:numPr>
        <w:spacing w:after="0"/>
        <w:ind w:left="714" w:hanging="357"/>
        <w:rPr>
          <w:sz w:val="24"/>
          <w:szCs w:val="24"/>
        </w:rPr>
      </w:pPr>
      <w:r>
        <w:rPr>
          <w:sz w:val="24"/>
          <w:szCs w:val="24"/>
        </w:rPr>
        <w:t>гимнастика для глаз;</w:t>
      </w:r>
    </w:p>
    <w:p w:rsidR="00007EAE" w:rsidRDefault="00007EAE" w:rsidP="00007EAE">
      <w:pPr>
        <w:numPr>
          <w:ilvl w:val="0"/>
          <w:numId w:val="28"/>
        </w:numPr>
        <w:spacing w:after="0"/>
        <w:rPr>
          <w:sz w:val="24"/>
          <w:szCs w:val="24"/>
        </w:rPr>
      </w:pPr>
      <w:r w:rsidRPr="002B3DED">
        <w:rPr>
          <w:sz w:val="24"/>
          <w:szCs w:val="24"/>
        </w:rPr>
        <w:t>дыхательные упражнения;</w:t>
      </w:r>
    </w:p>
    <w:p w:rsidR="00007EAE" w:rsidRPr="002B3DED" w:rsidRDefault="00007EAE" w:rsidP="00007EAE">
      <w:pPr>
        <w:numPr>
          <w:ilvl w:val="0"/>
          <w:numId w:val="28"/>
        </w:numPr>
        <w:spacing w:after="0"/>
        <w:ind w:left="714" w:hanging="357"/>
        <w:rPr>
          <w:sz w:val="24"/>
          <w:szCs w:val="24"/>
        </w:rPr>
      </w:pPr>
      <w:r w:rsidRPr="002B3DED">
        <w:rPr>
          <w:sz w:val="24"/>
          <w:szCs w:val="24"/>
        </w:rPr>
        <w:t>комплексы массажа и самомассажа;</w:t>
      </w:r>
    </w:p>
    <w:p w:rsidR="00007EAE" w:rsidRDefault="00007EAE" w:rsidP="00007EAE">
      <w:pPr>
        <w:pStyle w:val="a3"/>
        <w:numPr>
          <w:ilvl w:val="0"/>
          <w:numId w:val="28"/>
        </w:numPr>
        <w:spacing w:after="0" w:line="240" w:lineRule="auto"/>
        <w:ind w:left="714" w:hanging="357"/>
        <w:jc w:val="both"/>
        <w:rPr>
          <w:rFonts w:ascii="Times New Roman" w:hAnsi="Times New Roman"/>
          <w:sz w:val="24"/>
          <w:szCs w:val="24"/>
        </w:rPr>
      </w:pPr>
      <w:r w:rsidRPr="005F6C0F">
        <w:rPr>
          <w:rFonts w:ascii="Times New Roman" w:hAnsi="Times New Roman"/>
          <w:sz w:val="24"/>
          <w:szCs w:val="24"/>
        </w:rPr>
        <w:t>настольно – печатные игры для развития психических процессов;</w:t>
      </w:r>
    </w:p>
    <w:p w:rsidR="00007EAE" w:rsidRDefault="00007EAE" w:rsidP="00007EAE">
      <w:pPr>
        <w:pStyle w:val="a3"/>
        <w:numPr>
          <w:ilvl w:val="0"/>
          <w:numId w:val="28"/>
        </w:numPr>
        <w:spacing w:after="0" w:line="240" w:lineRule="auto"/>
        <w:jc w:val="both"/>
        <w:rPr>
          <w:rFonts w:ascii="Times New Roman" w:hAnsi="Times New Roman"/>
          <w:sz w:val="24"/>
          <w:szCs w:val="24"/>
        </w:rPr>
      </w:pPr>
      <w:r w:rsidRPr="005F6C0F">
        <w:rPr>
          <w:rFonts w:ascii="Times New Roman" w:hAnsi="Times New Roman"/>
          <w:sz w:val="24"/>
          <w:szCs w:val="24"/>
        </w:rPr>
        <w:t>дид</w:t>
      </w:r>
      <w:r w:rsidR="0036269F">
        <w:rPr>
          <w:rFonts w:ascii="Times New Roman" w:hAnsi="Times New Roman"/>
          <w:sz w:val="24"/>
          <w:szCs w:val="24"/>
        </w:rPr>
        <w:t>а</w:t>
      </w:r>
      <w:r w:rsidRPr="005F6C0F">
        <w:rPr>
          <w:rFonts w:ascii="Times New Roman" w:hAnsi="Times New Roman"/>
          <w:sz w:val="24"/>
          <w:szCs w:val="24"/>
        </w:rPr>
        <w:t>ктические игры и упражнения для развития связной речи;</w:t>
      </w:r>
    </w:p>
    <w:p w:rsidR="00007EAE" w:rsidRDefault="00007EAE" w:rsidP="00007EAE">
      <w:pPr>
        <w:pStyle w:val="a3"/>
        <w:numPr>
          <w:ilvl w:val="0"/>
          <w:numId w:val="28"/>
        </w:numPr>
        <w:spacing w:after="0" w:line="240" w:lineRule="auto"/>
        <w:jc w:val="both"/>
        <w:rPr>
          <w:rFonts w:ascii="Times New Roman" w:hAnsi="Times New Roman"/>
          <w:sz w:val="24"/>
          <w:szCs w:val="24"/>
        </w:rPr>
      </w:pPr>
      <w:r w:rsidRPr="005F6C0F">
        <w:rPr>
          <w:rFonts w:ascii="Times New Roman" w:hAnsi="Times New Roman"/>
          <w:sz w:val="24"/>
          <w:szCs w:val="24"/>
        </w:rPr>
        <w:t>игры и оборудования для развития мелкой моторики рук;</w:t>
      </w:r>
    </w:p>
    <w:p w:rsidR="00007EAE" w:rsidRPr="00AE17DC" w:rsidRDefault="00007EAE" w:rsidP="00007EAE">
      <w:pPr>
        <w:pStyle w:val="a3"/>
        <w:numPr>
          <w:ilvl w:val="0"/>
          <w:numId w:val="28"/>
        </w:numPr>
        <w:spacing w:after="0" w:line="240" w:lineRule="auto"/>
        <w:jc w:val="both"/>
        <w:rPr>
          <w:rFonts w:ascii="Times New Roman" w:hAnsi="Times New Roman"/>
          <w:sz w:val="24"/>
          <w:szCs w:val="24"/>
        </w:rPr>
      </w:pPr>
      <w:r w:rsidRPr="005F6C0F">
        <w:rPr>
          <w:rFonts w:ascii="Times New Roman" w:hAnsi="Times New Roman"/>
          <w:sz w:val="24"/>
          <w:szCs w:val="24"/>
        </w:rPr>
        <w:t>театральный уголок для эмоциональной разгрузки.</w:t>
      </w:r>
    </w:p>
    <w:p w:rsidR="00007EAE" w:rsidRPr="00827D5A" w:rsidRDefault="00007EAE" w:rsidP="00007EAE">
      <w:pPr>
        <w:spacing w:after="0" w:line="240" w:lineRule="auto"/>
        <w:jc w:val="both"/>
        <w:rPr>
          <w:b/>
          <w:sz w:val="24"/>
          <w:szCs w:val="24"/>
          <w:u w:val="single"/>
        </w:rPr>
      </w:pPr>
      <w:r w:rsidRPr="00827D5A">
        <w:rPr>
          <w:b/>
          <w:sz w:val="24"/>
          <w:szCs w:val="24"/>
          <w:u w:val="single"/>
        </w:rPr>
        <w:t>3.2. Педагогические технологии:</w:t>
      </w:r>
    </w:p>
    <w:p w:rsidR="00007EAE" w:rsidRPr="00C54486" w:rsidRDefault="00007EAE" w:rsidP="00007EAE">
      <w:pPr>
        <w:pStyle w:val="a3"/>
        <w:numPr>
          <w:ilvl w:val="0"/>
          <w:numId w:val="29"/>
        </w:numPr>
        <w:spacing w:after="0" w:line="240" w:lineRule="auto"/>
        <w:ind w:left="360"/>
        <w:jc w:val="both"/>
        <w:rPr>
          <w:rFonts w:ascii="Times New Roman" w:hAnsi="Times New Roman"/>
          <w:sz w:val="24"/>
          <w:szCs w:val="24"/>
        </w:rPr>
      </w:pPr>
      <w:r w:rsidRPr="00C54486">
        <w:rPr>
          <w:rFonts w:ascii="Times New Roman" w:hAnsi="Times New Roman"/>
          <w:sz w:val="24"/>
          <w:szCs w:val="24"/>
        </w:rPr>
        <w:t>развивающее обучение;</w:t>
      </w:r>
    </w:p>
    <w:p w:rsidR="00007EAE" w:rsidRPr="00C54486" w:rsidRDefault="00007EAE" w:rsidP="00007EAE">
      <w:pPr>
        <w:pStyle w:val="a3"/>
        <w:numPr>
          <w:ilvl w:val="0"/>
          <w:numId w:val="29"/>
        </w:numPr>
        <w:spacing w:after="0" w:line="240" w:lineRule="auto"/>
        <w:ind w:left="360"/>
        <w:jc w:val="both"/>
        <w:rPr>
          <w:rFonts w:ascii="Times New Roman" w:hAnsi="Times New Roman"/>
          <w:sz w:val="24"/>
          <w:szCs w:val="24"/>
        </w:rPr>
      </w:pPr>
      <w:r w:rsidRPr="00C54486">
        <w:rPr>
          <w:rFonts w:ascii="Times New Roman" w:hAnsi="Times New Roman"/>
          <w:sz w:val="24"/>
          <w:szCs w:val="24"/>
        </w:rPr>
        <w:t>групповое обучение;</w:t>
      </w:r>
    </w:p>
    <w:p w:rsidR="00007EAE" w:rsidRPr="00C54486" w:rsidRDefault="00007EAE" w:rsidP="00007EAE">
      <w:pPr>
        <w:pStyle w:val="a3"/>
        <w:numPr>
          <w:ilvl w:val="0"/>
          <w:numId w:val="29"/>
        </w:numPr>
        <w:spacing w:after="0" w:line="240" w:lineRule="auto"/>
        <w:ind w:left="360"/>
        <w:jc w:val="both"/>
        <w:rPr>
          <w:rFonts w:ascii="Times New Roman" w:hAnsi="Times New Roman"/>
          <w:sz w:val="24"/>
          <w:szCs w:val="24"/>
        </w:rPr>
      </w:pPr>
      <w:r w:rsidRPr="00C54486">
        <w:rPr>
          <w:rFonts w:ascii="Times New Roman" w:hAnsi="Times New Roman"/>
          <w:sz w:val="24"/>
          <w:szCs w:val="24"/>
        </w:rPr>
        <w:t>педагогика сотрудничества;</w:t>
      </w:r>
    </w:p>
    <w:p w:rsidR="00007EAE" w:rsidRPr="00C54486" w:rsidRDefault="00007EAE" w:rsidP="00007EAE">
      <w:pPr>
        <w:pStyle w:val="a3"/>
        <w:numPr>
          <w:ilvl w:val="0"/>
          <w:numId w:val="29"/>
        </w:numPr>
        <w:spacing w:after="0" w:line="240" w:lineRule="auto"/>
        <w:ind w:left="360"/>
        <w:jc w:val="both"/>
        <w:rPr>
          <w:rFonts w:ascii="Times New Roman" w:hAnsi="Times New Roman"/>
          <w:sz w:val="24"/>
          <w:szCs w:val="24"/>
        </w:rPr>
      </w:pPr>
      <w:r w:rsidRPr="00C54486">
        <w:rPr>
          <w:rFonts w:ascii="Times New Roman" w:hAnsi="Times New Roman"/>
          <w:sz w:val="24"/>
          <w:szCs w:val="24"/>
        </w:rPr>
        <w:t>коллективный способ обучения;</w:t>
      </w:r>
    </w:p>
    <w:p w:rsidR="00007EAE" w:rsidRPr="00C54486" w:rsidRDefault="00007EAE" w:rsidP="00007EAE">
      <w:pPr>
        <w:pStyle w:val="a3"/>
        <w:numPr>
          <w:ilvl w:val="0"/>
          <w:numId w:val="29"/>
        </w:numPr>
        <w:spacing w:after="0" w:line="240" w:lineRule="auto"/>
        <w:ind w:left="360"/>
        <w:jc w:val="both"/>
        <w:rPr>
          <w:rFonts w:ascii="Times New Roman" w:hAnsi="Times New Roman"/>
          <w:sz w:val="24"/>
          <w:szCs w:val="24"/>
        </w:rPr>
      </w:pPr>
      <w:r w:rsidRPr="00C54486">
        <w:rPr>
          <w:rFonts w:ascii="Times New Roman" w:hAnsi="Times New Roman"/>
          <w:sz w:val="24"/>
          <w:szCs w:val="24"/>
        </w:rPr>
        <w:t>информационные технологии;</w:t>
      </w:r>
    </w:p>
    <w:p w:rsidR="00007EAE" w:rsidRPr="00C54486" w:rsidRDefault="00007EAE" w:rsidP="00007EAE">
      <w:pPr>
        <w:pStyle w:val="a3"/>
        <w:numPr>
          <w:ilvl w:val="0"/>
          <w:numId w:val="29"/>
        </w:numPr>
        <w:spacing w:after="0" w:line="240" w:lineRule="auto"/>
        <w:ind w:left="360"/>
        <w:jc w:val="both"/>
        <w:rPr>
          <w:rFonts w:ascii="Times New Roman" w:hAnsi="Times New Roman"/>
          <w:sz w:val="24"/>
          <w:szCs w:val="24"/>
        </w:rPr>
      </w:pPr>
      <w:r w:rsidRPr="00C54486">
        <w:rPr>
          <w:rFonts w:ascii="Times New Roman" w:hAnsi="Times New Roman"/>
          <w:sz w:val="24"/>
          <w:szCs w:val="24"/>
        </w:rPr>
        <w:t xml:space="preserve">адаптивные технологии; </w:t>
      </w:r>
    </w:p>
    <w:p w:rsidR="00007EAE" w:rsidRPr="00AE17DC" w:rsidRDefault="00007EAE" w:rsidP="00007EAE">
      <w:pPr>
        <w:pStyle w:val="a3"/>
        <w:numPr>
          <w:ilvl w:val="0"/>
          <w:numId w:val="29"/>
        </w:numPr>
        <w:spacing w:after="0" w:line="240" w:lineRule="auto"/>
        <w:ind w:left="360"/>
        <w:jc w:val="both"/>
        <w:rPr>
          <w:rFonts w:ascii="Times New Roman" w:hAnsi="Times New Roman"/>
          <w:sz w:val="24"/>
          <w:szCs w:val="24"/>
        </w:rPr>
      </w:pPr>
      <w:r w:rsidRPr="00C54486">
        <w:rPr>
          <w:rFonts w:ascii="Times New Roman" w:hAnsi="Times New Roman"/>
          <w:sz w:val="24"/>
          <w:szCs w:val="24"/>
        </w:rPr>
        <w:t>проектная деятельность</w:t>
      </w:r>
    </w:p>
    <w:p w:rsidR="00007EAE" w:rsidRPr="00827D5A" w:rsidRDefault="00007EAE" w:rsidP="00007EAE">
      <w:pPr>
        <w:pStyle w:val="a3"/>
        <w:spacing w:after="0" w:line="240" w:lineRule="auto"/>
        <w:ind w:left="0"/>
        <w:jc w:val="both"/>
        <w:rPr>
          <w:rFonts w:ascii="Times New Roman" w:hAnsi="Times New Roman"/>
          <w:b/>
          <w:sz w:val="24"/>
          <w:szCs w:val="24"/>
          <w:u w:val="single"/>
        </w:rPr>
      </w:pPr>
      <w:r w:rsidRPr="00827D5A">
        <w:rPr>
          <w:rFonts w:ascii="Times New Roman" w:hAnsi="Times New Roman"/>
          <w:b/>
          <w:sz w:val="24"/>
          <w:szCs w:val="24"/>
          <w:u w:val="single"/>
        </w:rPr>
        <w:t>3.3. Здоровьесберегающие технологии используемые в программе</w:t>
      </w:r>
    </w:p>
    <w:p w:rsidR="00007EAE" w:rsidRDefault="00007EAE" w:rsidP="00007EAE">
      <w:pPr>
        <w:pStyle w:val="a3"/>
        <w:numPr>
          <w:ilvl w:val="0"/>
          <w:numId w:val="35"/>
        </w:numPr>
        <w:spacing w:after="0" w:line="240" w:lineRule="auto"/>
        <w:rPr>
          <w:rFonts w:ascii="Times New Roman" w:hAnsi="Times New Roman"/>
          <w:sz w:val="24"/>
          <w:szCs w:val="24"/>
        </w:rPr>
      </w:pPr>
      <w:r w:rsidRPr="00814DB7">
        <w:rPr>
          <w:rFonts w:ascii="Times New Roman" w:hAnsi="Times New Roman"/>
          <w:sz w:val="24"/>
          <w:szCs w:val="24"/>
        </w:rPr>
        <w:t>Технологии обеспечения социально-психологического благополучия ребенка;</w:t>
      </w:r>
    </w:p>
    <w:p w:rsidR="00007EAE" w:rsidRDefault="00007EAE" w:rsidP="00007EAE">
      <w:pPr>
        <w:pStyle w:val="a3"/>
        <w:numPr>
          <w:ilvl w:val="0"/>
          <w:numId w:val="35"/>
        </w:numPr>
        <w:spacing w:after="0" w:line="240" w:lineRule="auto"/>
        <w:rPr>
          <w:rFonts w:ascii="Times New Roman" w:hAnsi="Times New Roman"/>
          <w:sz w:val="24"/>
          <w:szCs w:val="24"/>
        </w:rPr>
      </w:pPr>
      <w:r w:rsidRPr="00814DB7">
        <w:rPr>
          <w:rFonts w:ascii="Times New Roman" w:hAnsi="Times New Roman"/>
          <w:sz w:val="24"/>
          <w:szCs w:val="24"/>
        </w:rPr>
        <w:t>Организация санитарно-эпидемиологического режима и создание гигиенических условий жизнедеятельности детей на занятиях;</w:t>
      </w:r>
    </w:p>
    <w:p w:rsidR="00007EAE" w:rsidRDefault="00007EAE" w:rsidP="00007EAE">
      <w:pPr>
        <w:pStyle w:val="a3"/>
        <w:numPr>
          <w:ilvl w:val="0"/>
          <w:numId w:val="35"/>
        </w:numPr>
        <w:spacing w:after="0" w:line="240" w:lineRule="auto"/>
        <w:rPr>
          <w:rFonts w:ascii="Times New Roman" w:hAnsi="Times New Roman"/>
          <w:sz w:val="24"/>
          <w:szCs w:val="24"/>
        </w:rPr>
      </w:pPr>
      <w:r w:rsidRPr="00814DB7">
        <w:rPr>
          <w:rFonts w:ascii="Times New Roman" w:hAnsi="Times New Roman"/>
          <w:sz w:val="24"/>
          <w:szCs w:val="24"/>
        </w:rPr>
        <w:t>Обеспечение психологической безопасности детей во время их пребывания на занятии;</w:t>
      </w:r>
    </w:p>
    <w:p w:rsidR="00007EAE" w:rsidRDefault="00007EAE" w:rsidP="00007EAE">
      <w:pPr>
        <w:pStyle w:val="a3"/>
        <w:numPr>
          <w:ilvl w:val="0"/>
          <w:numId w:val="35"/>
        </w:numPr>
        <w:spacing w:after="0" w:line="240" w:lineRule="auto"/>
        <w:rPr>
          <w:rFonts w:ascii="Times New Roman" w:hAnsi="Times New Roman"/>
          <w:sz w:val="24"/>
          <w:szCs w:val="24"/>
        </w:rPr>
      </w:pPr>
      <w:r w:rsidRPr="00814DB7">
        <w:rPr>
          <w:rFonts w:ascii="Times New Roman" w:hAnsi="Times New Roman"/>
          <w:sz w:val="24"/>
          <w:szCs w:val="24"/>
        </w:rPr>
        <w:t>Учитываются возрастные и индивидуальные особенности состояния здоровья и развития ребенка;</w:t>
      </w:r>
    </w:p>
    <w:p w:rsidR="00007EAE" w:rsidRDefault="00007EAE" w:rsidP="00007EAE">
      <w:pPr>
        <w:pStyle w:val="a3"/>
        <w:numPr>
          <w:ilvl w:val="0"/>
          <w:numId w:val="35"/>
        </w:numPr>
        <w:spacing w:after="0" w:line="240" w:lineRule="auto"/>
        <w:rPr>
          <w:rFonts w:ascii="Times New Roman" w:hAnsi="Times New Roman"/>
          <w:sz w:val="24"/>
          <w:szCs w:val="24"/>
        </w:rPr>
      </w:pPr>
      <w:r w:rsidRPr="00814DB7">
        <w:rPr>
          <w:rFonts w:ascii="Times New Roman" w:hAnsi="Times New Roman"/>
          <w:sz w:val="24"/>
          <w:szCs w:val="24"/>
        </w:rPr>
        <w:t>Артикуляционная гимнастика;</w:t>
      </w:r>
    </w:p>
    <w:p w:rsidR="00007EAE" w:rsidRDefault="00007EAE" w:rsidP="00007EAE">
      <w:pPr>
        <w:pStyle w:val="a3"/>
        <w:numPr>
          <w:ilvl w:val="0"/>
          <w:numId w:val="35"/>
        </w:numPr>
        <w:spacing w:after="0" w:line="240" w:lineRule="auto"/>
        <w:rPr>
          <w:rFonts w:ascii="Times New Roman" w:hAnsi="Times New Roman"/>
          <w:sz w:val="24"/>
          <w:szCs w:val="24"/>
        </w:rPr>
      </w:pPr>
      <w:r w:rsidRPr="00814DB7">
        <w:rPr>
          <w:rFonts w:ascii="Times New Roman" w:hAnsi="Times New Roman"/>
          <w:sz w:val="24"/>
          <w:szCs w:val="24"/>
        </w:rPr>
        <w:t>Дыхательная гимнастика;</w:t>
      </w:r>
    </w:p>
    <w:p w:rsidR="00007EAE" w:rsidRDefault="00007EAE" w:rsidP="00007EAE">
      <w:pPr>
        <w:pStyle w:val="a3"/>
        <w:numPr>
          <w:ilvl w:val="0"/>
          <w:numId w:val="35"/>
        </w:numPr>
        <w:spacing w:after="0" w:line="240" w:lineRule="auto"/>
        <w:rPr>
          <w:rFonts w:ascii="Times New Roman" w:hAnsi="Times New Roman"/>
          <w:sz w:val="24"/>
          <w:szCs w:val="24"/>
        </w:rPr>
      </w:pPr>
      <w:r w:rsidRPr="00814DB7">
        <w:rPr>
          <w:rFonts w:ascii="Times New Roman" w:hAnsi="Times New Roman"/>
          <w:sz w:val="24"/>
          <w:szCs w:val="24"/>
        </w:rPr>
        <w:lastRenderedPageBreak/>
        <w:t>Пальчиковая гимнастика;</w:t>
      </w:r>
    </w:p>
    <w:p w:rsidR="00007EAE" w:rsidRDefault="00007EAE" w:rsidP="00007EAE">
      <w:pPr>
        <w:pStyle w:val="a3"/>
        <w:numPr>
          <w:ilvl w:val="0"/>
          <w:numId w:val="35"/>
        </w:numPr>
        <w:spacing w:after="0" w:line="240" w:lineRule="auto"/>
        <w:rPr>
          <w:rFonts w:ascii="Times New Roman" w:hAnsi="Times New Roman"/>
          <w:sz w:val="24"/>
          <w:szCs w:val="24"/>
        </w:rPr>
      </w:pPr>
      <w:r w:rsidRPr="00814DB7">
        <w:rPr>
          <w:rFonts w:ascii="Times New Roman" w:hAnsi="Times New Roman"/>
          <w:sz w:val="24"/>
          <w:szCs w:val="24"/>
        </w:rPr>
        <w:t>Гимнастика для глаз;</w:t>
      </w:r>
    </w:p>
    <w:p w:rsidR="00007EAE" w:rsidRDefault="00007EAE" w:rsidP="00007EAE">
      <w:pPr>
        <w:pStyle w:val="a3"/>
        <w:numPr>
          <w:ilvl w:val="0"/>
          <w:numId w:val="35"/>
        </w:numPr>
        <w:spacing w:after="0" w:line="240" w:lineRule="auto"/>
        <w:rPr>
          <w:rFonts w:ascii="Times New Roman" w:hAnsi="Times New Roman"/>
          <w:sz w:val="24"/>
          <w:szCs w:val="24"/>
        </w:rPr>
      </w:pPr>
      <w:r w:rsidRPr="00814DB7">
        <w:rPr>
          <w:rFonts w:ascii="Times New Roman" w:hAnsi="Times New Roman"/>
          <w:sz w:val="24"/>
          <w:szCs w:val="24"/>
        </w:rPr>
        <w:t>Психогимнастика;</w:t>
      </w:r>
    </w:p>
    <w:p w:rsidR="00007EAE" w:rsidRDefault="00007EAE" w:rsidP="00007EAE">
      <w:pPr>
        <w:pStyle w:val="a3"/>
        <w:numPr>
          <w:ilvl w:val="0"/>
          <w:numId w:val="35"/>
        </w:numPr>
        <w:spacing w:after="0" w:line="240" w:lineRule="auto"/>
        <w:rPr>
          <w:rFonts w:ascii="Times New Roman" w:hAnsi="Times New Roman"/>
          <w:sz w:val="24"/>
          <w:szCs w:val="24"/>
        </w:rPr>
      </w:pPr>
      <w:r w:rsidRPr="00814DB7">
        <w:rPr>
          <w:rFonts w:ascii="Times New Roman" w:hAnsi="Times New Roman"/>
          <w:sz w:val="24"/>
          <w:szCs w:val="24"/>
        </w:rPr>
        <w:t>Соблюдение мер по предупреждению травматизма;</w:t>
      </w:r>
    </w:p>
    <w:p w:rsidR="00007EAE" w:rsidRDefault="00007EAE" w:rsidP="00007EAE">
      <w:pPr>
        <w:pStyle w:val="a3"/>
        <w:numPr>
          <w:ilvl w:val="0"/>
          <w:numId w:val="35"/>
        </w:numPr>
        <w:spacing w:after="0" w:line="240" w:lineRule="auto"/>
        <w:rPr>
          <w:rFonts w:ascii="Times New Roman" w:hAnsi="Times New Roman"/>
          <w:sz w:val="24"/>
          <w:szCs w:val="24"/>
        </w:rPr>
      </w:pPr>
      <w:r w:rsidRPr="00814DB7">
        <w:rPr>
          <w:rFonts w:ascii="Times New Roman" w:hAnsi="Times New Roman"/>
          <w:sz w:val="24"/>
          <w:szCs w:val="24"/>
        </w:rPr>
        <w:t>Физ</w:t>
      </w:r>
      <w:r>
        <w:rPr>
          <w:rFonts w:ascii="Times New Roman" w:hAnsi="Times New Roman"/>
          <w:sz w:val="24"/>
          <w:szCs w:val="24"/>
        </w:rPr>
        <w:t>культ</w:t>
      </w:r>
      <w:r w:rsidRPr="00814DB7">
        <w:rPr>
          <w:rFonts w:ascii="Times New Roman" w:hAnsi="Times New Roman"/>
          <w:sz w:val="24"/>
          <w:szCs w:val="24"/>
        </w:rPr>
        <w:t>минутки.</w:t>
      </w:r>
    </w:p>
    <w:p w:rsidR="000829B6" w:rsidRDefault="000829B6" w:rsidP="00007EAE">
      <w:pPr>
        <w:pStyle w:val="a3"/>
        <w:spacing w:after="0" w:line="240" w:lineRule="auto"/>
        <w:ind w:left="0"/>
        <w:rPr>
          <w:rFonts w:ascii="Times New Roman" w:hAnsi="Times New Roman"/>
          <w:b/>
          <w:sz w:val="24"/>
          <w:szCs w:val="24"/>
        </w:rPr>
      </w:pPr>
    </w:p>
    <w:p w:rsidR="008D3ADB" w:rsidRPr="005E41A5" w:rsidRDefault="008D3ADB" w:rsidP="008D3ADB">
      <w:pPr>
        <w:spacing w:after="0" w:line="240" w:lineRule="auto"/>
        <w:jc w:val="both"/>
        <w:rPr>
          <w:b/>
          <w:sz w:val="24"/>
          <w:szCs w:val="24"/>
        </w:rPr>
      </w:pPr>
      <w:r>
        <w:rPr>
          <w:b/>
          <w:sz w:val="24"/>
          <w:szCs w:val="24"/>
        </w:rPr>
        <w:t>Приложения</w:t>
      </w:r>
    </w:p>
    <w:p w:rsidR="008D3ADB" w:rsidRDefault="008D3ADB" w:rsidP="008D3ADB">
      <w:pPr>
        <w:spacing w:after="0" w:line="240" w:lineRule="auto"/>
        <w:jc w:val="both"/>
        <w:rPr>
          <w:b/>
          <w:sz w:val="24"/>
          <w:szCs w:val="24"/>
        </w:rPr>
      </w:pPr>
      <w:r w:rsidRPr="007A56E1">
        <w:rPr>
          <w:b/>
          <w:sz w:val="24"/>
          <w:szCs w:val="24"/>
        </w:rPr>
        <w:t>3</w:t>
      </w:r>
      <w:r>
        <w:rPr>
          <w:b/>
          <w:sz w:val="24"/>
          <w:szCs w:val="24"/>
        </w:rPr>
        <w:t>.4. Режим дня в группе. (Приложение №1)</w:t>
      </w:r>
    </w:p>
    <w:p w:rsidR="008D3ADB" w:rsidRDefault="008D3ADB" w:rsidP="008D3ADB">
      <w:pPr>
        <w:spacing w:after="0" w:line="240" w:lineRule="auto"/>
        <w:jc w:val="both"/>
        <w:rPr>
          <w:b/>
          <w:sz w:val="24"/>
          <w:szCs w:val="24"/>
        </w:rPr>
      </w:pPr>
      <w:r>
        <w:rPr>
          <w:b/>
          <w:sz w:val="24"/>
          <w:szCs w:val="24"/>
        </w:rPr>
        <w:t>3.5. Сетка ООД (Приложение №2)</w:t>
      </w:r>
    </w:p>
    <w:p w:rsidR="008D3ADB" w:rsidRDefault="008D3ADB" w:rsidP="008D3ADB">
      <w:pPr>
        <w:spacing w:after="0" w:line="240" w:lineRule="auto"/>
        <w:jc w:val="both"/>
        <w:rPr>
          <w:b/>
          <w:sz w:val="24"/>
          <w:szCs w:val="24"/>
        </w:rPr>
      </w:pPr>
      <w:r>
        <w:rPr>
          <w:b/>
          <w:sz w:val="24"/>
          <w:szCs w:val="24"/>
        </w:rPr>
        <w:t>3.6. Количество учебных недель на период учебного года (Приложение № 3)</w:t>
      </w:r>
    </w:p>
    <w:p w:rsidR="008D3ADB" w:rsidRDefault="008D3ADB" w:rsidP="008D3ADB">
      <w:pPr>
        <w:spacing w:after="0" w:line="240" w:lineRule="auto"/>
        <w:jc w:val="both"/>
        <w:rPr>
          <w:b/>
          <w:sz w:val="24"/>
          <w:szCs w:val="24"/>
        </w:rPr>
      </w:pPr>
      <w:r>
        <w:rPr>
          <w:b/>
          <w:sz w:val="24"/>
          <w:szCs w:val="24"/>
        </w:rPr>
        <w:t>3.7. Примерное комплексно-тематическое планирование на учебный год (Приложение №4)</w:t>
      </w:r>
    </w:p>
    <w:p w:rsidR="000829B6" w:rsidRDefault="008D3ADB" w:rsidP="008D3ADB">
      <w:pPr>
        <w:pStyle w:val="a3"/>
        <w:spacing w:after="0" w:line="240" w:lineRule="auto"/>
        <w:ind w:left="0"/>
        <w:rPr>
          <w:rFonts w:ascii="Times New Roman" w:hAnsi="Times New Roman"/>
          <w:b/>
          <w:sz w:val="24"/>
          <w:szCs w:val="24"/>
        </w:rPr>
      </w:pPr>
      <w:r>
        <w:rPr>
          <w:rFonts w:ascii="Times New Roman" w:hAnsi="Times New Roman"/>
          <w:b/>
          <w:sz w:val="24"/>
          <w:szCs w:val="24"/>
        </w:rPr>
        <w:t>3.9. Методическое обеспечение (перечень литературы)</w:t>
      </w:r>
    </w:p>
    <w:p w:rsidR="008242D2" w:rsidRPr="001C24CB" w:rsidRDefault="008242D2" w:rsidP="008242D2">
      <w:pPr>
        <w:spacing w:after="0" w:line="360" w:lineRule="auto"/>
        <w:jc w:val="both"/>
        <w:rPr>
          <w:sz w:val="24"/>
          <w:szCs w:val="24"/>
        </w:rPr>
      </w:pPr>
      <w:r>
        <w:rPr>
          <w:sz w:val="24"/>
          <w:szCs w:val="24"/>
        </w:rPr>
        <w:t xml:space="preserve">1. </w:t>
      </w:r>
      <w:r w:rsidRPr="001C24CB">
        <w:rPr>
          <w:sz w:val="24"/>
          <w:szCs w:val="24"/>
        </w:rPr>
        <w:t>Примерная программа  «От рождения до школы» под редакцией Н. Е. Вераксы, Т.С. Комаровой, М.А. Василь</w:t>
      </w:r>
      <w:r>
        <w:rPr>
          <w:sz w:val="24"/>
          <w:szCs w:val="24"/>
        </w:rPr>
        <w:t>евой— М.: Мозаика-Синтез, 2014.</w:t>
      </w:r>
    </w:p>
    <w:p w:rsidR="008242D2" w:rsidRPr="001C24CB" w:rsidRDefault="008242D2" w:rsidP="008242D2">
      <w:pPr>
        <w:spacing w:after="0" w:line="360" w:lineRule="auto"/>
        <w:jc w:val="both"/>
        <w:rPr>
          <w:sz w:val="24"/>
          <w:szCs w:val="24"/>
        </w:rPr>
      </w:pPr>
      <w:r>
        <w:rPr>
          <w:sz w:val="24"/>
          <w:szCs w:val="24"/>
        </w:rPr>
        <w:t xml:space="preserve">2. </w:t>
      </w:r>
      <w:r w:rsidRPr="001C24CB">
        <w:rPr>
          <w:sz w:val="24"/>
          <w:szCs w:val="24"/>
        </w:rPr>
        <w:t>Екжанова Е.А., Стребелева Е.А.</w:t>
      </w:r>
      <w:r>
        <w:rPr>
          <w:sz w:val="24"/>
          <w:szCs w:val="24"/>
        </w:rPr>
        <w:t xml:space="preserve"> </w:t>
      </w:r>
      <w:r w:rsidRPr="001C24CB">
        <w:rPr>
          <w:sz w:val="24"/>
          <w:szCs w:val="24"/>
        </w:rPr>
        <w:t>Организация и содержание коррекционно – воспитательной работы в специализированном дошкольном учреждении для детей с нарушением интеллекта (умственно отсталых), методическое пособие, М., 2000.</w:t>
      </w:r>
    </w:p>
    <w:p w:rsidR="008242D2" w:rsidRPr="001C24CB" w:rsidRDefault="008242D2" w:rsidP="008242D2">
      <w:pPr>
        <w:spacing w:after="0" w:line="360" w:lineRule="auto"/>
        <w:jc w:val="both"/>
        <w:rPr>
          <w:sz w:val="24"/>
          <w:szCs w:val="24"/>
        </w:rPr>
      </w:pPr>
      <w:r>
        <w:rPr>
          <w:sz w:val="24"/>
          <w:szCs w:val="24"/>
        </w:rPr>
        <w:t xml:space="preserve">3. </w:t>
      </w:r>
      <w:r w:rsidRPr="001C24CB">
        <w:rPr>
          <w:sz w:val="24"/>
          <w:szCs w:val="24"/>
        </w:rPr>
        <w:t>Занятия для детей с задержкой психического развития. Старший дошкольный возраст / авт.-сост. Н. В. Ротарь. К. В. Карцева. – Волгоград: Учитель. 2012.</w:t>
      </w:r>
    </w:p>
    <w:p w:rsidR="008242D2" w:rsidRPr="001C24CB" w:rsidRDefault="008242D2" w:rsidP="008242D2">
      <w:pPr>
        <w:spacing w:after="0" w:line="360" w:lineRule="auto"/>
        <w:jc w:val="both"/>
        <w:rPr>
          <w:sz w:val="24"/>
          <w:szCs w:val="24"/>
        </w:rPr>
      </w:pPr>
      <w:r>
        <w:rPr>
          <w:sz w:val="24"/>
          <w:szCs w:val="24"/>
        </w:rPr>
        <w:t>4</w:t>
      </w:r>
      <w:r w:rsidRPr="001C24CB">
        <w:rPr>
          <w:sz w:val="24"/>
          <w:szCs w:val="24"/>
        </w:rPr>
        <w:t>.</w:t>
      </w:r>
      <w:r>
        <w:rPr>
          <w:sz w:val="24"/>
          <w:szCs w:val="24"/>
        </w:rPr>
        <w:t xml:space="preserve"> </w:t>
      </w:r>
      <w:r w:rsidRPr="001C24CB">
        <w:rPr>
          <w:sz w:val="24"/>
          <w:szCs w:val="24"/>
        </w:rPr>
        <w:t>Карслиева И. В. Комплексная коррекционная работа по подготовке дошкольников с ЗПР к обучению грамоте. СПб.: ООО «ИЗДАТЕЛЬСТВО «ДЕТСТВО- ПРЕСС», 2012.</w:t>
      </w:r>
    </w:p>
    <w:p w:rsidR="008242D2" w:rsidRPr="001C24CB" w:rsidRDefault="008242D2" w:rsidP="008242D2">
      <w:pPr>
        <w:spacing w:after="0" w:line="360" w:lineRule="auto"/>
        <w:jc w:val="both"/>
        <w:rPr>
          <w:sz w:val="24"/>
          <w:szCs w:val="24"/>
        </w:rPr>
      </w:pPr>
      <w:r>
        <w:rPr>
          <w:sz w:val="24"/>
          <w:szCs w:val="24"/>
        </w:rPr>
        <w:t xml:space="preserve">5. </w:t>
      </w:r>
      <w:r w:rsidRPr="001C24CB">
        <w:rPr>
          <w:sz w:val="24"/>
          <w:szCs w:val="24"/>
        </w:rPr>
        <w:t>Коррекция речевых нарушений у детей 5-7 лет: игровые методы и приёмы: пальчиковый  тренинг. Сопряженная гимнастика/ авт.-сост. С. И. Токарева. – Волгоград: Учитель. 2012.</w:t>
      </w:r>
    </w:p>
    <w:p w:rsidR="008242D2" w:rsidRPr="001C24CB" w:rsidRDefault="008242D2" w:rsidP="008242D2">
      <w:pPr>
        <w:spacing w:after="0" w:line="360" w:lineRule="auto"/>
        <w:jc w:val="both"/>
        <w:rPr>
          <w:sz w:val="24"/>
          <w:szCs w:val="24"/>
        </w:rPr>
      </w:pPr>
      <w:r>
        <w:rPr>
          <w:sz w:val="24"/>
          <w:szCs w:val="24"/>
        </w:rPr>
        <w:t xml:space="preserve">6. </w:t>
      </w:r>
      <w:r w:rsidRPr="001C24CB">
        <w:rPr>
          <w:sz w:val="24"/>
          <w:szCs w:val="24"/>
        </w:rPr>
        <w:t>Катаева А. А., Стребелева Е.А «Дидактические игры в обучении дошкольн</w:t>
      </w:r>
      <w:r>
        <w:rPr>
          <w:sz w:val="24"/>
          <w:szCs w:val="24"/>
        </w:rPr>
        <w:t>иков с отклонениями в развитии»</w:t>
      </w:r>
      <w:r w:rsidRPr="001C24CB">
        <w:rPr>
          <w:sz w:val="24"/>
          <w:szCs w:val="24"/>
        </w:rPr>
        <w:t xml:space="preserve"> М.: Гуманит. Изд. Центр ВЛАДОС, 2004 –</w:t>
      </w:r>
      <w:r>
        <w:rPr>
          <w:sz w:val="24"/>
          <w:szCs w:val="24"/>
        </w:rPr>
        <w:t xml:space="preserve"> </w:t>
      </w:r>
      <w:r w:rsidRPr="001C24CB">
        <w:rPr>
          <w:sz w:val="24"/>
          <w:szCs w:val="24"/>
        </w:rPr>
        <w:t>(коррекционная педагогика)</w:t>
      </w:r>
    </w:p>
    <w:p w:rsidR="008242D2" w:rsidRPr="001C24CB" w:rsidRDefault="008242D2" w:rsidP="008242D2">
      <w:pPr>
        <w:spacing w:after="0" w:line="360" w:lineRule="auto"/>
        <w:jc w:val="both"/>
        <w:rPr>
          <w:sz w:val="24"/>
          <w:szCs w:val="24"/>
        </w:rPr>
      </w:pPr>
      <w:r>
        <w:rPr>
          <w:sz w:val="24"/>
          <w:szCs w:val="24"/>
        </w:rPr>
        <w:t xml:space="preserve">7. </w:t>
      </w:r>
      <w:r w:rsidRPr="001C24CB">
        <w:rPr>
          <w:sz w:val="24"/>
          <w:szCs w:val="24"/>
        </w:rPr>
        <w:t>Куликовская Е. Ф. Артикуляционная гимнастика в стихах и картинках. М.: Издательство ГНОМ, 2012.</w:t>
      </w:r>
    </w:p>
    <w:p w:rsidR="008242D2" w:rsidRPr="001C24CB" w:rsidRDefault="008242D2" w:rsidP="008242D2">
      <w:pPr>
        <w:spacing w:after="0" w:line="360" w:lineRule="auto"/>
        <w:jc w:val="both"/>
        <w:rPr>
          <w:sz w:val="24"/>
          <w:szCs w:val="24"/>
        </w:rPr>
      </w:pPr>
      <w:r>
        <w:rPr>
          <w:sz w:val="24"/>
          <w:szCs w:val="24"/>
        </w:rPr>
        <w:lastRenderedPageBreak/>
        <w:t xml:space="preserve">8. </w:t>
      </w:r>
      <w:r w:rsidRPr="001C24CB">
        <w:rPr>
          <w:sz w:val="24"/>
          <w:szCs w:val="24"/>
        </w:rPr>
        <w:t>Калмыкова Л. Н. Картотека тематических пальчиковых игр «Здравствуй пальчик! Как живёшь?» Изд. «Учитель», Волгоград,2014.</w:t>
      </w:r>
    </w:p>
    <w:p w:rsidR="008242D2" w:rsidRPr="001C24CB" w:rsidRDefault="008242D2" w:rsidP="008242D2">
      <w:pPr>
        <w:spacing w:after="0" w:line="360" w:lineRule="auto"/>
        <w:jc w:val="both"/>
        <w:rPr>
          <w:sz w:val="24"/>
          <w:szCs w:val="24"/>
        </w:rPr>
      </w:pPr>
      <w:r>
        <w:rPr>
          <w:sz w:val="24"/>
          <w:szCs w:val="24"/>
        </w:rPr>
        <w:t xml:space="preserve">9. </w:t>
      </w:r>
      <w:r w:rsidRPr="001C24CB">
        <w:rPr>
          <w:sz w:val="24"/>
          <w:szCs w:val="24"/>
        </w:rPr>
        <w:t>Комплексные занятия с детьми 3-7 лет: формирование мелкой моторики, развитие речи/авт.</w:t>
      </w:r>
      <w:r>
        <w:rPr>
          <w:sz w:val="24"/>
          <w:szCs w:val="24"/>
        </w:rPr>
        <w:t xml:space="preserve"> </w:t>
      </w:r>
      <w:r w:rsidRPr="001C24CB">
        <w:rPr>
          <w:sz w:val="24"/>
          <w:szCs w:val="24"/>
        </w:rPr>
        <w:t>сост. Н. Л. Стефанова -Волгоград: Учитель,2014</w:t>
      </w:r>
    </w:p>
    <w:p w:rsidR="008242D2" w:rsidRPr="001C24CB" w:rsidRDefault="008242D2" w:rsidP="008242D2">
      <w:pPr>
        <w:spacing w:after="0" w:line="360" w:lineRule="auto"/>
        <w:jc w:val="both"/>
        <w:rPr>
          <w:sz w:val="24"/>
          <w:szCs w:val="24"/>
        </w:rPr>
      </w:pPr>
      <w:r>
        <w:rPr>
          <w:sz w:val="24"/>
          <w:szCs w:val="24"/>
        </w:rPr>
        <w:t xml:space="preserve">10. </w:t>
      </w:r>
      <w:r w:rsidRPr="001C24CB">
        <w:rPr>
          <w:sz w:val="24"/>
          <w:szCs w:val="24"/>
        </w:rPr>
        <w:t>Комплексные занятия с детьми 4-7 лет/авт.</w:t>
      </w:r>
      <w:r>
        <w:rPr>
          <w:sz w:val="24"/>
          <w:szCs w:val="24"/>
        </w:rPr>
        <w:t xml:space="preserve"> </w:t>
      </w:r>
      <w:r w:rsidRPr="001C24CB">
        <w:rPr>
          <w:sz w:val="24"/>
          <w:szCs w:val="24"/>
        </w:rPr>
        <w:t>сост. О. Ф. Горбатенко- Изд. 3-е, перераб.-Волгоград: Учитель, 2015</w:t>
      </w:r>
    </w:p>
    <w:p w:rsidR="008242D2" w:rsidRPr="001C24CB" w:rsidRDefault="008242D2" w:rsidP="008242D2">
      <w:pPr>
        <w:spacing w:after="0" w:line="360" w:lineRule="auto"/>
        <w:jc w:val="both"/>
        <w:rPr>
          <w:sz w:val="24"/>
          <w:szCs w:val="24"/>
        </w:rPr>
      </w:pPr>
      <w:r>
        <w:rPr>
          <w:sz w:val="24"/>
          <w:szCs w:val="24"/>
        </w:rPr>
        <w:t xml:space="preserve">11. </w:t>
      </w:r>
      <w:r w:rsidRPr="001C24CB">
        <w:rPr>
          <w:sz w:val="24"/>
          <w:szCs w:val="24"/>
        </w:rPr>
        <w:t>Мамайчук И.И. Психокоррекционные технологии для детей с проблемами в развитии, - С-Пб,.2003.</w:t>
      </w:r>
    </w:p>
    <w:p w:rsidR="008242D2" w:rsidRPr="001C24CB" w:rsidRDefault="008242D2" w:rsidP="008242D2">
      <w:pPr>
        <w:spacing w:after="0" w:line="360" w:lineRule="auto"/>
        <w:jc w:val="both"/>
        <w:rPr>
          <w:sz w:val="24"/>
          <w:szCs w:val="24"/>
        </w:rPr>
      </w:pPr>
      <w:r>
        <w:rPr>
          <w:sz w:val="24"/>
          <w:szCs w:val="24"/>
        </w:rPr>
        <w:t xml:space="preserve">12. </w:t>
      </w:r>
      <w:r w:rsidRPr="001C24CB">
        <w:rPr>
          <w:sz w:val="24"/>
          <w:szCs w:val="24"/>
        </w:rPr>
        <w:t>Маркова Л.С. Организация коррекционно-развивающего обучения дошкольников с задержкой психического развития. М., 2006</w:t>
      </w:r>
    </w:p>
    <w:p w:rsidR="008242D2" w:rsidRPr="001C24CB" w:rsidRDefault="008242D2" w:rsidP="008242D2">
      <w:pPr>
        <w:spacing w:after="0" w:line="360" w:lineRule="auto"/>
        <w:jc w:val="both"/>
        <w:rPr>
          <w:sz w:val="24"/>
          <w:szCs w:val="24"/>
        </w:rPr>
      </w:pPr>
      <w:r>
        <w:rPr>
          <w:sz w:val="24"/>
          <w:szCs w:val="24"/>
        </w:rPr>
        <w:t xml:space="preserve">13. </w:t>
      </w:r>
      <w:r w:rsidRPr="001C24CB">
        <w:rPr>
          <w:sz w:val="24"/>
          <w:szCs w:val="24"/>
        </w:rPr>
        <w:t>Морозова И. А., Пушкарева М. А.</w:t>
      </w:r>
      <w:r>
        <w:rPr>
          <w:sz w:val="24"/>
          <w:szCs w:val="24"/>
        </w:rPr>
        <w:t xml:space="preserve"> </w:t>
      </w:r>
      <w:r w:rsidRPr="001C24CB">
        <w:rPr>
          <w:sz w:val="24"/>
          <w:szCs w:val="24"/>
        </w:rPr>
        <w:t>Ознакомление с окружающим м</w:t>
      </w:r>
      <w:r>
        <w:rPr>
          <w:sz w:val="24"/>
          <w:szCs w:val="24"/>
        </w:rPr>
        <w:t>иром. Конспекты занятий. Для работы с детьми 5-6</w:t>
      </w:r>
      <w:r w:rsidRPr="001C24CB">
        <w:rPr>
          <w:sz w:val="24"/>
          <w:szCs w:val="24"/>
        </w:rPr>
        <w:t xml:space="preserve"> лет с ЗПР. — М, 2006</w:t>
      </w:r>
    </w:p>
    <w:p w:rsidR="008242D2" w:rsidRDefault="008242D2" w:rsidP="008242D2">
      <w:pPr>
        <w:spacing w:after="0" w:line="360" w:lineRule="auto"/>
        <w:jc w:val="both"/>
        <w:rPr>
          <w:sz w:val="24"/>
          <w:szCs w:val="24"/>
        </w:rPr>
      </w:pPr>
      <w:r>
        <w:rPr>
          <w:sz w:val="24"/>
          <w:szCs w:val="24"/>
        </w:rPr>
        <w:t xml:space="preserve">14. </w:t>
      </w:r>
      <w:r w:rsidRPr="001C24CB">
        <w:rPr>
          <w:sz w:val="24"/>
          <w:szCs w:val="24"/>
        </w:rPr>
        <w:t>Морозова И. А., Пушкарева М. А. Развитие элементарных матема</w:t>
      </w:r>
      <w:r>
        <w:rPr>
          <w:sz w:val="24"/>
          <w:szCs w:val="24"/>
        </w:rPr>
        <w:t>тических представлений. Конспек</w:t>
      </w:r>
      <w:r w:rsidRPr="001C24CB">
        <w:rPr>
          <w:sz w:val="24"/>
          <w:szCs w:val="24"/>
        </w:rPr>
        <w:t>т</w:t>
      </w:r>
      <w:r>
        <w:rPr>
          <w:sz w:val="24"/>
          <w:szCs w:val="24"/>
        </w:rPr>
        <w:t>ы занятий. Для работы с детьми 5-6</w:t>
      </w:r>
      <w:r w:rsidRPr="001C24CB">
        <w:rPr>
          <w:sz w:val="24"/>
          <w:szCs w:val="24"/>
        </w:rPr>
        <w:t xml:space="preserve"> лет с ЗПР.-М.: 2007</w:t>
      </w:r>
    </w:p>
    <w:p w:rsidR="008242D2" w:rsidRPr="005D4175" w:rsidRDefault="008242D2" w:rsidP="008242D2">
      <w:pPr>
        <w:tabs>
          <w:tab w:val="left" w:pos="753"/>
        </w:tabs>
        <w:jc w:val="both"/>
        <w:rPr>
          <w:sz w:val="24"/>
          <w:szCs w:val="28"/>
        </w:rPr>
      </w:pPr>
      <w:r>
        <w:rPr>
          <w:sz w:val="24"/>
          <w:szCs w:val="24"/>
        </w:rPr>
        <w:t>15.</w:t>
      </w:r>
      <w:r w:rsidRPr="008242D2">
        <w:rPr>
          <w:sz w:val="24"/>
          <w:szCs w:val="28"/>
        </w:rPr>
        <w:t xml:space="preserve"> </w:t>
      </w:r>
      <w:r w:rsidRPr="005D4175">
        <w:rPr>
          <w:sz w:val="24"/>
          <w:szCs w:val="28"/>
        </w:rPr>
        <w:t>Морозова И.А., Пушкарева М.А. Ознакомление с окружающим миром. Конспекты занятий. Для работы с детьми 6-7 лет с ЗПР, 2007</w:t>
      </w:r>
    </w:p>
    <w:p w:rsidR="008242D2" w:rsidRDefault="008242D2" w:rsidP="008242D2">
      <w:pPr>
        <w:spacing w:after="0" w:line="360" w:lineRule="auto"/>
        <w:jc w:val="both"/>
        <w:rPr>
          <w:sz w:val="24"/>
          <w:szCs w:val="28"/>
        </w:rPr>
      </w:pPr>
      <w:r>
        <w:rPr>
          <w:sz w:val="24"/>
          <w:szCs w:val="24"/>
        </w:rPr>
        <w:t>16.</w:t>
      </w:r>
      <w:r w:rsidRPr="008242D2">
        <w:rPr>
          <w:sz w:val="24"/>
          <w:szCs w:val="28"/>
        </w:rPr>
        <w:t xml:space="preserve"> </w:t>
      </w:r>
      <w:r w:rsidRPr="005D4175">
        <w:rPr>
          <w:sz w:val="24"/>
          <w:szCs w:val="28"/>
        </w:rPr>
        <w:t>Крашенинников Е.Е., Холодова О.Л. Развитие познавательных способностей дошкольников. Для занятий с детьми 4-7 лет. – М.: Мозаика-синтез, 2016</w:t>
      </w:r>
    </w:p>
    <w:p w:rsidR="008242D2" w:rsidRPr="005D4175" w:rsidRDefault="008242D2" w:rsidP="008242D2">
      <w:pPr>
        <w:tabs>
          <w:tab w:val="left" w:pos="753"/>
        </w:tabs>
        <w:jc w:val="both"/>
        <w:rPr>
          <w:sz w:val="24"/>
          <w:szCs w:val="28"/>
        </w:rPr>
      </w:pPr>
      <w:r>
        <w:rPr>
          <w:sz w:val="24"/>
          <w:szCs w:val="28"/>
        </w:rPr>
        <w:t>17.</w:t>
      </w:r>
      <w:r w:rsidRPr="008242D2">
        <w:rPr>
          <w:sz w:val="24"/>
          <w:szCs w:val="28"/>
        </w:rPr>
        <w:t xml:space="preserve"> </w:t>
      </w:r>
      <w:r w:rsidRPr="005D4175">
        <w:rPr>
          <w:sz w:val="24"/>
          <w:szCs w:val="28"/>
        </w:rPr>
        <w:t>Веракса Н.Е., Галимов О.Р. Познавательно-исследовательская деятельность дошкольников. Для занятий с детьми 4-7 лет. – М.: Мозаика-синтез, 2017.</w:t>
      </w:r>
    </w:p>
    <w:p w:rsidR="008242D2" w:rsidRPr="001C24CB" w:rsidRDefault="008242D2" w:rsidP="008242D2">
      <w:pPr>
        <w:spacing w:after="0" w:line="360" w:lineRule="auto"/>
        <w:jc w:val="both"/>
        <w:rPr>
          <w:sz w:val="24"/>
          <w:szCs w:val="24"/>
        </w:rPr>
      </w:pPr>
      <w:r>
        <w:rPr>
          <w:sz w:val="24"/>
          <w:szCs w:val="24"/>
        </w:rPr>
        <w:t xml:space="preserve">18. </w:t>
      </w:r>
      <w:r w:rsidRPr="001C24CB">
        <w:rPr>
          <w:sz w:val="24"/>
          <w:szCs w:val="24"/>
        </w:rPr>
        <w:t>Подвижные и речевые игры для детей 5-7 лет: развитие моторики. Коррекция координации движений и речи/ сост. А. А. Гуськова. – Волгоград: Учитель, 2014.</w:t>
      </w:r>
    </w:p>
    <w:p w:rsidR="008242D2" w:rsidRPr="001C24CB" w:rsidRDefault="008242D2" w:rsidP="008242D2">
      <w:pPr>
        <w:spacing w:after="0" w:line="360" w:lineRule="auto"/>
        <w:jc w:val="both"/>
        <w:rPr>
          <w:sz w:val="24"/>
          <w:szCs w:val="24"/>
        </w:rPr>
      </w:pPr>
      <w:r>
        <w:rPr>
          <w:sz w:val="24"/>
          <w:szCs w:val="24"/>
        </w:rPr>
        <w:t xml:space="preserve">19. </w:t>
      </w:r>
      <w:r w:rsidRPr="001C24CB">
        <w:rPr>
          <w:sz w:val="24"/>
          <w:szCs w:val="24"/>
        </w:rPr>
        <w:t>Формирование коммуникативных умений у детей с задержкой психического развития. Старшая группа / авт.-сост. Т. В. Бойко. – Волгоград: Учитель, 2012.</w:t>
      </w:r>
    </w:p>
    <w:p w:rsidR="008242D2" w:rsidRDefault="008242D2" w:rsidP="008242D2">
      <w:pPr>
        <w:spacing w:after="0" w:line="360" w:lineRule="auto"/>
        <w:jc w:val="both"/>
        <w:rPr>
          <w:sz w:val="24"/>
          <w:szCs w:val="24"/>
        </w:rPr>
      </w:pPr>
      <w:r>
        <w:rPr>
          <w:sz w:val="24"/>
          <w:szCs w:val="24"/>
        </w:rPr>
        <w:t xml:space="preserve">20. </w:t>
      </w:r>
      <w:r w:rsidRPr="001C24CB">
        <w:rPr>
          <w:sz w:val="24"/>
          <w:szCs w:val="24"/>
        </w:rPr>
        <w:t>Селиверстов В. И. Речевые игры с де</w:t>
      </w:r>
      <w:r>
        <w:rPr>
          <w:sz w:val="24"/>
          <w:szCs w:val="24"/>
        </w:rPr>
        <w:t>тьми. М.: ВЛАДОС, 1994.</w:t>
      </w:r>
    </w:p>
    <w:p w:rsidR="008242D2" w:rsidRPr="009C3A4A" w:rsidRDefault="008242D2" w:rsidP="008242D2">
      <w:pPr>
        <w:pStyle w:val="a3"/>
        <w:ind w:left="0"/>
        <w:rPr>
          <w:rFonts w:ascii="Times New Roman" w:hAnsi="Times New Roman"/>
          <w:sz w:val="24"/>
          <w:szCs w:val="28"/>
        </w:rPr>
      </w:pPr>
      <w:r>
        <w:rPr>
          <w:rFonts w:ascii="Times New Roman" w:hAnsi="Times New Roman"/>
          <w:sz w:val="24"/>
          <w:szCs w:val="24"/>
        </w:rPr>
        <w:t>21</w:t>
      </w:r>
      <w:r>
        <w:rPr>
          <w:sz w:val="24"/>
          <w:szCs w:val="24"/>
        </w:rPr>
        <w:t xml:space="preserve">. </w:t>
      </w:r>
      <w:r w:rsidRPr="009C3A4A">
        <w:rPr>
          <w:rFonts w:ascii="Times New Roman" w:hAnsi="Times New Roman"/>
          <w:sz w:val="24"/>
          <w:szCs w:val="28"/>
        </w:rPr>
        <w:t>Комарова Т.С. Занятия по изобразительной деятельности в старшей группе детского сада. – М.: МОЗАИКА-СИНТЕЗ, 200</w:t>
      </w:r>
      <w:r>
        <w:rPr>
          <w:rFonts w:ascii="Times New Roman" w:hAnsi="Times New Roman"/>
          <w:sz w:val="24"/>
          <w:szCs w:val="28"/>
        </w:rPr>
        <w:t>9</w:t>
      </w:r>
    </w:p>
    <w:p w:rsidR="008242D2" w:rsidRPr="009C3A4A" w:rsidRDefault="008242D2" w:rsidP="008242D2">
      <w:pPr>
        <w:spacing w:after="0"/>
        <w:jc w:val="both"/>
        <w:rPr>
          <w:sz w:val="24"/>
          <w:szCs w:val="28"/>
        </w:rPr>
      </w:pPr>
      <w:r>
        <w:rPr>
          <w:sz w:val="24"/>
          <w:szCs w:val="24"/>
        </w:rPr>
        <w:lastRenderedPageBreak/>
        <w:t xml:space="preserve">22. </w:t>
      </w:r>
      <w:r w:rsidRPr="009C3A4A">
        <w:rPr>
          <w:sz w:val="24"/>
          <w:szCs w:val="28"/>
        </w:rPr>
        <w:t>Лыкова И.А. Изобразительная деятельность в детском саду: планирование, конспекты занятий, методические рекомендации. Ранний возраст. - М.: Карапуз, 2010</w:t>
      </w:r>
    </w:p>
    <w:p w:rsidR="008242D2" w:rsidRPr="009C3A4A" w:rsidRDefault="008242D2" w:rsidP="008242D2">
      <w:pPr>
        <w:spacing w:after="0"/>
        <w:jc w:val="both"/>
        <w:rPr>
          <w:sz w:val="24"/>
          <w:szCs w:val="28"/>
        </w:rPr>
      </w:pPr>
      <w:r w:rsidRPr="009C3A4A">
        <w:rPr>
          <w:sz w:val="24"/>
          <w:szCs w:val="28"/>
        </w:rPr>
        <w:t>2</w:t>
      </w:r>
      <w:r>
        <w:rPr>
          <w:sz w:val="24"/>
          <w:szCs w:val="28"/>
        </w:rPr>
        <w:t>3</w:t>
      </w:r>
      <w:r w:rsidRPr="009C3A4A">
        <w:rPr>
          <w:sz w:val="24"/>
          <w:szCs w:val="28"/>
        </w:rPr>
        <w:t>. Зиннатова Р.М., Зворыкина А.Г., Гареева Л.А. Изобразительная деятельность и конструирование. Вторая младшая группа. - Казань: ИРО РТ, 2010</w:t>
      </w:r>
    </w:p>
    <w:p w:rsidR="008242D2" w:rsidRPr="00BF0FED" w:rsidRDefault="008242D2" w:rsidP="008242D2">
      <w:pPr>
        <w:widowControl w:val="0"/>
        <w:shd w:val="clear" w:color="auto" w:fill="FFFFFF"/>
        <w:tabs>
          <w:tab w:val="left" w:pos="1134"/>
          <w:tab w:val="right" w:leader="dot" w:pos="9913"/>
        </w:tabs>
        <w:suppressAutoHyphens/>
        <w:spacing w:after="0" w:line="360" w:lineRule="auto"/>
        <w:jc w:val="both"/>
        <w:textAlignment w:val="baseline"/>
        <w:rPr>
          <w:b/>
          <w:bCs/>
          <w:iCs/>
          <w:color w:val="00000A"/>
          <w:spacing w:val="3"/>
          <w:sz w:val="24"/>
          <w:szCs w:val="24"/>
          <w:u w:val="single"/>
        </w:rPr>
      </w:pPr>
      <w:r w:rsidRPr="00BF0FED">
        <w:rPr>
          <w:b/>
          <w:bCs/>
          <w:iCs/>
          <w:color w:val="00000A"/>
          <w:spacing w:val="3"/>
          <w:sz w:val="24"/>
          <w:szCs w:val="24"/>
          <w:u w:val="single"/>
        </w:rPr>
        <w:t>Электронные образовательные ресурсы</w:t>
      </w:r>
    </w:p>
    <w:p w:rsidR="008242D2" w:rsidRPr="00BF0FED" w:rsidRDefault="008242D2" w:rsidP="008242D2">
      <w:pPr>
        <w:widowControl w:val="0"/>
        <w:shd w:val="clear" w:color="auto" w:fill="FFFFFF"/>
        <w:tabs>
          <w:tab w:val="left" w:pos="1134"/>
          <w:tab w:val="right" w:leader="dot" w:pos="9913"/>
        </w:tabs>
        <w:suppressAutoHyphens/>
        <w:spacing w:after="0" w:line="360" w:lineRule="auto"/>
        <w:jc w:val="both"/>
        <w:textAlignment w:val="baseline"/>
        <w:rPr>
          <w:bCs/>
          <w:iCs/>
          <w:color w:val="00000A"/>
          <w:spacing w:val="3"/>
          <w:sz w:val="24"/>
          <w:szCs w:val="24"/>
        </w:rPr>
      </w:pPr>
      <w:r>
        <w:rPr>
          <w:bCs/>
          <w:iCs/>
          <w:color w:val="00000A"/>
          <w:spacing w:val="3"/>
          <w:sz w:val="24"/>
          <w:szCs w:val="24"/>
        </w:rPr>
        <w:t xml:space="preserve">1. </w:t>
      </w:r>
      <w:r w:rsidRPr="00BF0FED">
        <w:rPr>
          <w:bCs/>
          <w:iCs/>
          <w:color w:val="00000A"/>
          <w:spacing w:val="3"/>
          <w:sz w:val="24"/>
          <w:szCs w:val="24"/>
        </w:rPr>
        <w:t xml:space="preserve">Федеральная целевая программа развития образования на 2011-2015 гг. – Режим доступа: http://www.fcpro.ru. </w:t>
      </w:r>
    </w:p>
    <w:p w:rsidR="008242D2" w:rsidRPr="00BF0FED" w:rsidRDefault="008242D2" w:rsidP="008242D2">
      <w:pPr>
        <w:widowControl w:val="0"/>
        <w:shd w:val="clear" w:color="auto" w:fill="FFFFFF"/>
        <w:tabs>
          <w:tab w:val="left" w:pos="1134"/>
          <w:tab w:val="right" w:leader="dot" w:pos="9913"/>
        </w:tabs>
        <w:suppressAutoHyphens/>
        <w:spacing w:after="0" w:line="360" w:lineRule="auto"/>
        <w:jc w:val="both"/>
        <w:textAlignment w:val="baseline"/>
        <w:rPr>
          <w:bCs/>
          <w:iCs/>
          <w:color w:val="00000A"/>
          <w:spacing w:val="3"/>
          <w:sz w:val="24"/>
          <w:szCs w:val="24"/>
        </w:rPr>
      </w:pPr>
      <w:r>
        <w:rPr>
          <w:bCs/>
          <w:iCs/>
          <w:color w:val="00000A"/>
          <w:spacing w:val="3"/>
          <w:sz w:val="24"/>
          <w:szCs w:val="24"/>
        </w:rPr>
        <w:t>2.</w:t>
      </w:r>
      <w:r w:rsidRPr="00BF0FED">
        <w:rPr>
          <w:bCs/>
          <w:iCs/>
          <w:color w:val="00000A"/>
          <w:spacing w:val="3"/>
          <w:sz w:val="24"/>
          <w:szCs w:val="24"/>
        </w:rPr>
        <w:t xml:space="preserve">Министерство образования и науки РФ. – Режим доступа: http://минобрнауки.рф. </w:t>
      </w:r>
    </w:p>
    <w:p w:rsidR="008242D2" w:rsidRPr="00BF0FED" w:rsidRDefault="008242D2" w:rsidP="008242D2">
      <w:pPr>
        <w:widowControl w:val="0"/>
        <w:shd w:val="clear" w:color="auto" w:fill="FFFFFF"/>
        <w:tabs>
          <w:tab w:val="left" w:pos="1134"/>
          <w:tab w:val="right" w:leader="dot" w:pos="9913"/>
        </w:tabs>
        <w:suppressAutoHyphens/>
        <w:spacing w:after="0" w:line="360" w:lineRule="auto"/>
        <w:jc w:val="both"/>
        <w:textAlignment w:val="baseline"/>
        <w:rPr>
          <w:bCs/>
          <w:iCs/>
          <w:color w:val="00000A"/>
          <w:spacing w:val="3"/>
          <w:sz w:val="24"/>
          <w:szCs w:val="24"/>
        </w:rPr>
      </w:pPr>
      <w:r>
        <w:rPr>
          <w:bCs/>
          <w:iCs/>
          <w:color w:val="00000A"/>
          <w:spacing w:val="3"/>
          <w:sz w:val="24"/>
          <w:szCs w:val="24"/>
        </w:rPr>
        <w:t>3.</w:t>
      </w:r>
      <w:r w:rsidRPr="00BF0FED">
        <w:rPr>
          <w:bCs/>
          <w:iCs/>
          <w:color w:val="00000A"/>
          <w:spacing w:val="3"/>
          <w:sz w:val="24"/>
          <w:szCs w:val="24"/>
        </w:rPr>
        <w:t xml:space="preserve">Российское образование Федеральный портал. – Режим доступа: http://www.edu.ru/index.php. </w:t>
      </w:r>
    </w:p>
    <w:p w:rsidR="008242D2" w:rsidRPr="00BF0FED" w:rsidRDefault="008242D2" w:rsidP="008242D2">
      <w:pPr>
        <w:widowControl w:val="0"/>
        <w:shd w:val="clear" w:color="auto" w:fill="FFFFFF"/>
        <w:tabs>
          <w:tab w:val="left" w:pos="1134"/>
          <w:tab w:val="right" w:leader="dot" w:pos="9913"/>
        </w:tabs>
        <w:suppressAutoHyphens/>
        <w:spacing w:after="0" w:line="360" w:lineRule="auto"/>
        <w:jc w:val="both"/>
        <w:textAlignment w:val="baseline"/>
        <w:rPr>
          <w:bCs/>
          <w:iCs/>
          <w:color w:val="00000A"/>
          <w:spacing w:val="3"/>
          <w:sz w:val="24"/>
          <w:szCs w:val="24"/>
        </w:rPr>
      </w:pPr>
      <w:r>
        <w:rPr>
          <w:bCs/>
          <w:iCs/>
          <w:color w:val="00000A"/>
          <w:spacing w:val="3"/>
          <w:sz w:val="24"/>
          <w:szCs w:val="24"/>
        </w:rPr>
        <w:t>4.</w:t>
      </w:r>
      <w:r w:rsidRPr="00BF0FED">
        <w:rPr>
          <w:bCs/>
          <w:iCs/>
          <w:color w:val="00000A"/>
          <w:spacing w:val="3"/>
          <w:sz w:val="24"/>
          <w:szCs w:val="24"/>
        </w:rPr>
        <w:t xml:space="preserve">ФГОС. – Режим доступа: http://минобрнауки.рф/новости/3447/файл/2280/13.06.14. </w:t>
      </w:r>
    </w:p>
    <w:p w:rsidR="008242D2" w:rsidRPr="00BF0FED" w:rsidRDefault="008242D2" w:rsidP="008242D2">
      <w:pPr>
        <w:widowControl w:val="0"/>
        <w:shd w:val="clear" w:color="auto" w:fill="FFFFFF"/>
        <w:tabs>
          <w:tab w:val="left" w:pos="1134"/>
          <w:tab w:val="right" w:leader="dot" w:pos="9913"/>
        </w:tabs>
        <w:suppressAutoHyphens/>
        <w:spacing w:after="0" w:line="360" w:lineRule="auto"/>
        <w:jc w:val="both"/>
        <w:textAlignment w:val="baseline"/>
        <w:rPr>
          <w:bCs/>
          <w:iCs/>
          <w:color w:val="00000A"/>
          <w:spacing w:val="3"/>
          <w:sz w:val="24"/>
          <w:szCs w:val="24"/>
        </w:rPr>
      </w:pPr>
      <w:r>
        <w:rPr>
          <w:bCs/>
          <w:iCs/>
          <w:color w:val="00000A"/>
          <w:spacing w:val="3"/>
          <w:sz w:val="24"/>
          <w:szCs w:val="24"/>
        </w:rPr>
        <w:t>5.</w:t>
      </w:r>
      <w:r w:rsidRPr="00BF0FED">
        <w:rPr>
          <w:bCs/>
          <w:iCs/>
          <w:color w:val="00000A"/>
          <w:spacing w:val="3"/>
          <w:sz w:val="24"/>
          <w:szCs w:val="24"/>
        </w:rPr>
        <w:t xml:space="preserve">Российский общеобразовательный портал. - Режим доступа: http://www.school.edu.ru. </w:t>
      </w:r>
    </w:p>
    <w:p w:rsidR="008242D2" w:rsidRPr="00BF0FED" w:rsidRDefault="008242D2" w:rsidP="008242D2">
      <w:pPr>
        <w:widowControl w:val="0"/>
        <w:shd w:val="clear" w:color="auto" w:fill="FFFFFF"/>
        <w:tabs>
          <w:tab w:val="left" w:pos="1134"/>
          <w:tab w:val="right" w:leader="dot" w:pos="9913"/>
        </w:tabs>
        <w:suppressAutoHyphens/>
        <w:spacing w:after="0" w:line="360" w:lineRule="auto"/>
        <w:jc w:val="both"/>
        <w:textAlignment w:val="baseline"/>
        <w:rPr>
          <w:bCs/>
          <w:iCs/>
          <w:color w:val="00000A"/>
          <w:spacing w:val="3"/>
          <w:sz w:val="24"/>
          <w:szCs w:val="24"/>
        </w:rPr>
      </w:pPr>
      <w:r>
        <w:rPr>
          <w:bCs/>
          <w:iCs/>
          <w:color w:val="00000A"/>
          <w:spacing w:val="3"/>
          <w:sz w:val="24"/>
          <w:szCs w:val="24"/>
        </w:rPr>
        <w:t>6.</w:t>
      </w:r>
      <w:r w:rsidRPr="00BF0FED">
        <w:rPr>
          <w:bCs/>
          <w:iCs/>
          <w:color w:val="00000A"/>
          <w:spacing w:val="3"/>
          <w:sz w:val="24"/>
          <w:szCs w:val="24"/>
        </w:rPr>
        <w:t xml:space="preserve">Российское образование. Федеральный образовательный портал. – Режим доступа: http://www.edu.ru. </w:t>
      </w:r>
    </w:p>
    <w:p w:rsidR="008242D2" w:rsidRPr="00BF0FED" w:rsidRDefault="008242D2" w:rsidP="008242D2">
      <w:pPr>
        <w:widowControl w:val="0"/>
        <w:shd w:val="clear" w:color="auto" w:fill="FFFFFF"/>
        <w:tabs>
          <w:tab w:val="left" w:pos="1134"/>
          <w:tab w:val="right" w:leader="dot" w:pos="9913"/>
        </w:tabs>
        <w:suppressAutoHyphens/>
        <w:spacing w:after="0" w:line="360" w:lineRule="auto"/>
        <w:jc w:val="both"/>
        <w:textAlignment w:val="baseline"/>
        <w:rPr>
          <w:bCs/>
          <w:iCs/>
          <w:color w:val="00000A"/>
          <w:spacing w:val="3"/>
          <w:sz w:val="24"/>
          <w:szCs w:val="24"/>
        </w:rPr>
      </w:pPr>
      <w:r>
        <w:rPr>
          <w:bCs/>
          <w:iCs/>
          <w:color w:val="00000A"/>
          <w:spacing w:val="3"/>
          <w:sz w:val="24"/>
          <w:szCs w:val="24"/>
        </w:rPr>
        <w:t>7.</w:t>
      </w:r>
      <w:r w:rsidRPr="00BF0FED">
        <w:rPr>
          <w:bCs/>
          <w:iCs/>
          <w:color w:val="00000A"/>
          <w:spacing w:val="3"/>
          <w:sz w:val="24"/>
          <w:szCs w:val="24"/>
        </w:rPr>
        <w:t>Сайт «Всероссийский Августовский педсовет». - Режим доступа: www.pedsovet.org.</w:t>
      </w:r>
    </w:p>
    <w:p w:rsidR="008242D2" w:rsidRPr="00BF0FED" w:rsidRDefault="008242D2" w:rsidP="008242D2">
      <w:pPr>
        <w:widowControl w:val="0"/>
        <w:shd w:val="clear" w:color="auto" w:fill="FFFFFF"/>
        <w:tabs>
          <w:tab w:val="left" w:pos="1134"/>
          <w:tab w:val="right" w:leader="dot" w:pos="9913"/>
        </w:tabs>
        <w:suppressAutoHyphens/>
        <w:spacing w:after="0" w:line="360" w:lineRule="auto"/>
        <w:jc w:val="both"/>
        <w:textAlignment w:val="baseline"/>
        <w:rPr>
          <w:bCs/>
          <w:iCs/>
          <w:color w:val="00000A"/>
          <w:spacing w:val="3"/>
          <w:sz w:val="24"/>
          <w:szCs w:val="24"/>
        </w:rPr>
      </w:pPr>
      <w:r>
        <w:rPr>
          <w:bCs/>
          <w:iCs/>
          <w:color w:val="00000A"/>
          <w:spacing w:val="3"/>
          <w:sz w:val="24"/>
          <w:szCs w:val="24"/>
        </w:rPr>
        <w:t>8.</w:t>
      </w:r>
      <w:r w:rsidRPr="00BF0FED">
        <w:rPr>
          <w:bCs/>
          <w:iCs/>
          <w:color w:val="00000A"/>
          <w:spacing w:val="3"/>
          <w:sz w:val="24"/>
          <w:szCs w:val="24"/>
        </w:rPr>
        <w:t xml:space="preserve">Образовательный портал. – Режим доступа: http://www.prodlenka.org/vneklassnaia-rabotapublikatcii.html. </w:t>
      </w:r>
    </w:p>
    <w:p w:rsidR="008242D2" w:rsidRPr="00BF0FED" w:rsidRDefault="008242D2" w:rsidP="008242D2">
      <w:pPr>
        <w:widowControl w:val="0"/>
        <w:shd w:val="clear" w:color="auto" w:fill="FFFFFF"/>
        <w:tabs>
          <w:tab w:val="left" w:pos="1134"/>
          <w:tab w:val="right" w:leader="dot" w:pos="9913"/>
        </w:tabs>
        <w:suppressAutoHyphens/>
        <w:spacing w:after="0" w:line="360" w:lineRule="auto"/>
        <w:jc w:val="both"/>
        <w:textAlignment w:val="baseline"/>
        <w:rPr>
          <w:bCs/>
          <w:iCs/>
          <w:color w:val="00000A"/>
          <w:spacing w:val="3"/>
          <w:sz w:val="24"/>
          <w:szCs w:val="24"/>
        </w:rPr>
      </w:pPr>
      <w:r>
        <w:rPr>
          <w:bCs/>
          <w:iCs/>
          <w:color w:val="00000A"/>
          <w:spacing w:val="3"/>
          <w:sz w:val="24"/>
          <w:szCs w:val="24"/>
        </w:rPr>
        <w:t>9.</w:t>
      </w:r>
      <w:r w:rsidRPr="00BF0FED">
        <w:rPr>
          <w:bCs/>
          <w:iCs/>
          <w:color w:val="00000A"/>
          <w:spacing w:val="3"/>
          <w:sz w:val="24"/>
          <w:szCs w:val="24"/>
        </w:rPr>
        <w:t xml:space="preserve">Сайт ФГАУ «ФИРО». – Режим доступа: http://www.firo.ru. </w:t>
      </w:r>
    </w:p>
    <w:p w:rsidR="008242D2" w:rsidRPr="00814DB7" w:rsidRDefault="008242D2" w:rsidP="008242D2">
      <w:pPr>
        <w:widowControl w:val="0"/>
        <w:shd w:val="clear" w:color="auto" w:fill="FFFFFF"/>
        <w:tabs>
          <w:tab w:val="left" w:pos="1134"/>
          <w:tab w:val="right" w:leader="dot" w:pos="9913"/>
        </w:tabs>
        <w:suppressAutoHyphens/>
        <w:spacing w:after="0" w:line="360" w:lineRule="auto"/>
        <w:jc w:val="both"/>
        <w:textAlignment w:val="baseline"/>
        <w:rPr>
          <w:bCs/>
          <w:iCs/>
          <w:color w:val="00000A"/>
          <w:spacing w:val="3"/>
          <w:sz w:val="24"/>
          <w:szCs w:val="24"/>
        </w:rPr>
      </w:pPr>
      <w:r>
        <w:rPr>
          <w:bCs/>
          <w:iCs/>
          <w:color w:val="00000A"/>
          <w:spacing w:val="3"/>
          <w:sz w:val="24"/>
          <w:szCs w:val="24"/>
        </w:rPr>
        <w:t>10.</w:t>
      </w:r>
      <w:r w:rsidRPr="00BF0FED">
        <w:rPr>
          <w:bCs/>
          <w:iCs/>
          <w:color w:val="00000A"/>
          <w:spacing w:val="3"/>
          <w:sz w:val="24"/>
          <w:szCs w:val="24"/>
        </w:rPr>
        <w:t>Справочная правовая система «КонсультантПлюс». – Режим доступа:: http://www.consultant.ru.</w:t>
      </w:r>
    </w:p>
    <w:p w:rsidR="008242D2" w:rsidRDefault="008242D2" w:rsidP="008242D2">
      <w:pPr>
        <w:spacing w:after="0" w:line="360" w:lineRule="auto"/>
        <w:jc w:val="right"/>
        <w:rPr>
          <w:b/>
          <w:sz w:val="24"/>
          <w:szCs w:val="24"/>
        </w:rPr>
      </w:pPr>
    </w:p>
    <w:p w:rsidR="008242D2" w:rsidRDefault="008242D2" w:rsidP="008242D2">
      <w:pPr>
        <w:spacing w:after="0" w:line="360" w:lineRule="auto"/>
        <w:jc w:val="right"/>
        <w:rPr>
          <w:b/>
          <w:sz w:val="24"/>
          <w:szCs w:val="24"/>
        </w:rPr>
      </w:pPr>
    </w:p>
    <w:p w:rsidR="008242D2" w:rsidRDefault="008242D2" w:rsidP="008242D2">
      <w:pPr>
        <w:spacing w:after="0" w:line="360" w:lineRule="auto"/>
        <w:rPr>
          <w:b/>
          <w:sz w:val="24"/>
          <w:szCs w:val="24"/>
        </w:rPr>
      </w:pPr>
    </w:p>
    <w:p w:rsidR="008242D2" w:rsidRDefault="008242D2" w:rsidP="008242D2">
      <w:pPr>
        <w:tabs>
          <w:tab w:val="left" w:pos="851"/>
          <w:tab w:val="left" w:pos="1147"/>
        </w:tabs>
        <w:rPr>
          <w:rFonts w:eastAsia="Times New Roman"/>
          <w:b/>
          <w:sz w:val="24"/>
          <w:szCs w:val="24"/>
        </w:rPr>
      </w:pPr>
    </w:p>
    <w:p w:rsidR="000829B6" w:rsidRDefault="000829B6" w:rsidP="00007EAE">
      <w:pPr>
        <w:pStyle w:val="a3"/>
        <w:spacing w:after="0" w:line="240" w:lineRule="auto"/>
        <w:ind w:left="0"/>
        <w:rPr>
          <w:rFonts w:ascii="Times New Roman" w:hAnsi="Times New Roman"/>
          <w:b/>
          <w:sz w:val="24"/>
          <w:szCs w:val="24"/>
        </w:rPr>
      </w:pPr>
    </w:p>
    <w:p w:rsidR="000829B6" w:rsidRDefault="000829B6"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242D2" w:rsidRDefault="008242D2" w:rsidP="00007EAE">
      <w:pPr>
        <w:pStyle w:val="a3"/>
        <w:spacing w:after="0" w:line="240" w:lineRule="auto"/>
        <w:ind w:left="0"/>
        <w:rPr>
          <w:rFonts w:ascii="Times New Roman" w:hAnsi="Times New Roman"/>
          <w:b/>
          <w:sz w:val="24"/>
          <w:szCs w:val="24"/>
        </w:rPr>
      </w:pPr>
    </w:p>
    <w:p w:rsidR="00007EAE" w:rsidRDefault="00007EAE" w:rsidP="00007EAE">
      <w:pPr>
        <w:pStyle w:val="a3"/>
        <w:spacing w:after="0" w:line="240" w:lineRule="auto"/>
        <w:ind w:left="0"/>
        <w:rPr>
          <w:rFonts w:ascii="Times New Roman" w:hAnsi="Times New Roman"/>
          <w:b/>
          <w:sz w:val="24"/>
          <w:szCs w:val="24"/>
        </w:rPr>
      </w:pPr>
      <w:r w:rsidRPr="00826C75">
        <w:rPr>
          <w:rFonts w:ascii="Times New Roman" w:hAnsi="Times New Roman"/>
          <w:b/>
          <w:sz w:val="24"/>
          <w:szCs w:val="24"/>
        </w:rPr>
        <w:lastRenderedPageBreak/>
        <w:t xml:space="preserve"> (Приложение 1.) </w:t>
      </w:r>
    </w:p>
    <w:p w:rsidR="0051627A" w:rsidRPr="00826C75" w:rsidRDefault="0051627A" w:rsidP="00007EAE">
      <w:pPr>
        <w:pStyle w:val="a3"/>
        <w:spacing w:after="0" w:line="240" w:lineRule="auto"/>
        <w:ind w:left="0"/>
        <w:rPr>
          <w:rFonts w:ascii="Times New Roman" w:hAnsi="Times New Roman"/>
          <w:b/>
          <w:sz w:val="24"/>
          <w:szCs w:val="24"/>
        </w:rPr>
      </w:pPr>
    </w:p>
    <w:p w:rsidR="0051627A" w:rsidRPr="0051627A" w:rsidRDefault="0051627A" w:rsidP="0051627A">
      <w:pPr>
        <w:tabs>
          <w:tab w:val="left" w:pos="1260"/>
        </w:tabs>
        <w:spacing w:line="20" w:lineRule="atLeast"/>
        <w:jc w:val="center"/>
        <w:rPr>
          <w:rFonts w:eastAsia="Calibri"/>
          <w:b/>
        </w:rPr>
      </w:pPr>
      <w:r w:rsidRPr="004175F9">
        <w:rPr>
          <w:rFonts w:eastAsia="Calibri"/>
          <w:b/>
        </w:rPr>
        <w:t xml:space="preserve">Режим дня для детей разновозрастной (для детей с ЗПР) группы (3-7 лет) </w:t>
      </w:r>
      <w:r>
        <w:rPr>
          <w:rFonts w:eastAsia="Calibri"/>
          <w:b/>
        </w:rPr>
        <w:t>№ 5</w:t>
      </w:r>
    </w:p>
    <w:tbl>
      <w:tblPr>
        <w:tblW w:w="0" w:type="auto"/>
        <w:jc w:val="center"/>
        <w:tblInd w:w="-3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14"/>
        <w:gridCol w:w="1576"/>
        <w:gridCol w:w="1788"/>
        <w:gridCol w:w="1703"/>
        <w:gridCol w:w="1970"/>
        <w:gridCol w:w="1880"/>
      </w:tblGrid>
      <w:tr w:rsidR="0051627A" w:rsidRPr="0051627A" w:rsidTr="009E6279">
        <w:trPr>
          <w:trHeight w:val="238"/>
          <w:jc w:val="center"/>
        </w:trPr>
        <w:tc>
          <w:tcPr>
            <w:tcW w:w="6214" w:type="dxa"/>
            <w:tcBorders>
              <w:top w:val="single" w:sz="4" w:space="0" w:color="auto"/>
              <w:left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Режимные моменты</w:t>
            </w:r>
          </w:p>
          <w:p w:rsidR="0051627A" w:rsidRPr="0051627A" w:rsidRDefault="0051627A" w:rsidP="009E6279">
            <w:pPr>
              <w:tabs>
                <w:tab w:val="left" w:pos="1260"/>
              </w:tabs>
              <w:spacing w:line="20" w:lineRule="atLeast"/>
              <w:jc w:val="center"/>
              <w:rPr>
                <w:rFonts w:eastAsia="Calibri"/>
                <w:sz w:val="24"/>
                <w:szCs w:val="24"/>
              </w:rPr>
            </w:pPr>
          </w:p>
        </w:tc>
        <w:tc>
          <w:tcPr>
            <w:tcW w:w="1576" w:type="dxa"/>
            <w:tcBorders>
              <w:top w:val="single" w:sz="4" w:space="0" w:color="auto"/>
              <w:left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 xml:space="preserve">Понедельник </w:t>
            </w:r>
          </w:p>
        </w:tc>
        <w:tc>
          <w:tcPr>
            <w:tcW w:w="1788" w:type="dxa"/>
            <w:tcBorders>
              <w:top w:val="single" w:sz="4" w:space="0" w:color="auto"/>
              <w:left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 xml:space="preserve">Вторник </w:t>
            </w:r>
          </w:p>
        </w:tc>
        <w:tc>
          <w:tcPr>
            <w:tcW w:w="1703" w:type="dxa"/>
            <w:tcBorders>
              <w:top w:val="single" w:sz="4" w:space="0" w:color="auto"/>
              <w:left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 xml:space="preserve">Среда </w:t>
            </w:r>
          </w:p>
        </w:tc>
        <w:tc>
          <w:tcPr>
            <w:tcW w:w="1970" w:type="dxa"/>
            <w:tcBorders>
              <w:top w:val="single" w:sz="4" w:space="0" w:color="auto"/>
              <w:left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 xml:space="preserve">Четверг </w:t>
            </w:r>
          </w:p>
        </w:tc>
        <w:tc>
          <w:tcPr>
            <w:tcW w:w="1880" w:type="dxa"/>
            <w:tcBorders>
              <w:top w:val="single" w:sz="4" w:space="0" w:color="auto"/>
              <w:left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 xml:space="preserve">Пятница </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i/>
                <w:sz w:val="24"/>
                <w:szCs w:val="24"/>
              </w:rPr>
            </w:pPr>
            <w:r w:rsidRPr="0051627A">
              <w:rPr>
                <w:rFonts w:eastAsia="Calibri"/>
                <w:i/>
                <w:sz w:val="24"/>
                <w:szCs w:val="24"/>
              </w:rPr>
              <w:t>Прием детей, самостоятельная деятельность, прогулка</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6.00 – 7.30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6.00 – 7.30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6.00 – 7.30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6.00 – 7.30</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6.00 – 7.30</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 30м.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 30м.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 30м.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 30м.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 30м.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Утренняя гимнастика</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7.30-7.40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7.30-7.40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7.30-7.40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7.30-7.40</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7.30-7.40</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Подготовка к завтраку</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7.40- 7.45</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7.40- 7.45</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7.40- 7.45</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7.40- 7.45</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7.40- 7.45</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 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 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 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 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 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 xml:space="preserve">Завтрак </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7.50-8.10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7.50-8.10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7.50-8.10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7.50-8.10</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7.50-8.10</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i/>
                <w:sz w:val="24"/>
                <w:szCs w:val="24"/>
              </w:rPr>
            </w:pPr>
            <w:r w:rsidRPr="0051627A">
              <w:rPr>
                <w:rFonts w:eastAsia="Calibri"/>
                <w:i/>
                <w:sz w:val="24"/>
                <w:szCs w:val="24"/>
              </w:rPr>
              <w:t xml:space="preserve">Второй завтрак </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9.55-10.05</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9.55-10.05</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9.55-10.05</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9.55-10.05</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9.55-10.05</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20м. /10 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20м. /10 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20м. /10 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20м. /10 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20м. /10 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 xml:space="preserve">Подготовка к ООД, </w:t>
            </w:r>
            <w:r w:rsidRPr="0051627A">
              <w:rPr>
                <w:rFonts w:eastAsia="Calibri"/>
                <w:b/>
                <w:i/>
                <w:sz w:val="24"/>
                <w:szCs w:val="24"/>
              </w:rPr>
              <w:t>утренний круг</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8.10-8.30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8.10-8.30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8.10-8.30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8.10-8.30</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jc w:val="center"/>
              <w:rPr>
                <w:rFonts w:eastAsia="Calibri"/>
                <w:sz w:val="24"/>
                <w:szCs w:val="24"/>
              </w:rPr>
            </w:pPr>
            <w:r w:rsidRPr="0051627A">
              <w:rPr>
                <w:rFonts w:eastAsia="Calibri"/>
                <w:sz w:val="24"/>
                <w:szCs w:val="24"/>
              </w:rPr>
              <w:t>8.10-8.30</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jc w:val="center"/>
              <w:rPr>
                <w:rFonts w:eastAsia="Calibri"/>
                <w:sz w:val="24"/>
                <w:szCs w:val="24"/>
              </w:rPr>
            </w:pPr>
            <w:r w:rsidRPr="0051627A">
              <w:rPr>
                <w:rFonts w:eastAsia="Calibri"/>
                <w:sz w:val="24"/>
                <w:szCs w:val="24"/>
              </w:rPr>
              <w:t>20м.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ООД</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8.30- 10.30</w:t>
            </w:r>
          </w:p>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11.40-12.00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8.30-10.50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8.30 – 8.55</w:t>
            </w:r>
          </w:p>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9.30-10.10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8.30-9.30</w:t>
            </w:r>
          </w:p>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10.30-10.55</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9.40-10.05</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lastRenderedPageBreak/>
              <w:t>Чистое время / Общая длительность ООД</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2ч.20м./1ч.10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2ч.20м./1ч.15м.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332"/>
              </w:tabs>
              <w:spacing w:line="20" w:lineRule="atLeast"/>
              <w:ind w:left="-85"/>
              <w:jc w:val="center"/>
              <w:rPr>
                <w:rFonts w:eastAsia="Calibri"/>
                <w:sz w:val="24"/>
                <w:szCs w:val="24"/>
              </w:rPr>
            </w:pPr>
            <w:r w:rsidRPr="0051627A">
              <w:rPr>
                <w:rFonts w:eastAsia="Calibri"/>
                <w:sz w:val="24"/>
                <w:szCs w:val="24"/>
              </w:rPr>
              <w:t>1ч.50м./1ч.15м.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1ч./25м./ 1ч.15м.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25м.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Игры, самостоятельная деятельность, индивидуальная коррекционная работа специалистов</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8.50-10.30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8.30-10.50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9.10 –10.10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8.30 – 10.30</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8.30-9.40</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2ч.</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2ч./20м.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1ч.05м.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2ч.</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1ч.10м.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Подготовка к прогулке</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10.30-10.40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10.50-11.00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10.10 – 10.20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10.55 – 11.05</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10.05-10.15</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 xml:space="preserve">Прогулка </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10.40-11.30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11.00-12.00 11.10 – 11.35 обучение татарскому языку на прогулке</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10.20 - 12.00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11.05 – 12.00</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10.15-12.00</w:t>
            </w:r>
          </w:p>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11.00 – 11.30</w:t>
            </w:r>
          </w:p>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ФР на прогулке</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50м.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1ч.40м.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1ч.55м.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1ч.45м.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i/>
                <w:sz w:val="24"/>
                <w:szCs w:val="24"/>
                <w:lang w:val="tt-RU"/>
              </w:rPr>
            </w:pPr>
            <w:r w:rsidRPr="0051627A">
              <w:rPr>
                <w:rFonts w:eastAsia="Calibri"/>
                <w:i/>
                <w:sz w:val="24"/>
                <w:szCs w:val="24"/>
              </w:rPr>
              <w:t>Возвращение с прогулки, подготовка к обеду</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11.30-11.40</w:t>
            </w:r>
          </w:p>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12.00 – 12.15</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12.00 – 12.15</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12.00 – 12.15</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12.05-12.15</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12.00-12.15</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 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 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 xml:space="preserve">Обед </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12.15-12.35</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12.15-12.35</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12.15-12.35</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12.15-12.35</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12.15-12.35</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 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 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 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 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20 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Подготовка ко сну</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12.35-12.40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12.35-12.40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12.35-12.40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12.35-12.40</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12.35-12.40</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 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 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 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 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 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lastRenderedPageBreak/>
              <w:t>Дневной сон</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12.40-14.50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12.40-14.50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12.40-14.50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12.40-14.50</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12.40-14.50</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2ч.10м.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2ч.10м.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2ч.10м.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2ч.10м.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2ч.10м.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i/>
                <w:sz w:val="24"/>
                <w:szCs w:val="24"/>
                <w:lang w:val="tt-RU"/>
              </w:rPr>
            </w:pPr>
            <w:r w:rsidRPr="0051627A">
              <w:rPr>
                <w:rFonts w:eastAsia="Calibri"/>
                <w:i/>
                <w:sz w:val="24"/>
                <w:szCs w:val="24"/>
              </w:rPr>
              <w:t xml:space="preserve">Постепенный подъем, гигиенические, </w:t>
            </w:r>
          </w:p>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закаливающие процедуры</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14.45-15.00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14.45-15.00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14.45-15.00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14.45-15.00</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14.45-15.00</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 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 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 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 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 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 xml:space="preserve">Полдник </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15.00-15.10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15.00-15.10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15.00-15.10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15.00-15.15</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15.00-15.10</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 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Игры, самостоятельная деятельность</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15.10 - 16.00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jc w:val="center"/>
              <w:rPr>
                <w:rFonts w:eastAsia="Calibri"/>
                <w:sz w:val="24"/>
                <w:szCs w:val="24"/>
              </w:rPr>
            </w:pPr>
            <w:r w:rsidRPr="0051627A">
              <w:rPr>
                <w:rFonts w:eastAsia="Calibri"/>
                <w:sz w:val="24"/>
                <w:szCs w:val="24"/>
              </w:rPr>
              <w:t>15.10 - 16.00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jc w:val="center"/>
              <w:rPr>
                <w:rFonts w:eastAsia="Calibri"/>
                <w:sz w:val="24"/>
                <w:szCs w:val="24"/>
              </w:rPr>
            </w:pPr>
            <w:r w:rsidRPr="0051627A">
              <w:rPr>
                <w:rFonts w:eastAsia="Calibri"/>
                <w:sz w:val="24"/>
                <w:szCs w:val="24"/>
              </w:rPr>
              <w:t>15.10 - 16.00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jc w:val="center"/>
              <w:rPr>
                <w:rFonts w:eastAsia="Calibri"/>
                <w:sz w:val="24"/>
                <w:szCs w:val="24"/>
              </w:rPr>
            </w:pPr>
            <w:r w:rsidRPr="0051627A">
              <w:rPr>
                <w:rFonts w:eastAsia="Calibri"/>
                <w:sz w:val="24"/>
                <w:szCs w:val="24"/>
              </w:rPr>
              <w:t>15.10 - 16.00</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jc w:val="center"/>
              <w:rPr>
                <w:rFonts w:eastAsia="Calibri"/>
                <w:sz w:val="24"/>
                <w:szCs w:val="24"/>
              </w:rPr>
            </w:pPr>
            <w:r w:rsidRPr="0051627A">
              <w:rPr>
                <w:rFonts w:eastAsia="Calibri"/>
                <w:sz w:val="24"/>
                <w:szCs w:val="24"/>
              </w:rPr>
              <w:t>15.10 - 16.00</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50м.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jc w:val="center"/>
              <w:rPr>
                <w:rFonts w:eastAsia="Calibri"/>
                <w:sz w:val="24"/>
                <w:szCs w:val="24"/>
              </w:rPr>
            </w:pPr>
            <w:r w:rsidRPr="0051627A">
              <w:rPr>
                <w:rFonts w:eastAsia="Calibri"/>
                <w:sz w:val="24"/>
                <w:szCs w:val="24"/>
              </w:rPr>
              <w:t>50м.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jc w:val="center"/>
              <w:rPr>
                <w:rFonts w:eastAsia="Calibri"/>
                <w:sz w:val="24"/>
                <w:szCs w:val="24"/>
              </w:rPr>
            </w:pPr>
            <w:r w:rsidRPr="0051627A">
              <w:rPr>
                <w:rFonts w:eastAsia="Calibri"/>
                <w:sz w:val="24"/>
                <w:szCs w:val="24"/>
              </w:rPr>
              <w:t>50м.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jc w:val="center"/>
              <w:rPr>
                <w:rFonts w:eastAsia="Calibri"/>
                <w:sz w:val="24"/>
                <w:szCs w:val="24"/>
              </w:rPr>
            </w:pPr>
            <w:r w:rsidRPr="0051627A">
              <w:rPr>
                <w:rFonts w:eastAsia="Calibri"/>
                <w:sz w:val="24"/>
                <w:szCs w:val="24"/>
              </w:rPr>
              <w:t>50м.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jc w:val="center"/>
              <w:rPr>
                <w:rFonts w:eastAsia="Calibri"/>
                <w:sz w:val="24"/>
                <w:szCs w:val="24"/>
              </w:rPr>
            </w:pPr>
            <w:r w:rsidRPr="0051627A">
              <w:rPr>
                <w:rFonts w:eastAsia="Calibri"/>
                <w:sz w:val="24"/>
                <w:szCs w:val="24"/>
              </w:rPr>
              <w:t>50м.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 xml:space="preserve">ООД, в том числе,  по программе дополнительного образования группой по подгруппам, </w:t>
            </w:r>
            <w:r w:rsidRPr="0051627A">
              <w:rPr>
                <w:rFonts w:eastAsia="Calibri"/>
                <w:sz w:val="24"/>
                <w:szCs w:val="24"/>
              </w:rPr>
              <w:t xml:space="preserve"> </w:t>
            </w:r>
            <w:r w:rsidRPr="0051627A">
              <w:rPr>
                <w:rFonts w:eastAsia="Calibri"/>
                <w:i/>
                <w:sz w:val="24"/>
                <w:szCs w:val="24"/>
              </w:rPr>
              <w:t>индивидуальная коррекционная работа специалистов</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15.20-15.45</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15.20-15.45</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15.20-15.45</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15.20-15.45</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15.20-15.45</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25м.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25м.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25м.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25м.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25м.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Чтение художественной литературы</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16.00-16.15</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16.00-16.15</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16.00-16.15</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16.00-16.15</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16.00-16.15</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15м.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Подготовка к ужину</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16.15-16.25</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16.15-16.25</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16.15-16.25</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16.15-16.25</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16.15-16.25</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10 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 xml:space="preserve">Ужин </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16.25-16.45</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16.25-16.45</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16.25-16.45</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16.25-16.45</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16.25-16.45</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lastRenderedPageBreak/>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lang w:val="tt-RU"/>
              </w:rPr>
              <w:t>2</w:t>
            </w:r>
            <w:r w:rsidRPr="0051627A">
              <w:rPr>
                <w:rFonts w:eastAsia="Calibri"/>
                <w:sz w:val="24"/>
                <w:szCs w:val="24"/>
              </w:rPr>
              <w:t>0 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lang w:val="tt-RU"/>
              </w:rPr>
              <w:t>2</w:t>
            </w:r>
            <w:r w:rsidRPr="0051627A">
              <w:rPr>
                <w:rFonts w:eastAsia="Calibri"/>
                <w:sz w:val="24"/>
                <w:szCs w:val="24"/>
              </w:rPr>
              <w:t>0 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lang w:val="tt-RU"/>
              </w:rPr>
              <w:t>2</w:t>
            </w:r>
            <w:r w:rsidRPr="0051627A">
              <w:rPr>
                <w:rFonts w:eastAsia="Calibri"/>
                <w:sz w:val="24"/>
                <w:szCs w:val="24"/>
              </w:rPr>
              <w:t>0 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lang w:val="tt-RU"/>
              </w:rPr>
              <w:t>2</w:t>
            </w:r>
            <w:r w:rsidRPr="0051627A">
              <w:rPr>
                <w:rFonts w:eastAsia="Calibri"/>
                <w:sz w:val="24"/>
                <w:szCs w:val="24"/>
              </w:rPr>
              <w:t>0 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lang w:val="tt-RU"/>
              </w:rPr>
              <w:t>2</w:t>
            </w:r>
            <w:r w:rsidRPr="0051627A">
              <w:rPr>
                <w:rFonts w:eastAsia="Calibri"/>
                <w:sz w:val="24"/>
                <w:szCs w:val="24"/>
              </w:rPr>
              <w:t>0 м.</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i/>
                <w:sz w:val="24"/>
                <w:szCs w:val="24"/>
              </w:rPr>
              <w:t xml:space="preserve">Самостоятельная деятельность, игры, прогулка, уход домой, </w:t>
            </w:r>
            <w:r w:rsidRPr="0051627A">
              <w:rPr>
                <w:rFonts w:eastAsia="Calibri"/>
                <w:b/>
                <w:i/>
                <w:sz w:val="24"/>
                <w:szCs w:val="24"/>
              </w:rPr>
              <w:t>вечерний круг</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16.45-18.00</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16.45-18.00</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16.45-18.00</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16.45-18.00</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16.45-18.00</w:t>
            </w:r>
          </w:p>
        </w:tc>
      </w:tr>
      <w:tr w:rsidR="0051627A" w:rsidRPr="0051627A" w:rsidTr="009E6279">
        <w:trPr>
          <w:jc w:val="center"/>
        </w:trPr>
        <w:tc>
          <w:tcPr>
            <w:tcW w:w="6214"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Чистое время</w:t>
            </w:r>
          </w:p>
        </w:tc>
        <w:tc>
          <w:tcPr>
            <w:tcW w:w="1576"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1ч.15м.</w:t>
            </w:r>
          </w:p>
        </w:tc>
        <w:tc>
          <w:tcPr>
            <w:tcW w:w="1788"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1ч.15м.</w:t>
            </w:r>
          </w:p>
        </w:tc>
        <w:tc>
          <w:tcPr>
            <w:tcW w:w="1703"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1ч.15м.</w:t>
            </w:r>
          </w:p>
        </w:tc>
        <w:tc>
          <w:tcPr>
            <w:tcW w:w="197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1ч.15м.</w:t>
            </w:r>
          </w:p>
        </w:tc>
        <w:tc>
          <w:tcPr>
            <w:tcW w:w="1880" w:type="dxa"/>
            <w:tcBorders>
              <w:top w:val="single" w:sz="4" w:space="0" w:color="auto"/>
              <w:left w:val="single" w:sz="4" w:space="0" w:color="auto"/>
              <w:bottom w:val="single" w:sz="4" w:space="0" w:color="auto"/>
              <w:right w:val="single" w:sz="4" w:space="0" w:color="auto"/>
            </w:tcBorders>
          </w:tcPr>
          <w:p w:rsidR="0051627A" w:rsidRPr="0051627A" w:rsidRDefault="0051627A" w:rsidP="009E6279">
            <w:pPr>
              <w:tabs>
                <w:tab w:val="left" w:pos="1260"/>
              </w:tabs>
              <w:spacing w:line="20" w:lineRule="atLeast"/>
              <w:jc w:val="center"/>
              <w:rPr>
                <w:rFonts w:eastAsia="Calibri"/>
                <w:sz w:val="24"/>
                <w:szCs w:val="24"/>
              </w:rPr>
            </w:pPr>
            <w:r w:rsidRPr="0051627A">
              <w:rPr>
                <w:rFonts w:eastAsia="Calibri"/>
                <w:sz w:val="24"/>
                <w:szCs w:val="24"/>
              </w:rPr>
              <w:t>1ч.15м.</w:t>
            </w:r>
          </w:p>
        </w:tc>
      </w:tr>
    </w:tbl>
    <w:p w:rsidR="0051627A" w:rsidRPr="0051627A" w:rsidRDefault="0051627A" w:rsidP="00007EAE">
      <w:pPr>
        <w:pStyle w:val="a3"/>
        <w:spacing w:after="0" w:line="240" w:lineRule="auto"/>
        <w:ind w:left="0"/>
        <w:rPr>
          <w:rFonts w:ascii="Times New Roman" w:hAnsi="Times New Roman"/>
          <w:b/>
          <w:sz w:val="24"/>
          <w:szCs w:val="24"/>
        </w:rPr>
      </w:pPr>
    </w:p>
    <w:p w:rsidR="0051627A" w:rsidRPr="0051627A" w:rsidRDefault="0051627A" w:rsidP="00007EAE">
      <w:pPr>
        <w:pStyle w:val="a3"/>
        <w:spacing w:after="0" w:line="240" w:lineRule="auto"/>
        <w:ind w:left="0"/>
        <w:rPr>
          <w:rFonts w:ascii="Times New Roman" w:hAnsi="Times New Roman"/>
          <w:b/>
          <w:sz w:val="24"/>
          <w:szCs w:val="24"/>
        </w:rPr>
      </w:pPr>
    </w:p>
    <w:p w:rsidR="0051627A" w:rsidRDefault="0051627A" w:rsidP="00007EAE">
      <w:pPr>
        <w:pStyle w:val="a3"/>
        <w:spacing w:after="0" w:line="240" w:lineRule="auto"/>
        <w:ind w:left="0"/>
        <w:rPr>
          <w:rFonts w:ascii="Times New Roman" w:hAnsi="Times New Roman"/>
          <w:b/>
          <w:sz w:val="24"/>
          <w:szCs w:val="24"/>
        </w:rPr>
      </w:pPr>
    </w:p>
    <w:p w:rsidR="0051627A" w:rsidRDefault="0051627A" w:rsidP="00007EAE">
      <w:pPr>
        <w:pStyle w:val="a3"/>
        <w:spacing w:after="0" w:line="240" w:lineRule="auto"/>
        <w:ind w:left="0"/>
        <w:rPr>
          <w:rFonts w:ascii="Times New Roman" w:hAnsi="Times New Roman"/>
          <w:b/>
          <w:sz w:val="24"/>
          <w:szCs w:val="24"/>
        </w:rPr>
      </w:pPr>
    </w:p>
    <w:p w:rsidR="0051627A" w:rsidRDefault="0051627A" w:rsidP="00007EAE">
      <w:pPr>
        <w:pStyle w:val="a3"/>
        <w:spacing w:after="0" w:line="240" w:lineRule="auto"/>
        <w:ind w:left="0"/>
        <w:rPr>
          <w:rFonts w:ascii="Times New Roman" w:hAnsi="Times New Roman"/>
          <w:b/>
          <w:sz w:val="24"/>
          <w:szCs w:val="24"/>
        </w:rPr>
      </w:pPr>
    </w:p>
    <w:p w:rsidR="0051627A" w:rsidRDefault="0051627A" w:rsidP="00007EAE">
      <w:pPr>
        <w:pStyle w:val="a3"/>
        <w:spacing w:after="0" w:line="240" w:lineRule="auto"/>
        <w:ind w:left="0"/>
        <w:rPr>
          <w:rFonts w:ascii="Times New Roman" w:hAnsi="Times New Roman"/>
          <w:b/>
          <w:sz w:val="24"/>
          <w:szCs w:val="24"/>
        </w:rPr>
      </w:pPr>
    </w:p>
    <w:p w:rsidR="0051627A" w:rsidRDefault="0051627A" w:rsidP="00007EAE">
      <w:pPr>
        <w:pStyle w:val="a3"/>
        <w:spacing w:after="0" w:line="240" w:lineRule="auto"/>
        <w:ind w:left="0"/>
        <w:rPr>
          <w:rFonts w:ascii="Times New Roman" w:hAnsi="Times New Roman"/>
          <w:b/>
          <w:sz w:val="24"/>
          <w:szCs w:val="24"/>
        </w:rPr>
      </w:pPr>
    </w:p>
    <w:p w:rsidR="0051627A" w:rsidRDefault="0051627A" w:rsidP="00007EAE">
      <w:pPr>
        <w:pStyle w:val="a3"/>
        <w:spacing w:after="0" w:line="240" w:lineRule="auto"/>
        <w:ind w:left="0"/>
        <w:rPr>
          <w:rFonts w:ascii="Times New Roman" w:hAnsi="Times New Roman"/>
          <w:b/>
          <w:sz w:val="24"/>
          <w:szCs w:val="24"/>
        </w:rPr>
      </w:pPr>
    </w:p>
    <w:p w:rsidR="0051627A" w:rsidRDefault="0051627A" w:rsidP="00007EAE">
      <w:pPr>
        <w:pStyle w:val="a3"/>
        <w:spacing w:after="0" w:line="240" w:lineRule="auto"/>
        <w:ind w:left="0"/>
        <w:rPr>
          <w:rFonts w:ascii="Times New Roman" w:hAnsi="Times New Roman"/>
          <w:b/>
          <w:sz w:val="24"/>
          <w:szCs w:val="24"/>
        </w:rPr>
      </w:pPr>
    </w:p>
    <w:p w:rsidR="0051627A" w:rsidRDefault="0051627A" w:rsidP="00007EAE">
      <w:pPr>
        <w:pStyle w:val="a3"/>
        <w:spacing w:after="0" w:line="240" w:lineRule="auto"/>
        <w:ind w:left="0"/>
        <w:rPr>
          <w:rFonts w:ascii="Times New Roman" w:hAnsi="Times New Roman"/>
          <w:b/>
          <w:sz w:val="24"/>
          <w:szCs w:val="24"/>
        </w:rPr>
      </w:pPr>
    </w:p>
    <w:p w:rsidR="0051627A" w:rsidRDefault="0051627A"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51627A" w:rsidRDefault="0051627A" w:rsidP="00007EAE">
      <w:pPr>
        <w:pStyle w:val="a3"/>
        <w:spacing w:after="0" w:line="240" w:lineRule="auto"/>
        <w:ind w:left="0"/>
        <w:rPr>
          <w:rFonts w:ascii="Times New Roman" w:hAnsi="Times New Roman"/>
          <w:b/>
          <w:sz w:val="24"/>
          <w:szCs w:val="24"/>
        </w:rPr>
      </w:pPr>
    </w:p>
    <w:p w:rsidR="008242D2" w:rsidRDefault="008242D2" w:rsidP="00007EAE">
      <w:pPr>
        <w:pStyle w:val="a3"/>
        <w:spacing w:after="0" w:line="240" w:lineRule="auto"/>
        <w:ind w:left="0"/>
        <w:rPr>
          <w:rFonts w:ascii="Times New Roman" w:hAnsi="Times New Roman"/>
          <w:b/>
          <w:sz w:val="24"/>
          <w:szCs w:val="24"/>
        </w:rPr>
      </w:pPr>
    </w:p>
    <w:p w:rsidR="008242D2" w:rsidRDefault="008242D2" w:rsidP="00007EAE">
      <w:pPr>
        <w:pStyle w:val="a3"/>
        <w:spacing w:after="0" w:line="240" w:lineRule="auto"/>
        <w:ind w:left="0"/>
        <w:rPr>
          <w:rFonts w:ascii="Times New Roman" w:hAnsi="Times New Roman"/>
          <w:b/>
          <w:sz w:val="24"/>
          <w:szCs w:val="24"/>
        </w:rPr>
      </w:pPr>
    </w:p>
    <w:p w:rsidR="00007EAE" w:rsidRDefault="007F29A9" w:rsidP="00007EAE">
      <w:pPr>
        <w:pStyle w:val="a3"/>
        <w:spacing w:after="0" w:line="240" w:lineRule="auto"/>
        <w:ind w:left="0"/>
        <w:rPr>
          <w:rFonts w:ascii="Times New Roman" w:hAnsi="Times New Roman"/>
          <w:b/>
          <w:sz w:val="24"/>
          <w:szCs w:val="24"/>
        </w:rPr>
      </w:pPr>
      <w:r>
        <w:rPr>
          <w:rFonts w:ascii="Times New Roman" w:hAnsi="Times New Roman"/>
          <w:b/>
          <w:sz w:val="24"/>
          <w:szCs w:val="24"/>
        </w:rPr>
        <w:t xml:space="preserve">                                                                                           </w:t>
      </w:r>
    </w:p>
    <w:p w:rsidR="007F29A9" w:rsidRDefault="007F29A9" w:rsidP="007F29A9">
      <w:pPr>
        <w:pStyle w:val="a3"/>
        <w:spacing w:after="0" w:line="240" w:lineRule="auto"/>
        <w:ind w:left="0"/>
        <w:jc w:val="right"/>
        <w:rPr>
          <w:rFonts w:ascii="Times New Roman" w:hAnsi="Times New Roman"/>
          <w:b/>
          <w:sz w:val="24"/>
          <w:szCs w:val="24"/>
        </w:rPr>
      </w:pPr>
      <w:r>
        <w:rPr>
          <w:rFonts w:ascii="Times New Roman" w:hAnsi="Times New Roman"/>
          <w:b/>
          <w:sz w:val="24"/>
          <w:szCs w:val="24"/>
        </w:rPr>
        <w:lastRenderedPageBreak/>
        <w:t>Приложение 2</w:t>
      </w:r>
    </w:p>
    <w:p w:rsidR="0051627A" w:rsidRPr="0051627A" w:rsidRDefault="0051627A" w:rsidP="0051627A">
      <w:pPr>
        <w:jc w:val="center"/>
        <w:rPr>
          <w:b/>
          <w:sz w:val="24"/>
          <w:szCs w:val="32"/>
        </w:rPr>
      </w:pPr>
      <w:r w:rsidRPr="0051627A">
        <w:rPr>
          <w:b/>
          <w:sz w:val="24"/>
          <w:szCs w:val="32"/>
        </w:rPr>
        <w:t>Сетка ООД  разновозрастной группы (3-7 лет) для детей с ЗПР на 2020 – 2021 учебный год</w:t>
      </w:r>
    </w:p>
    <w:tbl>
      <w:tblPr>
        <w:tblW w:w="13810" w:type="dxa"/>
        <w:jc w:val="center"/>
        <w:tblInd w:w="-64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873"/>
        <w:gridCol w:w="9937"/>
      </w:tblGrid>
      <w:tr w:rsidR="0051627A" w:rsidRPr="00C02C84" w:rsidTr="0051627A">
        <w:trPr>
          <w:trHeight w:val="567"/>
          <w:jc w:val="center"/>
        </w:trPr>
        <w:tc>
          <w:tcPr>
            <w:tcW w:w="3873" w:type="dxa"/>
            <w:tcBorders>
              <w:top w:val="single" w:sz="4" w:space="0" w:color="000000"/>
              <w:left w:val="single" w:sz="4" w:space="0" w:color="000000"/>
              <w:right w:val="single" w:sz="4" w:space="0" w:color="000000"/>
            </w:tcBorders>
          </w:tcPr>
          <w:p w:rsidR="0051627A" w:rsidRPr="00C02C84" w:rsidRDefault="0051627A" w:rsidP="009E6279">
            <w:pPr>
              <w:spacing w:after="0"/>
              <w:jc w:val="center"/>
              <w:rPr>
                <w:b/>
              </w:rPr>
            </w:pPr>
            <w:r w:rsidRPr="00C02C84">
              <w:rPr>
                <w:b/>
              </w:rPr>
              <w:t>Дни</w:t>
            </w:r>
          </w:p>
          <w:p w:rsidR="0051627A" w:rsidRPr="00C02C84" w:rsidRDefault="0051627A" w:rsidP="009E6279">
            <w:pPr>
              <w:spacing w:after="0"/>
              <w:jc w:val="center"/>
              <w:rPr>
                <w:b/>
              </w:rPr>
            </w:pPr>
            <w:r w:rsidRPr="00C02C84">
              <w:rPr>
                <w:b/>
              </w:rPr>
              <w:t xml:space="preserve"> недели</w:t>
            </w:r>
          </w:p>
        </w:tc>
        <w:tc>
          <w:tcPr>
            <w:tcW w:w="9937" w:type="dxa"/>
            <w:tcBorders>
              <w:top w:val="single" w:sz="4" w:space="0" w:color="000000"/>
              <w:left w:val="single" w:sz="4" w:space="0" w:color="000000"/>
              <w:right w:val="single" w:sz="4" w:space="0" w:color="000000"/>
            </w:tcBorders>
          </w:tcPr>
          <w:p w:rsidR="0051627A" w:rsidRPr="00C02C84" w:rsidRDefault="0051627A" w:rsidP="009E6279">
            <w:pPr>
              <w:spacing w:after="0"/>
              <w:jc w:val="center"/>
              <w:rPr>
                <w:b/>
              </w:rPr>
            </w:pPr>
            <w:r>
              <w:rPr>
                <w:b/>
              </w:rPr>
              <w:t xml:space="preserve">5 </w:t>
            </w:r>
          </w:p>
          <w:p w:rsidR="0051627A" w:rsidRPr="00C02C84" w:rsidRDefault="0051627A" w:rsidP="009E6279">
            <w:pPr>
              <w:spacing w:after="0"/>
              <w:jc w:val="center"/>
              <w:rPr>
                <w:b/>
              </w:rPr>
            </w:pPr>
          </w:p>
        </w:tc>
      </w:tr>
      <w:tr w:rsidR="0051627A" w:rsidRPr="00C02C84" w:rsidTr="0051627A">
        <w:trPr>
          <w:cantSplit/>
          <w:trHeight w:val="1700"/>
          <w:jc w:val="center"/>
        </w:trPr>
        <w:tc>
          <w:tcPr>
            <w:tcW w:w="3873" w:type="dxa"/>
            <w:tcBorders>
              <w:top w:val="single" w:sz="4" w:space="0" w:color="000000"/>
              <w:left w:val="single" w:sz="4" w:space="0" w:color="000000"/>
              <w:bottom w:val="single" w:sz="4" w:space="0" w:color="000000"/>
              <w:right w:val="single" w:sz="4" w:space="0" w:color="000000"/>
            </w:tcBorders>
            <w:textDirection w:val="btLr"/>
          </w:tcPr>
          <w:p w:rsidR="0051627A" w:rsidRPr="00C02C84" w:rsidRDefault="0051627A" w:rsidP="009E6279">
            <w:pPr>
              <w:ind w:left="113" w:right="113"/>
              <w:jc w:val="center"/>
              <w:rPr>
                <w:b/>
              </w:rPr>
            </w:pPr>
            <w:r w:rsidRPr="00C02C84">
              <w:rPr>
                <w:b/>
              </w:rPr>
              <w:t xml:space="preserve">Понедельник </w:t>
            </w:r>
          </w:p>
        </w:tc>
        <w:tc>
          <w:tcPr>
            <w:tcW w:w="9937" w:type="dxa"/>
            <w:tcBorders>
              <w:top w:val="single" w:sz="4" w:space="0" w:color="000000"/>
              <w:left w:val="single" w:sz="4" w:space="0" w:color="000000"/>
              <w:bottom w:val="single" w:sz="4" w:space="0" w:color="000000"/>
              <w:right w:val="single" w:sz="4" w:space="0" w:color="000000"/>
            </w:tcBorders>
          </w:tcPr>
          <w:p w:rsidR="0051627A" w:rsidRPr="0051627A" w:rsidRDefault="0051627A" w:rsidP="009E6279">
            <w:pPr>
              <w:spacing w:after="0" w:line="240" w:lineRule="auto"/>
              <w:rPr>
                <w:sz w:val="22"/>
              </w:rPr>
            </w:pPr>
            <w:r w:rsidRPr="0051627A">
              <w:rPr>
                <w:sz w:val="22"/>
              </w:rPr>
              <w:t xml:space="preserve">1.ПР:ОЗНАКОМЛЕНИЕ С ОКРУЖАЮЩИМ МИРОМ </w:t>
            </w:r>
          </w:p>
          <w:p w:rsidR="0051627A" w:rsidRPr="0051627A" w:rsidRDefault="0051627A" w:rsidP="009E6279">
            <w:pPr>
              <w:spacing w:after="0" w:line="240" w:lineRule="auto"/>
              <w:rPr>
                <w:sz w:val="22"/>
              </w:rPr>
            </w:pPr>
            <w:r w:rsidRPr="0051627A">
              <w:rPr>
                <w:sz w:val="22"/>
              </w:rPr>
              <w:t>8.30-8.50</w:t>
            </w:r>
          </w:p>
          <w:p w:rsidR="0051627A" w:rsidRPr="0051627A" w:rsidRDefault="0051627A" w:rsidP="009E6279">
            <w:pPr>
              <w:spacing w:after="0" w:line="240" w:lineRule="auto"/>
              <w:jc w:val="both"/>
              <w:rPr>
                <w:color w:val="7030A0"/>
                <w:sz w:val="22"/>
              </w:rPr>
            </w:pPr>
            <w:r w:rsidRPr="0051627A">
              <w:rPr>
                <w:sz w:val="22"/>
              </w:rPr>
              <w:t xml:space="preserve">2.Р.Р: </w:t>
            </w:r>
            <w:r w:rsidRPr="0051627A">
              <w:rPr>
                <w:color w:val="7030A0"/>
                <w:sz w:val="22"/>
              </w:rPr>
              <w:t>ЛОГОПЕДИЯ</w:t>
            </w:r>
          </w:p>
          <w:p w:rsidR="0051627A" w:rsidRPr="0051627A" w:rsidRDefault="0051627A" w:rsidP="009E6279">
            <w:pPr>
              <w:spacing w:after="0" w:line="240" w:lineRule="auto"/>
              <w:jc w:val="both"/>
              <w:rPr>
                <w:sz w:val="22"/>
              </w:rPr>
            </w:pPr>
            <w:r w:rsidRPr="0051627A">
              <w:rPr>
                <w:sz w:val="22"/>
              </w:rPr>
              <w:t xml:space="preserve">9.00 - 9.20 / 9.30 – 10.00 </w:t>
            </w:r>
          </w:p>
          <w:p w:rsidR="0051627A" w:rsidRPr="0051627A" w:rsidRDefault="0051627A" w:rsidP="009E6279">
            <w:pPr>
              <w:spacing w:after="0" w:line="240" w:lineRule="auto"/>
              <w:jc w:val="both"/>
              <w:rPr>
                <w:color w:val="0070C0"/>
                <w:sz w:val="22"/>
              </w:rPr>
            </w:pPr>
            <w:r w:rsidRPr="0051627A">
              <w:rPr>
                <w:sz w:val="22"/>
              </w:rPr>
              <w:t>3.ФР</w:t>
            </w:r>
            <w:r w:rsidRPr="0051627A">
              <w:rPr>
                <w:color w:val="0070C0"/>
                <w:sz w:val="22"/>
              </w:rPr>
              <w:t xml:space="preserve">: ФИЗИЧЕСКАЯ КУЛЬТУРА </w:t>
            </w:r>
          </w:p>
          <w:p w:rsidR="0051627A" w:rsidRPr="0051627A" w:rsidRDefault="0051627A" w:rsidP="009E6279">
            <w:pPr>
              <w:spacing w:after="0" w:line="240" w:lineRule="auto"/>
              <w:jc w:val="both"/>
              <w:rPr>
                <w:sz w:val="22"/>
              </w:rPr>
            </w:pPr>
            <w:r w:rsidRPr="0051627A">
              <w:rPr>
                <w:sz w:val="22"/>
              </w:rPr>
              <w:t>10.10 – 10.30</w:t>
            </w:r>
          </w:p>
          <w:p w:rsidR="0051627A" w:rsidRPr="0051627A" w:rsidRDefault="0051627A" w:rsidP="009E6279">
            <w:pPr>
              <w:spacing w:after="0" w:line="240" w:lineRule="auto"/>
              <w:jc w:val="both"/>
              <w:rPr>
                <w:color w:val="008000"/>
                <w:sz w:val="22"/>
              </w:rPr>
            </w:pPr>
            <w:r w:rsidRPr="0051627A">
              <w:rPr>
                <w:sz w:val="22"/>
              </w:rPr>
              <w:t>4. ХУДОЖ.-ЭСТЕТ.Р:</w:t>
            </w:r>
            <w:r w:rsidRPr="0051627A">
              <w:rPr>
                <w:color w:val="FF0000"/>
                <w:sz w:val="22"/>
              </w:rPr>
              <w:t>МУЗЫКАЛЬНАЯ ДЕЯТЕЛЬНОСТЬ</w:t>
            </w:r>
          </w:p>
          <w:p w:rsidR="0051627A" w:rsidRPr="0051627A" w:rsidRDefault="0051627A" w:rsidP="009E6279">
            <w:pPr>
              <w:spacing w:after="0" w:line="240" w:lineRule="auto"/>
              <w:jc w:val="both"/>
              <w:rPr>
                <w:sz w:val="22"/>
              </w:rPr>
            </w:pPr>
            <w:r w:rsidRPr="0051627A">
              <w:rPr>
                <w:sz w:val="22"/>
              </w:rPr>
              <w:t>11.20 – 11.40</w:t>
            </w:r>
          </w:p>
        </w:tc>
      </w:tr>
      <w:tr w:rsidR="0051627A" w:rsidRPr="00C02C84" w:rsidTr="0051627A">
        <w:trPr>
          <w:cantSplit/>
          <w:trHeight w:val="1696"/>
          <w:jc w:val="center"/>
        </w:trPr>
        <w:tc>
          <w:tcPr>
            <w:tcW w:w="3873" w:type="dxa"/>
            <w:tcBorders>
              <w:top w:val="single" w:sz="4" w:space="0" w:color="000000"/>
              <w:left w:val="single" w:sz="4" w:space="0" w:color="000000"/>
              <w:bottom w:val="single" w:sz="4" w:space="0" w:color="000000"/>
              <w:right w:val="single" w:sz="4" w:space="0" w:color="000000"/>
            </w:tcBorders>
            <w:textDirection w:val="btLr"/>
          </w:tcPr>
          <w:p w:rsidR="0051627A" w:rsidRPr="00C02C84" w:rsidRDefault="0051627A" w:rsidP="009E6279">
            <w:pPr>
              <w:ind w:left="113" w:right="113"/>
              <w:jc w:val="center"/>
              <w:rPr>
                <w:b/>
              </w:rPr>
            </w:pPr>
            <w:r w:rsidRPr="00C02C84">
              <w:rPr>
                <w:b/>
              </w:rPr>
              <w:t xml:space="preserve">Вторник </w:t>
            </w:r>
          </w:p>
        </w:tc>
        <w:tc>
          <w:tcPr>
            <w:tcW w:w="9937" w:type="dxa"/>
            <w:tcBorders>
              <w:top w:val="single" w:sz="4" w:space="0" w:color="000000"/>
              <w:left w:val="single" w:sz="4" w:space="0" w:color="000000"/>
              <w:bottom w:val="single" w:sz="4" w:space="0" w:color="000000"/>
              <w:right w:val="single" w:sz="4" w:space="0" w:color="000000"/>
            </w:tcBorders>
          </w:tcPr>
          <w:p w:rsidR="0051627A" w:rsidRPr="0051627A" w:rsidRDefault="0051627A" w:rsidP="009E6279">
            <w:pPr>
              <w:spacing w:after="0"/>
              <w:jc w:val="both"/>
              <w:rPr>
                <w:sz w:val="22"/>
              </w:rPr>
            </w:pPr>
            <w:r w:rsidRPr="0051627A">
              <w:rPr>
                <w:sz w:val="22"/>
              </w:rPr>
              <w:t xml:space="preserve">1.2. ПР: </w:t>
            </w:r>
            <w:r w:rsidRPr="0051627A">
              <w:rPr>
                <w:color w:val="008000"/>
                <w:sz w:val="22"/>
              </w:rPr>
              <w:t>ОБУЧ. ТАТ.ЯЗ</w:t>
            </w:r>
          </w:p>
          <w:p w:rsidR="0051627A" w:rsidRPr="0051627A" w:rsidRDefault="0051627A" w:rsidP="009E6279">
            <w:pPr>
              <w:spacing w:after="0"/>
              <w:jc w:val="both"/>
              <w:rPr>
                <w:sz w:val="22"/>
              </w:rPr>
            </w:pPr>
            <w:r w:rsidRPr="0051627A">
              <w:rPr>
                <w:sz w:val="22"/>
              </w:rPr>
              <w:t>8.30 – 8.55</w:t>
            </w:r>
          </w:p>
          <w:p w:rsidR="0051627A" w:rsidRPr="0051627A" w:rsidRDefault="0051627A" w:rsidP="009E6279">
            <w:pPr>
              <w:spacing w:after="0"/>
              <w:rPr>
                <w:sz w:val="22"/>
              </w:rPr>
            </w:pPr>
            <w:r w:rsidRPr="0051627A">
              <w:rPr>
                <w:sz w:val="22"/>
              </w:rPr>
              <w:t>2. 3. ПР: ФЭМП/ ХУДОЖ.-ЭСТЕТ.Р: ИЗОДЕЯТЕЛЬНОСТЬ (РИСОВАНИЕ)  9.05 – 10.15    10.25 - 10.50</w:t>
            </w:r>
          </w:p>
        </w:tc>
      </w:tr>
      <w:tr w:rsidR="0051627A" w:rsidRPr="00C02C84" w:rsidTr="0051627A">
        <w:trPr>
          <w:cantSplit/>
          <w:trHeight w:val="1070"/>
          <w:jc w:val="center"/>
        </w:trPr>
        <w:tc>
          <w:tcPr>
            <w:tcW w:w="3873" w:type="dxa"/>
            <w:tcBorders>
              <w:top w:val="single" w:sz="4" w:space="0" w:color="000000"/>
              <w:left w:val="single" w:sz="4" w:space="0" w:color="000000"/>
              <w:bottom w:val="single" w:sz="4" w:space="0" w:color="000000"/>
              <w:right w:val="single" w:sz="4" w:space="0" w:color="000000"/>
            </w:tcBorders>
            <w:textDirection w:val="btLr"/>
          </w:tcPr>
          <w:p w:rsidR="0051627A" w:rsidRPr="00C02C84" w:rsidRDefault="0051627A" w:rsidP="009E6279">
            <w:pPr>
              <w:ind w:left="113" w:right="113"/>
              <w:jc w:val="center"/>
              <w:rPr>
                <w:b/>
              </w:rPr>
            </w:pPr>
            <w:r w:rsidRPr="00C02C84">
              <w:rPr>
                <w:b/>
              </w:rPr>
              <w:t>Сред</w:t>
            </w:r>
            <w:r>
              <w:rPr>
                <w:b/>
              </w:rPr>
              <w:t>а</w:t>
            </w:r>
          </w:p>
        </w:tc>
        <w:tc>
          <w:tcPr>
            <w:tcW w:w="9937" w:type="dxa"/>
            <w:tcBorders>
              <w:top w:val="single" w:sz="4" w:space="0" w:color="000000"/>
              <w:left w:val="single" w:sz="4" w:space="0" w:color="000000"/>
              <w:bottom w:val="single" w:sz="4" w:space="0" w:color="000000"/>
              <w:right w:val="single" w:sz="4" w:space="0" w:color="000000"/>
            </w:tcBorders>
          </w:tcPr>
          <w:p w:rsidR="0051627A" w:rsidRPr="0051627A" w:rsidRDefault="0051627A" w:rsidP="009E6279">
            <w:pPr>
              <w:spacing w:after="0"/>
              <w:jc w:val="both"/>
              <w:rPr>
                <w:color w:val="0070C0"/>
                <w:sz w:val="22"/>
              </w:rPr>
            </w:pPr>
            <w:r w:rsidRPr="0051627A">
              <w:rPr>
                <w:sz w:val="22"/>
              </w:rPr>
              <w:t xml:space="preserve">1. РР:РАЗВИТИЕ РЕЧИ </w:t>
            </w:r>
          </w:p>
          <w:p w:rsidR="0051627A" w:rsidRPr="0051627A" w:rsidRDefault="0051627A" w:rsidP="009E6279">
            <w:pPr>
              <w:spacing w:after="0"/>
              <w:jc w:val="both"/>
              <w:rPr>
                <w:sz w:val="22"/>
              </w:rPr>
            </w:pPr>
            <w:r w:rsidRPr="0051627A">
              <w:rPr>
                <w:sz w:val="22"/>
              </w:rPr>
              <w:t>8.30 – 8.55</w:t>
            </w:r>
          </w:p>
          <w:p w:rsidR="0051627A" w:rsidRPr="0051627A" w:rsidRDefault="0051627A" w:rsidP="009E6279">
            <w:pPr>
              <w:spacing w:after="0"/>
              <w:jc w:val="both"/>
              <w:rPr>
                <w:sz w:val="22"/>
              </w:rPr>
            </w:pPr>
            <w:r w:rsidRPr="0051627A">
              <w:rPr>
                <w:sz w:val="22"/>
              </w:rPr>
              <w:t xml:space="preserve">2. ФР: </w:t>
            </w:r>
            <w:r w:rsidRPr="0051627A">
              <w:rPr>
                <w:color w:val="0070C0"/>
                <w:sz w:val="22"/>
              </w:rPr>
              <w:t>ФИЗИЧЕСКАЯ КУЛЬТУРА (бассейн)</w:t>
            </w:r>
          </w:p>
          <w:p w:rsidR="0051627A" w:rsidRPr="0051627A" w:rsidRDefault="0051627A" w:rsidP="009E6279">
            <w:pPr>
              <w:spacing w:after="0"/>
              <w:jc w:val="both"/>
              <w:rPr>
                <w:sz w:val="22"/>
              </w:rPr>
            </w:pPr>
            <w:r w:rsidRPr="0051627A">
              <w:rPr>
                <w:sz w:val="22"/>
              </w:rPr>
              <w:t>9.30 – 9.55</w:t>
            </w:r>
          </w:p>
          <w:p w:rsidR="0051627A" w:rsidRPr="0051627A" w:rsidRDefault="0051627A" w:rsidP="009E6279">
            <w:pPr>
              <w:spacing w:after="0"/>
              <w:rPr>
                <w:sz w:val="22"/>
              </w:rPr>
            </w:pPr>
            <w:r w:rsidRPr="0051627A">
              <w:rPr>
                <w:sz w:val="22"/>
              </w:rPr>
              <w:t>3.ХУДОЖ.-ЭСТЕТ.Р: ИЗОДЕЯТЕЛЬНОСТЬ (ЛЕПКА/АППЛИКАЦИЯ)</w:t>
            </w:r>
          </w:p>
          <w:p w:rsidR="0051627A" w:rsidRPr="0051627A" w:rsidRDefault="0051627A" w:rsidP="009E6279">
            <w:pPr>
              <w:spacing w:after="0"/>
              <w:jc w:val="both"/>
              <w:rPr>
                <w:sz w:val="22"/>
              </w:rPr>
            </w:pPr>
            <w:r w:rsidRPr="0051627A">
              <w:rPr>
                <w:sz w:val="22"/>
              </w:rPr>
              <w:t>9.45 – 10.10</w:t>
            </w:r>
          </w:p>
        </w:tc>
      </w:tr>
      <w:tr w:rsidR="0051627A" w:rsidRPr="00C02C84" w:rsidTr="0051627A">
        <w:trPr>
          <w:cantSplit/>
          <w:trHeight w:val="1261"/>
          <w:jc w:val="center"/>
        </w:trPr>
        <w:tc>
          <w:tcPr>
            <w:tcW w:w="3873" w:type="dxa"/>
            <w:tcBorders>
              <w:top w:val="single" w:sz="4" w:space="0" w:color="000000"/>
              <w:left w:val="single" w:sz="4" w:space="0" w:color="000000"/>
              <w:bottom w:val="single" w:sz="4" w:space="0" w:color="000000"/>
              <w:right w:val="single" w:sz="4" w:space="0" w:color="000000"/>
            </w:tcBorders>
            <w:textDirection w:val="btLr"/>
          </w:tcPr>
          <w:p w:rsidR="0051627A" w:rsidRPr="00C02C84" w:rsidRDefault="0051627A" w:rsidP="009E6279">
            <w:pPr>
              <w:ind w:left="113" w:right="113"/>
              <w:jc w:val="center"/>
              <w:rPr>
                <w:b/>
              </w:rPr>
            </w:pPr>
            <w:r w:rsidRPr="00C02C84">
              <w:rPr>
                <w:b/>
              </w:rPr>
              <w:t xml:space="preserve">Четверг </w:t>
            </w:r>
          </w:p>
        </w:tc>
        <w:tc>
          <w:tcPr>
            <w:tcW w:w="9937" w:type="dxa"/>
            <w:tcBorders>
              <w:top w:val="single" w:sz="4" w:space="0" w:color="000000"/>
              <w:left w:val="single" w:sz="4" w:space="0" w:color="000000"/>
              <w:bottom w:val="single" w:sz="4" w:space="0" w:color="000000"/>
              <w:right w:val="single" w:sz="4" w:space="0" w:color="000000"/>
            </w:tcBorders>
          </w:tcPr>
          <w:p w:rsidR="0051627A" w:rsidRPr="0051627A" w:rsidRDefault="0051627A" w:rsidP="009E6279">
            <w:pPr>
              <w:spacing w:after="0"/>
              <w:jc w:val="both"/>
              <w:rPr>
                <w:sz w:val="22"/>
              </w:rPr>
            </w:pPr>
            <w:r w:rsidRPr="0051627A">
              <w:rPr>
                <w:sz w:val="22"/>
              </w:rPr>
              <w:t xml:space="preserve">1.2.ПР: ФЭМП/РР: </w:t>
            </w:r>
            <w:r w:rsidRPr="0051627A">
              <w:rPr>
                <w:color w:val="7030A0"/>
                <w:sz w:val="22"/>
              </w:rPr>
              <w:t>ЛОГОПЕДИЯ</w:t>
            </w:r>
          </w:p>
          <w:p w:rsidR="0051627A" w:rsidRPr="0051627A" w:rsidRDefault="0051627A" w:rsidP="009E6279">
            <w:pPr>
              <w:spacing w:after="0"/>
              <w:jc w:val="both"/>
              <w:rPr>
                <w:sz w:val="22"/>
              </w:rPr>
            </w:pPr>
            <w:r w:rsidRPr="0051627A">
              <w:rPr>
                <w:sz w:val="22"/>
              </w:rPr>
              <w:t>8.30 – 8.55/ 9.05-</w:t>
            </w:r>
            <w:bookmarkStart w:id="9" w:name="_GoBack"/>
            <w:bookmarkEnd w:id="9"/>
            <w:r w:rsidRPr="0051627A">
              <w:rPr>
                <w:sz w:val="22"/>
              </w:rPr>
              <w:t>9.30</w:t>
            </w:r>
          </w:p>
          <w:p w:rsidR="0051627A" w:rsidRPr="0051627A" w:rsidRDefault="0051627A" w:rsidP="009E6279">
            <w:pPr>
              <w:spacing w:after="0"/>
              <w:jc w:val="both"/>
              <w:rPr>
                <w:color w:val="FF0000"/>
                <w:sz w:val="22"/>
              </w:rPr>
            </w:pPr>
            <w:r w:rsidRPr="0051627A">
              <w:rPr>
                <w:sz w:val="22"/>
              </w:rPr>
              <w:t>3. ХУДОЖ.-ЭСТЕТ.Р:</w:t>
            </w:r>
            <w:r w:rsidRPr="0051627A">
              <w:rPr>
                <w:color w:val="FF0000"/>
                <w:sz w:val="22"/>
              </w:rPr>
              <w:t>МУЗЫКАЛЬНАЯ ДЕЯТЕЛЬНОСТЬ</w:t>
            </w:r>
          </w:p>
          <w:p w:rsidR="0051627A" w:rsidRPr="0051627A" w:rsidRDefault="0051627A" w:rsidP="009E6279">
            <w:pPr>
              <w:spacing w:after="0"/>
              <w:jc w:val="both"/>
              <w:rPr>
                <w:sz w:val="22"/>
              </w:rPr>
            </w:pPr>
            <w:r w:rsidRPr="0051627A">
              <w:rPr>
                <w:sz w:val="22"/>
              </w:rPr>
              <w:t>10.30 – 10.55</w:t>
            </w:r>
          </w:p>
        </w:tc>
      </w:tr>
      <w:tr w:rsidR="0051627A" w:rsidRPr="00C02C84" w:rsidTr="0051627A">
        <w:trPr>
          <w:cantSplit/>
          <w:trHeight w:val="1134"/>
          <w:jc w:val="center"/>
        </w:trPr>
        <w:tc>
          <w:tcPr>
            <w:tcW w:w="3873" w:type="dxa"/>
            <w:tcBorders>
              <w:top w:val="single" w:sz="4" w:space="0" w:color="000000"/>
              <w:left w:val="single" w:sz="4" w:space="0" w:color="000000"/>
              <w:bottom w:val="single" w:sz="4" w:space="0" w:color="000000"/>
              <w:right w:val="single" w:sz="4" w:space="0" w:color="000000"/>
            </w:tcBorders>
            <w:textDirection w:val="btLr"/>
          </w:tcPr>
          <w:p w:rsidR="0051627A" w:rsidRPr="00C02C84" w:rsidRDefault="0051627A" w:rsidP="009E6279">
            <w:pPr>
              <w:ind w:left="113" w:right="113"/>
              <w:jc w:val="center"/>
              <w:rPr>
                <w:b/>
              </w:rPr>
            </w:pPr>
            <w:r w:rsidRPr="00C02C84">
              <w:rPr>
                <w:b/>
              </w:rPr>
              <w:lastRenderedPageBreak/>
              <w:t xml:space="preserve">Пятница </w:t>
            </w:r>
          </w:p>
        </w:tc>
        <w:tc>
          <w:tcPr>
            <w:tcW w:w="9937" w:type="dxa"/>
            <w:tcBorders>
              <w:top w:val="single" w:sz="4" w:space="0" w:color="000000"/>
              <w:left w:val="single" w:sz="4" w:space="0" w:color="000000"/>
              <w:bottom w:val="single" w:sz="4" w:space="0" w:color="000000"/>
              <w:right w:val="single" w:sz="4" w:space="0" w:color="000000"/>
            </w:tcBorders>
          </w:tcPr>
          <w:p w:rsidR="0051627A" w:rsidRPr="0051627A" w:rsidRDefault="0051627A" w:rsidP="009E6279">
            <w:pPr>
              <w:spacing w:after="0"/>
              <w:jc w:val="both"/>
              <w:rPr>
                <w:color w:val="008000"/>
                <w:sz w:val="22"/>
              </w:rPr>
            </w:pPr>
            <w:r w:rsidRPr="0051627A">
              <w:rPr>
                <w:sz w:val="22"/>
              </w:rPr>
              <w:t>1.ПР:</w:t>
            </w:r>
            <w:r w:rsidRPr="0051627A">
              <w:rPr>
                <w:color w:val="008000"/>
                <w:sz w:val="22"/>
              </w:rPr>
              <w:t>ОБУЧ. ТАТ.ЯЗ</w:t>
            </w:r>
          </w:p>
          <w:p w:rsidR="0051627A" w:rsidRPr="0051627A" w:rsidRDefault="0051627A" w:rsidP="009E6279">
            <w:pPr>
              <w:spacing w:after="0"/>
              <w:jc w:val="both"/>
              <w:rPr>
                <w:sz w:val="22"/>
              </w:rPr>
            </w:pPr>
            <w:r w:rsidRPr="0051627A">
              <w:rPr>
                <w:sz w:val="22"/>
              </w:rPr>
              <w:t>9.40-10.05</w:t>
            </w:r>
          </w:p>
          <w:p w:rsidR="0051627A" w:rsidRPr="0051627A" w:rsidRDefault="0051627A" w:rsidP="009E6279">
            <w:pPr>
              <w:spacing w:after="0"/>
              <w:jc w:val="both"/>
              <w:rPr>
                <w:color w:val="0070C0"/>
                <w:sz w:val="22"/>
              </w:rPr>
            </w:pPr>
            <w:r w:rsidRPr="0051627A">
              <w:rPr>
                <w:sz w:val="22"/>
              </w:rPr>
              <w:t>2. ФР:</w:t>
            </w:r>
            <w:r w:rsidRPr="0051627A">
              <w:rPr>
                <w:color w:val="0070C0"/>
                <w:sz w:val="22"/>
              </w:rPr>
              <w:t xml:space="preserve">ФИЗИЧЕСКАЯ КУЛЬТУРА </w:t>
            </w:r>
          </w:p>
          <w:p w:rsidR="0051627A" w:rsidRPr="0051627A" w:rsidRDefault="0051627A" w:rsidP="009E6279">
            <w:pPr>
              <w:spacing w:after="0"/>
              <w:jc w:val="both"/>
              <w:rPr>
                <w:sz w:val="22"/>
              </w:rPr>
            </w:pPr>
            <w:r w:rsidRPr="0051627A">
              <w:rPr>
                <w:sz w:val="22"/>
              </w:rPr>
              <w:t>(НА ПРОГУЛКЕ)</w:t>
            </w:r>
          </w:p>
          <w:p w:rsidR="0051627A" w:rsidRPr="0051627A" w:rsidRDefault="0051627A" w:rsidP="009E6279">
            <w:pPr>
              <w:spacing w:after="0"/>
              <w:jc w:val="both"/>
              <w:rPr>
                <w:color w:val="984806"/>
                <w:sz w:val="22"/>
              </w:rPr>
            </w:pPr>
            <w:r w:rsidRPr="0051627A">
              <w:rPr>
                <w:sz w:val="22"/>
              </w:rPr>
              <w:t>11.00 – 11.30</w:t>
            </w:r>
          </w:p>
        </w:tc>
      </w:tr>
      <w:tr w:rsidR="0051627A" w:rsidRPr="00C02C84" w:rsidTr="0051627A">
        <w:trPr>
          <w:trHeight w:val="706"/>
          <w:jc w:val="center"/>
        </w:trPr>
        <w:tc>
          <w:tcPr>
            <w:tcW w:w="3873" w:type="dxa"/>
            <w:tcBorders>
              <w:top w:val="single" w:sz="4" w:space="0" w:color="000000"/>
              <w:left w:val="single" w:sz="4" w:space="0" w:color="000000"/>
              <w:bottom w:val="single" w:sz="4" w:space="0" w:color="000000"/>
              <w:right w:val="single" w:sz="4" w:space="0" w:color="000000"/>
            </w:tcBorders>
          </w:tcPr>
          <w:p w:rsidR="0051627A" w:rsidRPr="00C02C84" w:rsidRDefault="0051627A" w:rsidP="009E6279">
            <w:pPr>
              <w:spacing w:after="0"/>
              <w:jc w:val="center"/>
              <w:rPr>
                <w:b/>
              </w:rPr>
            </w:pPr>
            <w:r w:rsidRPr="00C02C84">
              <w:rPr>
                <w:b/>
              </w:rPr>
              <w:t>Всего ООД в неделю</w:t>
            </w:r>
          </w:p>
          <w:p w:rsidR="0051627A" w:rsidRPr="00C02C84" w:rsidRDefault="0051627A" w:rsidP="009E6279">
            <w:pPr>
              <w:spacing w:after="0"/>
              <w:jc w:val="center"/>
              <w:rPr>
                <w:b/>
              </w:rPr>
            </w:pPr>
            <w:r w:rsidRPr="00C02C84">
              <w:rPr>
                <w:b/>
              </w:rPr>
              <w:t>НОРМА/ ФАКТ</w:t>
            </w:r>
          </w:p>
        </w:tc>
        <w:tc>
          <w:tcPr>
            <w:tcW w:w="9937" w:type="dxa"/>
            <w:tcBorders>
              <w:top w:val="single" w:sz="4" w:space="0" w:color="000000"/>
              <w:left w:val="single" w:sz="4" w:space="0" w:color="000000"/>
              <w:bottom w:val="single" w:sz="4" w:space="0" w:color="000000"/>
              <w:right w:val="single" w:sz="4" w:space="0" w:color="000000"/>
            </w:tcBorders>
          </w:tcPr>
          <w:p w:rsidR="0051627A" w:rsidRPr="0051627A" w:rsidRDefault="0051627A" w:rsidP="009E6279">
            <w:pPr>
              <w:jc w:val="center"/>
              <w:rPr>
                <w:sz w:val="22"/>
              </w:rPr>
            </w:pPr>
            <w:r w:rsidRPr="0051627A">
              <w:rPr>
                <w:sz w:val="22"/>
              </w:rPr>
              <w:t>12/15</w:t>
            </w:r>
          </w:p>
          <w:p w:rsidR="0051627A" w:rsidRPr="0051627A" w:rsidRDefault="0051627A" w:rsidP="009E6279">
            <w:pPr>
              <w:jc w:val="center"/>
              <w:rPr>
                <w:sz w:val="22"/>
              </w:rPr>
            </w:pPr>
          </w:p>
        </w:tc>
      </w:tr>
      <w:tr w:rsidR="0051627A" w:rsidRPr="00C02C84" w:rsidTr="0051627A">
        <w:trPr>
          <w:trHeight w:val="577"/>
          <w:jc w:val="center"/>
        </w:trPr>
        <w:tc>
          <w:tcPr>
            <w:tcW w:w="3873" w:type="dxa"/>
            <w:tcBorders>
              <w:top w:val="single" w:sz="4" w:space="0" w:color="000000"/>
              <w:left w:val="single" w:sz="4" w:space="0" w:color="000000"/>
              <w:bottom w:val="single" w:sz="4" w:space="0" w:color="000000"/>
              <w:right w:val="single" w:sz="4" w:space="0" w:color="000000"/>
            </w:tcBorders>
          </w:tcPr>
          <w:p w:rsidR="0051627A" w:rsidRPr="0055555D" w:rsidRDefault="0051627A" w:rsidP="009E6279">
            <w:pPr>
              <w:jc w:val="both"/>
            </w:pPr>
            <w:r w:rsidRPr="00C02C84">
              <w:t xml:space="preserve">Примечание </w:t>
            </w:r>
          </w:p>
        </w:tc>
        <w:tc>
          <w:tcPr>
            <w:tcW w:w="9937" w:type="dxa"/>
            <w:tcBorders>
              <w:top w:val="single" w:sz="4" w:space="0" w:color="000000"/>
              <w:left w:val="single" w:sz="4" w:space="0" w:color="000000"/>
              <w:bottom w:val="single" w:sz="4" w:space="0" w:color="000000"/>
              <w:right w:val="single" w:sz="4" w:space="0" w:color="000000"/>
            </w:tcBorders>
          </w:tcPr>
          <w:p w:rsidR="0051627A" w:rsidRPr="0051627A" w:rsidRDefault="0051627A" w:rsidP="009E6279">
            <w:pPr>
              <w:jc w:val="both"/>
              <w:rPr>
                <w:sz w:val="22"/>
              </w:rPr>
            </w:pPr>
            <w:r w:rsidRPr="0051627A">
              <w:rPr>
                <w:sz w:val="22"/>
              </w:rPr>
              <w:t>Увеличение числа ООД от рекомендованного программой происходит за счет введения ЭКС и коррекционных занятий</w:t>
            </w:r>
          </w:p>
        </w:tc>
      </w:tr>
    </w:tbl>
    <w:p w:rsidR="0051627A" w:rsidRDefault="0051627A"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Default="008D3ADB" w:rsidP="00007EAE">
      <w:pPr>
        <w:pStyle w:val="a3"/>
        <w:spacing w:after="0" w:line="240" w:lineRule="auto"/>
        <w:ind w:left="0"/>
        <w:rPr>
          <w:rFonts w:ascii="Times New Roman" w:hAnsi="Times New Roman"/>
          <w:b/>
          <w:sz w:val="24"/>
          <w:szCs w:val="24"/>
        </w:rPr>
      </w:pPr>
    </w:p>
    <w:p w:rsidR="008D3ADB" w:rsidRPr="00826C75" w:rsidRDefault="008D3ADB" w:rsidP="00007EAE">
      <w:pPr>
        <w:pStyle w:val="a3"/>
        <w:spacing w:after="0" w:line="240" w:lineRule="auto"/>
        <w:ind w:left="0"/>
        <w:rPr>
          <w:rFonts w:ascii="Times New Roman" w:hAnsi="Times New Roman"/>
          <w:b/>
          <w:sz w:val="24"/>
          <w:szCs w:val="24"/>
        </w:rPr>
      </w:pPr>
    </w:p>
    <w:p w:rsidR="002C397A" w:rsidRDefault="002C397A" w:rsidP="002C397A">
      <w:pPr>
        <w:spacing w:after="0" w:line="240" w:lineRule="auto"/>
        <w:jc w:val="right"/>
        <w:rPr>
          <w:b/>
          <w:sz w:val="24"/>
          <w:szCs w:val="24"/>
        </w:rPr>
      </w:pPr>
      <w:r w:rsidRPr="007676D5">
        <w:rPr>
          <w:b/>
          <w:sz w:val="24"/>
          <w:szCs w:val="24"/>
        </w:rPr>
        <w:lastRenderedPageBreak/>
        <w:t>Приложение 3</w:t>
      </w:r>
    </w:p>
    <w:p w:rsidR="002C397A" w:rsidRPr="007676D5" w:rsidRDefault="002C397A" w:rsidP="002C397A">
      <w:pPr>
        <w:spacing w:after="0" w:line="240" w:lineRule="auto"/>
        <w:jc w:val="right"/>
        <w:rPr>
          <w:b/>
          <w:sz w:val="24"/>
          <w:szCs w:val="24"/>
        </w:rPr>
      </w:pPr>
    </w:p>
    <w:p w:rsidR="002C397A" w:rsidRDefault="002C397A" w:rsidP="002C397A">
      <w:pPr>
        <w:spacing w:after="0" w:line="240" w:lineRule="auto"/>
        <w:jc w:val="center"/>
        <w:rPr>
          <w:b/>
          <w:sz w:val="24"/>
          <w:szCs w:val="24"/>
        </w:rPr>
      </w:pPr>
    </w:p>
    <w:p w:rsidR="002C397A" w:rsidRPr="007676D5" w:rsidRDefault="002C397A" w:rsidP="002C397A">
      <w:pPr>
        <w:spacing w:after="0" w:line="240" w:lineRule="auto"/>
        <w:jc w:val="center"/>
        <w:rPr>
          <w:b/>
          <w:sz w:val="24"/>
          <w:szCs w:val="24"/>
        </w:rPr>
      </w:pPr>
      <w:r w:rsidRPr="007676D5">
        <w:rPr>
          <w:b/>
          <w:sz w:val="24"/>
          <w:szCs w:val="24"/>
        </w:rPr>
        <w:t>Количество</w:t>
      </w:r>
      <w:r>
        <w:rPr>
          <w:b/>
          <w:sz w:val="24"/>
          <w:szCs w:val="24"/>
        </w:rPr>
        <w:t xml:space="preserve"> учебных  недель на  период 2019 – 2020</w:t>
      </w:r>
      <w:r w:rsidRPr="007676D5">
        <w:rPr>
          <w:b/>
          <w:sz w:val="24"/>
          <w:szCs w:val="24"/>
        </w:rPr>
        <w:t xml:space="preserve"> учебного года</w:t>
      </w: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1134"/>
        <w:gridCol w:w="2410"/>
        <w:gridCol w:w="1984"/>
        <w:gridCol w:w="1701"/>
        <w:gridCol w:w="6804"/>
      </w:tblGrid>
      <w:tr w:rsidR="002C397A" w:rsidRPr="000270F2" w:rsidTr="00FA51BD">
        <w:trPr>
          <w:trHeight w:val="270"/>
        </w:trPr>
        <w:tc>
          <w:tcPr>
            <w:tcW w:w="1384" w:type="dxa"/>
            <w:vMerge w:val="restart"/>
            <w:shd w:val="clear" w:color="auto" w:fill="auto"/>
          </w:tcPr>
          <w:p w:rsidR="002C397A" w:rsidRPr="000270F2" w:rsidRDefault="002C397A" w:rsidP="00FA51BD">
            <w:pPr>
              <w:spacing w:after="0" w:line="240" w:lineRule="auto"/>
              <w:jc w:val="center"/>
              <w:rPr>
                <w:b/>
                <w:sz w:val="24"/>
                <w:szCs w:val="24"/>
              </w:rPr>
            </w:pPr>
            <w:r w:rsidRPr="000270F2">
              <w:rPr>
                <w:b/>
                <w:sz w:val="24"/>
                <w:szCs w:val="24"/>
              </w:rPr>
              <w:t>Месяц</w:t>
            </w:r>
          </w:p>
        </w:tc>
        <w:tc>
          <w:tcPr>
            <w:tcW w:w="1134" w:type="dxa"/>
            <w:vMerge w:val="restart"/>
            <w:shd w:val="clear" w:color="auto" w:fill="auto"/>
          </w:tcPr>
          <w:p w:rsidR="002C397A" w:rsidRPr="000270F2" w:rsidRDefault="002C397A" w:rsidP="00FA51BD">
            <w:pPr>
              <w:spacing w:after="0" w:line="240" w:lineRule="auto"/>
              <w:jc w:val="center"/>
              <w:rPr>
                <w:b/>
                <w:sz w:val="24"/>
                <w:szCs w:val="24"/>
              </w:rPr>
            </w:pPr>
            <w:r w:rsidRPr="000270F2">
              <w:rPr>
                <w:b/>
                <w:sz w:val="24"/>
                <w:szCs w:val="24"/>
              </w:rPr>
              <w:t>Число</w:t>
            </w:r>
          </w:p>
          <w:p w:rsidR="002C397A" w:rsidRPr="000270F2" w:rsidRDefault="002C397A" w:rsidP="00FA51BD">
            <w:pPr>
              <w:spacing w:after="0" w:line="240" w:lineRule="auto"/>
              <w:jc w:val="center"/>
              <w:rPr>
                <w:b/>
                <w:sz w:val="24"/>
                <w:szCs w:val="24"/>
              </w:rPr>
            </w:pPr>
            <w:r w:rsidRPr="000270F2">
              <w:rPr>
                <w:b/>
                <w:sz w:val="24"/>
                <w:szCs w:val="24"/>
              </w:rPr>
              <w:t>недель</w:t>
            </w:r>
          </w:p>
        </w:tc>
        <w:tc>
          <w:tcPr>
            <w:tcW w:w="2410" w:type="dxa"/>
            <w:vMerge w:val="restart"/>
            <w:shd w:val="clear" w:color="auto" w:fill="auto"/>
          </w:tcPr>
          <w:p w:rsidR="002C397A" w:rsidRPr="000270F2" w:rsidRDefault="002C397A" w:rsidP="00FA51BD">
            <w:pPr>
              <w:spacing w:after="0" w:line="240" w:lineRule="auto"/>
              <w:jc w:val="center"/>
              <w:rPr>
                <w:b/>
                <w:sz w:val="24"/>
                <w:szCs w:val="24"/>
              </w:rPr>
            </w:pPr>
            <w:r w:rsidRPr="000270F2">
              <w:rPr>
                <w:b/>
                <w:sz w:val="24"/>
                <w:szCs w:val="24"/>
              </w:rPr>
              <w:t>Число</w:t>
            </w:r>
          </w:p>
          <w:p w:rsidR="002C397A" w:rsidRPr="000270F2" w:rsidRDefault="002C397A" w:rsidP="00FA51BD">
            <w:pPr>
              <w:spacing w:after="0" w:line="240" w:lineRule="auto"/>
              <w:jc w:val="center"/>
              <w:rPr>
                <w:b/>
                <w:sz w:val="24"/>
                <w:szCs w:val="24"/>
              </w:rPr>
            </w:pPr>
            <w:r w:rsidRPr="000270F2">
              <w:rPr>
                <w:b/>
                <w:sz w:val="24"/>
                <w:szCs w:val="24"/>
              </w:rPr>
              <w:t>недель для</w:t>
            </w:r>
          </w:p>
          <w:p w:rsidR="002C397A" w:rsidRPr="000270F2" w:rsidRDefault="002C397A" w:rsidP="00FA51BD">
            <w:pPr>
              <w:spacing w:after="0" w:line="240" w:lineRule="auto"/>
              <w:jc w:val="center"/>
              <w:rPr>
                <w:b/>
                <w:sz w:val="24"/>
                <w:szCs w:val="24"/>
              </w:rPr>
            </w:pPr>
            <w:r w:rsidRPr="000270F2">
              <w:rPr>
                <w:b/>
                <w:sz w:val="24"/>
                <w:szCs w:val="24"/>
              </w:rPr>
              <w:t>организации ООД</w:t>
            </w:r>
          </w:p>
        </w:tc>
        <w:tc>
          <w:tcPr>
            <w:tcW w:w="3685" w:type="dxa"/>
            <w:gridSpan w:val="2"/>
            <w:shd w:val="clear" w:color="auto" w:fill="auto"/>
          </w:tcPr>
          <w:p w:rsidR="002C397A" w:rsidRPr="000270F2" w:rsidRDefault="002C397A" w:rsidP="00FA51BD">
            <w:pPr>
              <w:tabs>
                <w:tab w:val="left" w:pos="3600"/>
              </w:tabs>
              <w:spacing w:after="0" w:line="240" w:lineRule="auto"/>
              <w:jc w:val="center"/>
              <w:rPr>
                <w:b/>
                <w:sz w:val="24"/>
                <w:szCs w:val="24"/>
              </w:rPr>
            </w:pPr>
            <w:r w:rsidRPr="000270F2">
              <w:rPr>
                <w:b/>
                <w:sz w:val="24"/>
                <w:szCs w:val="24"/>
              </w:rPr>
              <w:t>Календарные сроки</w:t>
            </w:r>
          </w:p>
        </w:tc>
        <w:tc>
          <w:tcPr>
            <w:tcW w:w="6804" w:type="dxa"/>
            <w:vMerge w:val="restart"/>
            <w:shd w:val="clear" w:color="auto" w:fill="auto"/>
          </w:tcPr>
          <w:p w:rsidR="002C397A" w:rsidRPr="000270F2" w:rsidRDefault="002C397A" w:rsidP="00FA51BD">
            <w:pPr>
              <w:tabs>
                <w:tab w:val="left" w:pos="3600"/>
              </w:tabs>
              <w:spacing w:after="0" w:line="240" w:lineRule="auto"/>
              <w:jc w:val="center"/>
              <w:rPr>
                <w:b/>
                <w:sz w:val="24"/>
                <w:szCs w:val="24"/>
              </w:rPr>
            </w:pPr>
            <w:r w:rsidRPr="000270F2">
              <w:rPr>
                <w:b/>
                <w:sz w:val="24"/>
                <w:szCs w:val="24"/>
              </w:rPr>
              <w:t>Примечание</w:t>
            </w:r>
          </w:p>
        </w:tc>
      </w:tr>
      <w:tr w:rsidR="002C397A" w:rsidRPr="000270F2" w:rsidTr="00FA51BD">
        <w:trPr>
          <w:trHeight w:val="270"/>
        </w:trPr>
        <w:tc>
          <w:tcPr>
            <w:tcW w:w="1384" w:type="dxa"/>
            <w:vMerge/>
            <w:shd w:val="clear" w:color="auto" w:fill="auto"/>
          </w:tcPr>
          <w:p w:rsidR="002C397A" w:rsidRPr="000270F2" w:rsidRDefault="002C397A" w:rsidP="00FA51BD">
            <w:pPr>
              <w:spacing w:after="0" w:line="240" w:lineRule="auto"/>
              <w:rPr>
                <w:sz w:val="24"/>
                <w:szCs w:val="24"/>
              </w:rPr>
            </w:pPr>
          </w:p>
        </w:tc>
        <w:tc>
          <w:tcPr>
            <w:tcW w:w="1134" w:type="dxa"/>
            <w:vMerge/>
            <w:shd w:val="clear" w:color="auto" w:fill="auto"/>
          </w:tcPr>
          <w:p w:rsidR="002C397A" w:rsidRPr="000270F2" w:rsidRDefault="002C397A" w:rsidP="00FA51BD">
            <w:pPr>
              <w:spacing w:after="0" w:line="240" w:lineRule="auto"/>
              <w:rPr>
                <w:sz w:val="24"/>
                <w:szCs w:val="24"/>
              </w:rPr>
            </w:pPr>
          </w:p>
        </w:tc>
        <w:tc>
          <w:tcPr>
            <w:tcW w:w="2410" w:type="dxa"/>
            <w:vMerge/>
            <w:shd w:val="clear" w:color="auto" w:fill="auto"/>
          </w:tcPr>
          <w:p w:rsidR="002C397A" w:rsidRPr="000270F2" w:rsidRDefault="002C397A" w:rsidP="00FA51BD">
            <w:pPr>
              <w:spacing w:after="0" w:line="240" w:lineRule="auto"/>
              <w:rPr>
                <w:sz w:val="24"/>
                <w:szCs w:val="24"/>
              </w:rPr>
            </w:pPr>
          </w:p>
        </w:tc>
        <w:tc>
          <w:tcPr>
            <w:tcW w:w="1984" w:type="dxa"/>
            <w:shd w:val="clear" w:color="auto" w:fill="auto"/>
          </w:tcPr>
          <w:p w:rsidR="002C397A" w:rsidRPr="000270F2" w:rsidRDefault="002C397A" w:rsidP="00FA51BD">
            <w:pPr>
              <w:tabs>
                <w:tab w:val="left" w:pos="3600"/>
              </w:tabs>
              <w:spacing w:after="0" w:line="240" w:lineRule="auto"/>
              <w:jc w:val="center"/>
              <w:rPr>
                <w:b/>
                <w:sz w:val="24"/>
                <w:szCs w:val="24"/>
              </w:rPr>
            </w:pPr>
            <w:r w:rsidRPr="000270F2">
              <w:rPr>
                <w:b/>
                <w:sz w:val="24"/>
                <w:szCs w:val="24"/>
              </w:rPr>
              <w:t xml:space="preserve">Неделя </w:t>
            </w:r>
          </w:p>
        </w:tc>
        <w:tc>
          <w:tcPr>
            <w:tcW w:w="1701" w:type="dxa"/>
            <w:shd w:val="clear" w:color="auto" w:fill="auto"/>
          </w:tcPr>
          <w:p w:rsidR="002C397A" w:rsidRPr="000270F2" w:rsidRDefault="002C397A" w:rsidP="00FA51BD">
            <w:pPr>
              <w:tabs>
                <w:tab w:val="left" w:pos="3600"/>
              </w:tabs>
              <w:spacing w:after="0" w:line="240" w:lineRule="auto"/>
              <w:jc w:val="center"/>
              <w:rPr>
                <w:b/>
                <w:sz w:val="24"/>
                <w:szCs w:val="24"/>
              </w:rPr>
            </w:pPr>
            <w:r w:rsidRPr="000270F2">
              <w:rPr>
                <w:b/>
                <w:sz w:val="24"/>
                <w:szCs w:val="24"/>
              </w:rPr>
              <w:t xml:space="preserve">Дни </w:t>
            </w:r>
          </w:p>
        </w:tc>
        <w:tc>
          <w:tcPr>
            <w:tcW w:w="6804" w:type="dxa"/>
            <w:vMerge/>
            <w:shd w:val="clear" w:color="auto" w:fill="auto"/>
          </w:tcPr>
          <w:p w:rsidR="002C397A" w:rsidRPr="000270F2" w:rsidRDefault="002C397A" w:rsidP="00FA51BD">
            <w:pPr>
              <w:spacing w:after="0" w:line="240" w:lineRule="auto"/>
              <w:jc w:val="both"/>
              <w:rPr>
                <w:sz w:val="24"/>
                <w:szCs w:val="24"/>
              </w:rPr>
            </w:pPr>
          </w:p>
        </w:tc>
      </w:tr>
      <w:tr w:rsidR="008A7F52" w:rsidRPr="000270F2" w:rsidTr="00FA51BD">
        <w:tc>
          <w:tcPr>
            <w:tcW w:w="1384" w:type="dxa"/>
            <w:vMerge w:val="restart"/>
            <w:shd w:val="clear" w:color="auto" w:fill="auto"/>
          </w:tcPr>
          <w:p w:rsidR="008A7F52" w:rsidRPr="000270F2" w:rsidRDefault="008A7F52" w:rsidP="00FA51BD">
            <w:pPr>
              <w:spacing w:after="0" w:line="240" w:lineRule="auto"/>
              <w:jc w:val="both"/>
              <w:rPr>
                <w:b/>
                <w:sz w:val="24"/>
                <w:szCs w:val="24"/>
              </w:rPr>
            </w:pPr>
            <w:r w:rsidRPr="000270F2">
              <w:rPr>
                <w:b/>
                <w:sz w:val="24"/>
                <w:szCs w:val="24"/>
              </w:rPr>
              <w:t>Сентябрь</w:t>
            </w:r>
          </w:p>
        </w:tc>
        <w:tc>
          <w:tcPr>
            <w:tcW w:w="1134" w:type="dxa"/>
            <w:vMerge w:val="restart"/>
            <w:shd w:val="clear" w:color="auto" w:fill="auto"/>
          </w:tcPr>
          <w:p w:rsidR="008A7F52" w:rsidRPr="000270F2" w:rsidRDefault="008A7F52" w:rsidP="00FA51BD">
            <w:pPr>
              <w:spacing w:after="0" w:line="240" w:lineRule="auto"/>
              <w:jc w:val="both"/>
              <w:rPr>
                <w:sz w:val="24"/>
                <w:szCs w:val="24"/>
              </w:rPr>
            </w:pPr>
            <w:r>
              <w:rPr>
                <w:sz w:val="24"/>
                <w:szCs w:val="24"/>
              </w:rPr>
              <w:t>5</w:t>
            </w:r>
          </w:p>
        </w:tc>
        <w:tc>
          <w:tcPr>
            <w:tcW w:w="2410" w:type="dxa"/>
            <w:vMerge w:val="restart"/>
            <w:shd w:val="clear" w:color="auto" w:fill="auto"/>
          </w:tcPr>
          <w:p w:rsidR="008A7F52" w:rsidRPr="000270F2" w:rsidRDefault="008A7F52" w:rsidP="00FA51BD">
            <w:pPr>
              <w:spacing w:after="0" w:line="240" w:lineRule="auto"/>
              <w:jc w:val="both"/>
              <w:rPr>
                <w:sz w:val="24"/>
                <w:szCs w:val="24"/>
              </w:rPr>
            </w:pPr>
            <w:r>
              <w:rPr>
                <w:sz w:val="24"/>
                <w:szCs w:val="24"/>
              </w:rPr>
              <w:t>3</w:t>
            </w: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1 неделя</w:t>
            </w:r>
          </w:p>
        </w:tc>
        <w:tc>
          <w:tcPr>
            <w:tcW w:w="1701" w:type="dxa"/>
            <w:shd w:val="clear" w:color="auto" w:fill="auto"/>
            <w:vAlign w:val="center"/>
          </w:tcPr>
          <w:p w:rsidR="008A7F52" w:rsidRPr="000270F2" w:rsidRDefault="008A7F52" w:rsidP="009238E2">
            <w:pPr>
              <w:tabs>
                <w:tab w:val="left" w:pos="720"/>
              </w:tabs>
              <w:suppressAutoHyphens/>
              <w:spacing w:after="0" w:line="240" w:lineRule="auto"/>
              <w:rPr>
                <w:b/>
                <w:bCs/>
                <w:sz w:val="24"/>
                <w:szCs w:val="24"/>
              </w:rPr>
            </w:pPr>
            <w:r>
              <w:rPr>
                <w:b/>
                <w:bCs/>
                <w:sz w:val="24"/>
                <w:szCs w:val="24"/>
              </w:rPr>
              <w:t>01.09 - 04</w:t>
            </w:r>
            <w:r w:rsidRPr="000270F2">
              <w:rPr>
                <w:b/>
                <w:bCs/>
                <w:sz w:val="24"/>
                <w:szCs w:val="24"/>
              </w:rPr>
              <w:t>.09</w:t>
            </w:r>
          </w:p>
        </w:tc>
        <w:tc>
          <w:tcPr>
            <w:tcW w:w="6804" w:type="dxa"/>
            <w:vMerge w:val="restart"/>
            <w:shd w:val="clear" w:color="auto" w:fill="auto"/>
          </w:tcPr>
          <w:p w:rsidR="008A7F52" w:rsidRDefault="008A7F52" w:rsidP="00FA51BD">
            <w:pPr>
              <w:spacing w:after="0" w:line="240" w:lineRule="auto"/>
              <w:jc w:val="center"/>
              <w:rPr>
                <w:sz w:val="24"/>
                <w:szCs w:val="24"/>
              </w:rPr>
            </w:pPr>
          </w:p>
          <w:p w:rsidR="008A7F52" w:rsidRPr="000270F2" w:rsidRDefault="008A7F52" w:rsidP="00FA51BD">
            <w:pPr>
              <w:spacing w:after="0" w:line="240" w:lineRule="auto"/>
              <w:jc w:val="center"/>
              <w:rPr>
                <w:sz w:val="24"/>
                <w:szCs w:val="24"/>
              </w:rPr>
            </w:pPr>
            <w:r>
              <w:rPr>
                <w:sz w:val="24"/>
                <w:szCs w:val="24"/>
              </w:rPr>
              <w:t>В период с 1.09. по 11</w:t>
            </w:r>
            <w:r w:rsidRPr="000270F2">
              <w:rPr>
                <w:sz w:val="24"/>
                <w:szCs w:val="24"/>
              </w:rPr>
              <w:t>.09 проводится ознакомительный мониторинг, адаптация детей после ЛОП</w:t>
            </w:r>
          </w:p>
          <w:p w:rsidR="008A7F52" w:rsidRPr="000270F2" w:rsidRDefault="008A7F52" w:rsidP="009238E2">
            <w:pPr>
              <w:spacing w:after="0" w:line="240" w:lineRule="auto"/>
              <w:jc w:val="center"/>
              <w:rPr>
                <w:sz w:val="24"/>
                <w:szCs w:val="24"/>
              </w:rPr>
            </w:pPr>
            <w:r>
              <w:rPr>
                <w:sz w:val="24"/>
                <w:szCs w:val="24"/>
              </w:rPr>
              <w:t>Проведение ООД начинается с 14</w:t>
            </w:r>
            <w:r w:rsidRPr="000270F2">
              <w:rPr>
                <w:sz w:val="24"/>
                <w:szCs w:val="24"/>
              </w:rPr>
              <w:t>.09</w:t>
            </w: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2 неделя</w:t>
            </w:r>
          </w:p>
        </w:tc>
        <w:tc>
          <w:tcPr>
            <w:tcW w:w="1701" w:type="dxa"/>
            <w:shd w:val="clear" w:color="auto" w:fill="auto"/>
            <w:vAlign w:val="center"/>
          </w:tcPr>
          <w:p w:rsidR="008A7F52" w:rsidRPr="000270F2" w:rsidRDefault="008A7F52" w:rsidP="009238E2">
            <w:pPr>
              <w:tabs>
                <w:tab w:val="left" w:pos="720"/>
              </w:tabs>
              <w:suppressAutoHyphens/>
              <w:spacing w:after="0" w:line="240" w:lineRule="auto"/>
              <w:rPr>
                <w:b/>
                <w:bCs/>
                <w:sz w:val="24"/>
                <w:szCs w:val="24"/>
              </w:rPr>
            </w:pPr>
            <w:r>
              <w:rPr>
                <w:b/>
                <w:bCs/>
                <w:sz w:val="24"/>
                <w:szCs w:val="24"/>
              </w:rPr>
              <w:t>07.09 - 11</w:t>
            </w:r>
            <w:r w:rsidRPr="000270F2">
              <w:rPr>
                <w:b/>
                <w:bCs/>
                <w:sz w:val="24"/>
                <w:szCs w:val="24"/>
              </w:rPr>
              <w:t>.09</w:t>
            </w:r>
          </w:p>
        </w:tc>
        <w:tc>
          <w:tcPr>
            <w:tcW w:w="6804" w:type="dxa"/>
            <w:vMerge/>
            <w:shd w:val="clear" w:color="auto" w:fill="auto"/>
          </w:tcPr>
          <w:p w:rsidR="008A7F52" w:rsidRPr="000270F2" w:rsidRDefault="008A7F52" w:rsidP="00FA51BD">
            <w:pPr>
              <w:spacing w:after="0" w:line="240" w:lineRule="auto"/>
              <w:jc w:val="both"/>
              <w:rPr>
                <w:sz w:val="24"/>
                <w:szCs w:val="24"/>
              </w:rPr>
            </w:pP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3 неделя</w:t>
            </w:r>
          </w:p>
        </w:tc>
        <w:tc>
          <w:tcPr>
            <w:tcW w:w="1701" w:type="dxa"/>
            <w:shd w:val="clear" w:color="auto" w:fill="auto"/>
            <w:vAlign w:val="center"/>
          </w:tcPr>
          <w:p w:rsidR="008A7F52" w:rsidRPr="000270F2" w:rsidRDefault="008A7F52" w:rsidP="009238E2">
            <w:pPr>
              <w:tabs>
                <w:tab w:val="left" w:pos="720"/>
              </w:tabs>
              <w:suppressAutoHyphens/>
              <w:spacing w:after="0" w:line="240" w:lineRule="auto"/>
              <w:rPr>
                <w:b/>
                <w:bCs/>
                <w:sz w:val="24"/>
                <w:szCs w:val="24"/>
              </w:rPr>
            </w:pPr>
            <w:r>
              <w:rPr>
                <w:b/>
                <w:bCs/>
                <w:sz w:val="24"/>
                <w:szCs w:val="24"/>
              </w:rPr>
              <w:t>14.09 - 18</w:t>
            </w:r>
            <w:r w:rsidRPr="000270F2">
              <w:rPr>
                <w:b/>
                <w:bCs/>
                <w:sz w:val="24"/>
                <w:szCs w:val="24"/>
              </w:rPr>
              <w:t>.09</w:t>
            </w:r>
          </w:p>
        </w:tc>
        <w:tc>
          <w:tcPr>
            <w:tcW w:w="6804" w:type="dxa"/>
            <w:vMerge/>
            <w:shd w:val="clear" w:color="auto" w:fill="auto"/>
          </w:tcPr>
          <w:p w:rsidR="008A7F52" w:rsidRPr="000270F2" w:rsidRDefault="008A7F52" w:rsidP="00FA51BD">
            <w:pPr>
              <w:spacing w:after="0" w:line="240" w:lineRule="auto"/>
              <w:jc w:val="both"/>
              <w:rPr>
                <w:sz w:val="24"/>
                <w:szCs w:val="24"/>
              </w:rPr>
            </w:pP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4 неделя</w:t>
            </w:r>
          </w:p>
        </w:tc>
        <w:tc>
          <w:tcPr>
            <w:tcW w:w="1701" w:type="dxa"/>
            <w:shd w:val="clear" w:color="auto" w:fill="auto"/>
            <w:vAlign w:val="center"/>
          </w:tcPr>
          <w:p w:rsidR="008A7F52" w:rsidRPr="000270F2" w:rsidRDefault="008A7F52" w:rsidP="009238E2">
            <w:pPr>
              <w:tabs>
                <w:tab w:val="left" w:pos="720"/>
              </w:tabs>
              <w:suppressAutoHyphens/>
              <w:spacing w:after="0" w:line="240" w:lineRule="auto"/>
              <w:rPr>
                <w:b/>
                <w:bCs/>
                <w:sz w:val="24"/>
                <w:szCs w:val="24"/>
              </w:rPr>
            </w:pPr>
            <w:r>
              <w:rPr>
                <w:b/>
                <w:bCs/>
                <w:sz w:val="24"/>
                <w:szCs w:val="24"/>
              </w:rPr>
              <w:t>21.09 - 25</w:t>
            </w:r>
            <w:r w:rsidRPr="000270F2">
              <w:rPr>
                <w:b/>
                <w:bCs/>
                <w:sz w:val="24"/>
                <w:szCs w:val="24"/>
              </w:rPr>
              <w:t>.09</w:t>
            </w:r>
          </w:p>
        </w:tc>
        <w:tc>
          <w:tcPr>
            <w:tcW w:w="6804" w:type="dxa"/>
            <w:vMerge/>
            <w:shd w:val="clear" w:color="auto" w:fill="auto"/>
          </w:tcPr>
          <w:p w:rsidR="008A7F52" w:rsidRPr="000270F2" w:rsidRDefault="008A7F52" w:rsidP="00FA51BD">
            <w:pPr>
              <w:spacing w:after="0" w:line="240" w:lineRule="auto"/>
              <w:jc w:val="both"/>
              <w:rPr>
                <w:sz w:val="24"/>
                <w:szCs w:val="24"/>
              </w:rPr>
            </w:pP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Pr>
                <w:b/>
                <w:bCs/>
                <w:sz w:val="24"/>
                <w:szCs w:val="24"/>
              </w:rPr>
              <w:t xml:space="preserve">5 неделя </w:t>
            </w:r>
          </w:p>
        </w:tc>
        <w:tc>
          <w:tcPr>
            <w:tcW w:w="1701" w:type="dxa"/>
            <w:shd w:val="clear" w:color="auto" w:fill="auto"/>
            <w:vAlign w:val="center"/>
          </w:tcPr>
          <w:p w:rsidR="008A7F52" w:rsidRDefault="008A7F52" w:rsidP="009238E2">
            <w:pPr>
              <w:tabs>
                <w:tab w:val="left" w:pos="720"/>
              </w:tabs>
              <w:suppressAutoHyphens/>
              <w:spacing w:after="0" w:line="240" w:lineRule="auto"/>
              <w:rPr>
                <w:b/>
                <w:bCs/>
                <w:sz w:val="24"/>
                <w:szCs w:val="24"/>
              </w:rPr>
            </w:pPr>
            <w:r>
              <w:rPr>
                <w:b/>
                <w:bCs/>
                <w:sz w:val="24"/>
                <w:szCs w:val="24"/>
              </w:rPr>
              <w:t>28.09 - 02.10</w:t>
            </w:r>
          </w:p>
        </w:tc>
        <w:tc>
          <w:tcPr>
            <w:tcW w:w="6804" w:type="dxa"/>
            <w:shd w:val="clear" w:color="auto" w:fill="auto"/>
          </w:tcPr>
          <w:p w:rsidR="008A7F52" w:rsidRPr="000270F2" w:rsidRDefault="008A7F52" w:rsidP="00FA51BD">
            <w:pPr>
              <w:spacing w:after="0" w:line="240" w:lineRule="auto"/>
              <w:jc w:val="both"/>
              <w:rPr>
                <w:sz w:val="24"/>
                <w:szCs w:val="24"/>
              </w:rPr>
            </w:pPr>
          </w:p>
        </w:tc>
      </w:tr>
      <w:tr w:rsidR="002C397A" w:rsidRPr="000270F2" w:rsidTr="00FA51BD">
        <w:tc>
          <w:tcPr>
            <w:tcW w:w="1384" w:type="dxa"/>
            <w:vMerge w:val="restart"/>
            <w:shd w:val="clear" w:color="auto" w:fill="auto"/>
          </w:tcPr>
          <w:p w:rsidR="002C397A" w:rsidRPr="000270F2" w:rsidRDefault="002C397A" w:rsidP="00FA51BD">
            <w:pPr>
              <w:spacing w:after="0" w:line="240" w:lineRule="auto"/>
              <w:jc w:val="both"/>
              <w:rPr>
                <w:b/>
                <w:sz w:val="24"/>
                <w:szCs w:val="24"/>
              </w:rPr>
            </w:pPr>
            <w:r w:rsidRPr="000270F2">
              <w:rPr>
                <w:b/>
                <w:sz w:val="24"/>
                <w:szCs w:val="24"/>
              </w:rPr>
              <w:t>Октябрь</w:t>
            </w:r>
          </w:p>
        </w:tc>
        <w:tc>
          <w:tcPr>
            <w:tcW w:w="1134" w:type="dxa"/>
            <w:vMerge w:val="restart"/>
            <w:shd w:val="clear" w:color="auto" w:fill="auto"/>
          </w:tcPr>
          <w:p w:rsidR="002C397A" w:rsidRPr="000270F2" w:rsidRDefault="009238E2" w:rsidP="00FA51BD">
            <w:pPr>
              <w:spacing w:after="0" w:line="240" w:lineRule="auto"/>
              <w:jc w:val="both"/>
              <w:rPr>
                <w:sz w:val="24"/>
                <w:szCs w:val="24"/>
              </w:rPr>
            </w:pPr>
            <w:r>
              <w:rPr>
                <w:sz w:val="24"/>
                <w:szCs w:val="24"/>
              </w:rPr>
              <w:t>4</w:t>
            </w:r>
          </w:p>
        </w:tc>
        <w:tc>
          <w:tcPr>
            <w:tcW w:w="2410" w:type="dxa"/>
            <w:vMerge w:val="restart"/>
            <w:shd w:val="clear" w:color="auto" w:fill="auto"/>
          </w:tcPr>
          <w:p w:rsidR="002C397A" w:rsidRPr="000270F2" w:rsidRDefault="009238E2" w:rsidP="00FA51BD">
            <w:pPr>
              <w:spacing w:after="0" w:line="240" w:lineRule="auto"/>
              <w:jc w:val="both"/>
              <w:rPr>
                <w:sz w:val="24"/>
                <w:szCs w:val="24"/>
              </w:rPr>
            </w:pPr>
            <w:r>
              <w:rPr>
                <w:sz w:val="24"/>
                <w:szCs w:val="24"/>
              </w:rPr>
              <w:t>4</w:t>
            </w: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1 неделя</w:t>
            </w:r>
          </w:p>
        </w:tc>
        <w:tc>
          <w:tcPr>
            <w:tcW w:w="1701" w:type="dxa"/>
            <w:shd w:val="clear" w:color="auto" w:fill="auto"/>
            <w:vAlign w:val="center"/>
          </w:tcPr>
          <w:p w:rsidR="002C397A" w:rsidRPr="000270F2" w:rsidRDefault="00FA51BD" w:rsidP="00FA51BD">
            <w:pPr>
              <w:tabs>
                <w:tab w:val="left" w:pos="720"/>
              </w:tabs>
              <w:suppressAutoHyphens/>
              <w:spacing w:after="0" w:line="240" w:lineRule="auto"/>
              <w:rPr>
                <w:b/>
                <w:bCs/>
                <w:sz w:val="24"/>
                <w:szCs w:val="24"/>
              </w:rPr>
            </w:pPr>
            <w:r>
              <w:rPr>
                <w:b/>
                <w:bCs/>
                <w:sz w:val="24"/>
                <w:szCs w:val="24"/>
              </w:rPr>
              <w:t>05</w:t>
            </w:r>
            <w:r w:rsidR="002C397A">
              <w:rPr>
                <w:b/>
                <w:bCs/>
                <w:sz w:val="24"/>
                <w:szCs w:val="24"/>
              </w:rPr>
              <w:t>.</w:t>
            </w:r>
            <w:r>
              <w:rPr>
                <w:b/>
                <w:bCs/>
                <w:sz w:val="24"/>
                <w:szCs w:val="24"/>
              </w:rPr>
              <w:t>10</w:t>
            </w:r>
            <w:r w:rsidR="002C397A">
              <w:rPr>
                <w:b/>
                <w:bCs/>
                <w:sz w:val="24"/>
                <w:szCs w:val="24"/>
              </w:rPr>
              <w:t xml:space="preserve"> - 0</w:t>
            </w:r>
            <w:r>
              <w:rPr>
                <w:b/>
                <w:bCs/>
                <w:sz w:val="24"/>
                <w:szCs w:val="24"/>
              </w:rPr>
              <w:t>9</w:t>
            </w:r>
            <w:r w:rsidR="002C397A" w:rsidRPr="000270F2">
              <w:rPr>
                <w:b/>
                <w:bCs/>
                <w:sz w:val="24"/>
                <w:szCs w:val="24"/>
              </w:rPr>
              <w:t>.10</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2 неделя</w:t>
            </w:r>
          </w:p>
        </w:tc>
        <w:tc>
          <w:tcPr>
            <w:tcW w:w="1701" w:type="dxa"/>
            <w:shd w:val="clear" w:color="auto" w:fill="auto"/>
            <w:vAlign w:val="center"/>
          </w:tcPr>
          <w:p w:rsidR="002C397A" w:rsidRPr="000270F2" w:rsidRDefault="00FA51BD" w:rsidP="00FA51BD">
            <w:pPr>
              <w:tabs>
                <w:tab w:val="left" w:pos="720"/>
              </w:tabs>
              <w:suppressAutoHyphens/>
              <w:spacing w:after="0" w:line="240" w:lineRule="auto"/>
              <w:rPr>
                <w:b/>
                <w:bCs/>
                <w:sz w:val="24"/>
                <w:szCs w:val="24"/>
              </w:rPr>
            </w:pPr>
            <w:r>
              <w:rPr>
                <w:b/>
                <w:bCs/>
                <w:sz w:val="24"/>
                <w:szCs w:val="24"/>
              </w:rPr>
              <w:t>12</w:t>
            </w:r>
            <w:r w:rsidR="002C397A">
              <w:rPr>
                <w:b/>
                <w:bCs/>
                <w:sz w:val="24"/>
                <w:szCs w:val="24"/>
              </w:rPr>
              <w:t xml:space="preserve">.10 - </w:t>
            </w:r>
            <w:r>
              <w:rPr>
                <w:b/>
                <w:bCs/>
                <w:sz w:val="24"/>
                <w:szCs w:val="24"/>
              </w:rPr>
              <w:t>16</w:t>
            </w:r>
            <w:r w:rsidR="002C397A" w:rsidRPr="000270F2">
              <w:rPr>
                <w:b/>
                <w:bCs/>
                <w:sz w:val="24"/>
                <w:szCs w:val="24"/>
              </w:rPr>
              <w:t>.10</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3 неделя</w:t>
            </w:r>
          </w:p>
        </w:tc>
        <w:tc>
          <w:tcPr>
            <w:tcW w:w="1701"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Pr>
                <w:b/>
                <w:bCs/>
                <w:sz w:val="24"/>
                <w:szCs w:val="24"/>
              </w:rPr>
              <w:t>1</w:t>
            </w:r>
            <w:r w:rsidR="00FA51BD">
              <w:rPr>
                <w:b/>
                <w:bCs/>
                <w:sz w:val="24"/>
                <w:szCs w:val="24"/>
              </w:rPr>
              <w:t>9</w:t>
            </w:r>
            <w:r>
              <w:rPr>
                <w:b/>
                <w:bCs/>
                <w:sz w:val="24"/>
                <w:szCs w:val="24"/>
              </w:rPr>
              <w:t xml:space="preserve">.10 - </w:t>
            </w:r>
            <w:r w:rsidR="00FA51BD">
              <w:rPr>
                <w:b/>
                <w:bCs/>
                <w:sz w:val="24"/>
                <w:szCs w:val="24"/>
              </w:rPr>
              <w:t>23</w:t>
            </w:r>
            <w:r w:rsidRPr="000270F2">
              <w:rPr>
                <w:b/>
                <w:bCs/>
                <w:sz w:val="24"/>
                <w:szCs w:val="24"/>
              </w:rPr>
              <w:t>.10</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rPr>
          <w:trHeight w:val="235"/>
        </w:trPr>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4 неделя</w:t>
            </w:r>
          </w:p>
        </w:tc>
        <w:tc>
          <w:tcPr>
            <w:tcW w:w="1701"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Pr>
                <w:b/>
                <w:bCs/>
                <w:sz w:val="24"/>
                <w:szCs w:val="24"/>
              </w:rPr>
              <w:t>2</w:t>
            </w:r>
            <w:r w:rsidR="00FA51BD">
              <w:rPr>
                <w:b/>
                <w:bCs/>
                <w:sz w:val="24"/>
                <w:szCs w:val="24"/>
              </w:rPr>
              <w:t>6</w:t>
            </w:r>
            <w:r>
              <w:rPr>
                <w:b/>
                <w:bCs/>
                <w:sz w:val="24"/>
                <w:szCs w:val="24"/>
              </w:rPr>
              <w:t xml:space="preserve">.10 - </w:t>
            </w:r>
            <w:r w:rsidR="00FA51BD">
              <w:rPr>
                <w:b/>
                <w:bCs/>
                <w:sz w:val="24"/>
                <w:szCs w:val="24"/>
              </w:rPr>
              <w:t>30</w:t>
            </w:r>
            <w:r w:rsidRPr="000270F2">
              <w:rPr>
                <w:b/>
                <w:bCs/>
                <w:sz w:val="24"/>
                <w:szCs w:val="24"/>
              </w:rPr>
              <w:t>.10</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val="restart"/>
            <w:shd w:val="clear" w:color="auto" w:fill="auto"/>
          </w:tcPr>
          <w:p w:rsidR="002C397A" w:rsidRPr="000270F2" w:rsidRDefault="002C397A" w:rsidP="00FA51BD">
            <w:pPr>
              <w:spacing w:after="0" w:line="240" w:lineRule="auto"/>
              <w:jc w:val="both"/>
              <w:rPr>
                <w:b/>
                <w:sz w:val="24"/>
                <w:szCs w:val="24"/>
              </w:rPr>
            </w:pPr>
            <w:r w:rsidRPr="000270F2">
              <w:rPr>
                <w:b/>
                <w:sz w:val="24"/>
                <w:szCs w:val="24"/>
              </w:rPr>
              <w:t>Ноябрь</w:t>
            </w:r>
          </w:p>
        </w:tc>
        <w:tc>
          <w:tcPr>
            <w:tcW w:w="1134" w:type="dxa"/>
            <w:vMerge w:val="restart"/>
            <w:shd w:val="clear" w:color="auto" w:fill="auto"/>
          </w:tcPr>
          <w:p w:rsidR="002C397A" w:rsidRPr="000270F2" w:rsidRDefault="002C397A" w:rsidP="00FA51BD">
            <w:pPr>
              <w:spacing w:after="0" w:line="240" w:lineRule="auto"/>
              <w:jc w:val="both"/>
              <w:rPr>
                <w:sz w:val="24"/>
                <w:szCs w:val="24"/>
              </w:rPr>
            </w:pPr>
            <w:r>
              <w:rPr>
                <w:sz w:val="24"/>
                <w:szCs w:val="24"/>
              </w:rPr>
              <w:t>4</w:t>
            </w:r>
          </w:p>
        </w:tc>
        <w:tc>
          <w:tcPr>
            <w:tcW w:w="2410" w:type="dxa"/>
            <w:vMerge w:val="restart"/>
            <w:shd w:val="clear" w:color="auto" w:fill="auto"/>
          </w:tcPr>
          <w:p w:rsidR="002C397A" w:rsidRPr="000270F2" w:rsidRDefault="002C397A" w:rsidP="00FA51BD">
            <w:pPr>
              <w:spacing w:after="0" w:line="240" w:lineRule="auto"/>
              <w:jc w:val="both"/>
              <w:rPr>
                <w:sz w:val="24"/>
                <w:szCs w:val="24"/>
              </w:rPr>
            </w:pPr>
            <w:r>
              <w:rPr>
                <w:sz w:val="24"/>
                <w:szCs w:val="24"/>
              </w:rPr>
              <w:t>4</w:t>
            </w: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1 неделя</w:t>
            </w:r>
          </w:p>
        </w:tc>
        <w:tc>
          <w:tcPr>
            <w:tcW w:w="1701"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Pr>
                <w:b/>
                <w:bCs/>
                <w:sz w:val="24"/>
                <w:szCs w:val="24"/>
              </w:rPr>
              <w:t>0</w:t>
            </w:r>
            <w:r w:rsidR="00FA51BD">
              <w:rPr>
                <w:b/>
                <w:bCs/>
                <w:sz w:val="24"/>
                <w:szCs w:val="24"/>
              </w:rPr>
              <w:t>2</w:t>
            </w:r>
            <w:r>
              <w:rPr>
                <w:b/>
                <w:bCs/>
                <w:sz w:val="24"/>
                <w:szCs w:val="24"/>
              </w:rPr>
              <w:t>.11 - 0</w:t>
            </w:r>
            <w:r w:rsidR="00FA51BD">
              <w:rPr>
                <w:b/>
                <w:bCs/>
                <w:sz w:val="24"/>
                <w:szCs w:val="24"/>
              </w:rPr>
              <w:t>6</w:t>
            </w:r>
            <w:r w:rsidRPr="006D4A68">
              <w:rPr>
                <w:b/>
                <w:bCs/>
                <w:sz w:val="24"/>
                <w:szCs w:val="24"/>
              </w:rPr>
              <w:t>.11</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2 неделя</w:t>
            </w:r>
          </w:p>
        </w:tc>
        <w:tc>
          <w:tcPr>
            <w:tcW w:w="1701" w:type="dxa"/>
            <w:shd w:val="clear" w:color="auto" w:fill="auto"/>
            <w:vAlign w:val="center"/>
          </w:tcPr>
          <w:p w:rsidR="002C397A" w:rsidRPr="000270F2" w:rsidRDefault="00FA51BD" w:rsidP="00FA51BD">
            <w:pPr>
              <w:tabs>
                <w:tab w:val="left" w:pos="720"/>
              </w:tabs>
              <w:suppressAutoHyphens/>
              <w:spacing w:after="0" w:line="240" w:lineRule="auto"/>
              <w:rPr>
                <w:b/>
                <w:bCs/>
                <w:sz w:val="24"/>
                <w:szCs w:val="24"/>
              </w:rPr>
            </w:pPr>
            <w:r>
              <w:rPr>
                <w:b/>
                <w:bCs/>
                <w:sz w:val="24"/>
                <w:szCs w:val="24"/>
              </w:rPr>
              <w:t>09</w:t>
            </w:r>
            <w:r w:rsidR="002C397A">
              <w:rPr>
                <w:b/>
                <w:bCs/>
                <w:sz w:val="24"/>
                <w:szCs w:val="24"/>
              </w:rPr>
              <w:t>.11 - 1</w:t>
            </w:r>
            <w:r>
              <w:rPr>
                <w:b/>
                <w:bCs/>
                <w:sz w:val="24"/>
                <w:szCs w:val="24"/>
              </w:rPr>
              <w:t>3</w:t>
            </w:r>
            <w:r w:rsidR="002C397A" w:rsidRPr="006D4A68">
              <w:rPr>
                <w:b/>
                <w:bCs/>
                <w:sz w:val="24"/>
                <w:szCs w:val="24"/>
              </w:rPr>
              <w:t>.11</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3 неделя</w:t>
            </w:r>
          </w:p>
        </w:tc>
        <w:tc>
          <w:tcPr>
            <w:tcW w:w="1701"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Pr>
                <w:b/>
                <w:bCs/>
                <w:sz w:val="24"/>
                <w:szCs w:val="24"/>
              </w:rPr>
              <w:t>1</w:t>
            </w:r>
            <w:r w:rsidR="00FA51BD">
              <w:rPr>
                <w:b/>
                <w:bCs/>
                <w:sz w:val="24"/>
                <w:szCs w:val="24"/>
              </w:rPr>
              <w:t>6</w:t>
            </w:r>
            <w:r>
              <w:rPr>
                <w:b/>
                <w:bCs/>
                <w:sz w:val="24"/>
                <w:szCs w:val="24"/>
              </w:rPr>
              <w:t>.11 – 2</w:t>
            </w:r>
            <w:r w:rsidR="00FA51BD">
              <w:rPr>
                <w:b/>
                <w:bCs/>
                <w:sz w:val="24"/>
                <w:szCs w:val="24"/>
              </w:rPr>
              <w:t>0</w:t>
            </w:r>
            <w:r w:rsidRPr="00665B37">
              <w:rPr>
                <w:b/>
                <w:bCs/>
                <w:sz w:val="24"/>
                <w:szCs w:val="24"/>
              </w:rPr>
              <w:t>.11</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rPr>
          <w:trHeight w:val="315"/>
        </w:trPr>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4 неделя</w:t>
            </w:r>
          </w:p>
        </w:tc>
        <w:tc>
          <w:tcPr>
            <w:tcW w:w="1701"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lang w:val="tt-RU"/>
              </w:rPr>
            </w:pPr>
            <w:r>
              <w:rPr>
                <w:b/>
                <w:bCs/>
                <w:sz w:val="24"/>
                <w:szCs w:val="24"/>
                <w:lang w:val="tt-RU"/>
              </w:rPr>
              <w:t>2</w:t>
            </w:r>
            <w:r w:rsidR="00FA51BD">
              <w:rPr>
                <w:b/>
                <w:bCs/>
                <w:sz w:val="24"/>
                <w:szCs w:val="24"/>
                <w:lang w:val="tt-RU"/>
              </w:rPr>
              <w:t>3</w:t>
            </w:r>
            <w:r>
              <w:rPr>
                <w:b/>
                <w:bCs/>
                <w:sz w:val="24"/>
                <w:szCs w:val="24"/>
                <w:lang w:val="tt-RU"/>
              </w:rPr>
              <w:t>.11 – 2</w:t>
            </w:r>
            <w:r w:rsidR="00FA51BD">
              <w:rPr>
                <w:b/>
                <w:bCs/>
                <w:sz w:val="24"/>
                <w:szCs w:val="24"/>
                <w:lang w:val="tt-RU"/>
              </w:rPr>
              <w:t>7</w:t>
            </w:r>
            <w:r w:rsidRPr="00665B37">
              <w:rPr>
                <w:b/>
                <w:bCs/>
                <w:sz w:val="24"/>
                <w:szCs w:val="24"/>
                <w:lang w:val="tt-RU"/>
              </w:rPr>
              <w:t>.11</w:t>
            </w:r>
          </w:p>
        </w:tc>
        <w:tc>
          <w:tcPr>
            <w:tcW w:w="6804" w:type="dxa"/>
            <w:shd w:val="clear" w:color="auto" w:fill="auto"/>
          </w:tcPr>
          <w:p w:rsidR="002C397A" w:rsidRPr="000270F2" w:rsidRDefault="002C397A" w:rsidP="00FA51BD">
            <w:pPr>
              <w:spacing w:after="0" w:line="240" w:lineRule="auto"/>
              <w:jc w:val="both"/>
              <w:rPr>
                <w:sz w:val="24"/>
                <w:szCs w:val="24"/>
              </w:rPr>
            </w:pPr>
          </w:p>
        </w:tc>
      </w:tr>
      <w:tr w:rsidR="008A7F52" w:rsidRPr="000270F2" w:rsidTr="00FA51BD">
        <w:tc>
          <w:tcPr>
            <w:tcW w:w="1384" w:type="dxa"/>
            <w:vMerge w:val="restart"/>
            <w:shd w:val="clear" w:color="auto" w:fill="auto"/>
          </w:tcPr>
          <w:p w:rsidR="008A7F52" w:rsidRPr="000270F2" w:rsidRDefault="008A7F52" w:rsidP="00FA51BD">
            <w:pPr>
              <w:spacing w:after="0" w:line="240" w:lineRule="auto"/>
              <w:jc w:val="both"/>
              <w:rPr>
                <w:b/>
                <w:sz w:val="24"/>
                <w:szCs w:val="24"/>
              </w:rPr>
            </w:pPr>
            <w:r w:rsidRPr="000270F2">
              <w:rPr>
                <w:b/>
                <w:sz w:val="24"/>
                <w:szCs w:val="24"/>
              </w:rPr>
              <w:t>Декабрь</w:t>
            </w:r>
          </w:p>
        </w:tc>
        <w:tc>
          <w:tcPr>
            <w:tcW w:w="1134" w:type="dxa"/>
            <w:vMerge w:val="restart"/>
            <w:shd w:val="clear" w:color="auto" w:fill="auto"/>
          </w:tcPr>
          <w:p w:rsidR="008A7F52" w:rsidRPr="000270F2" w:rsidRDefault="008A7F52" w:rsidP="00FA51BD">
            <w:pPr>
              <w:spacing w:after="0" w:line="240" w:lineRule="auto"/>
              <w:jc w:val="both"/>
              <w:rPr>
                <w:sz w:val="24"/>
                <w:szCs w:val="24"/>
              </w:rPr>
            </w:pPr>
            <w:r>
              <w:rPr>
                <w:sz w:val="24"/>
                <w:szCs w:val="24"/>
              </w:rPr>
              <w:t>5</w:t>
            </w:r>
          </w:p>
        </w:tc>
        <w:tc>
          <w:tcPr>
            <w:tcW w:w="2410" w:type="dxa"/>
            <w:vMerge w:val="restart"/>
            <w:shd w:val="clear" w:color="auto" w:fill="auto"/>
          </w:tcPr>
          <w:p w:rsidR="008A7F52" w:rsidRPr="000270F2" w:rsidRDefault="008A7F52" w:rsidP="00FA51BD">
            <w:pPr>
              <w:spacing w:after="0" w:line="240" w:lineRule="auto"/>
              <w:jc w:val="both"/>
              <w:rPr>
                <w:sz w:val="24"/>
                <w:szCs w:val="24"/>
              </w:rPr>
            </w:pPr>
            <w:r>
              <w:rPr>
                <w:sz w:val="24"/>
                <w:szCs w:val="24"/>
              </w:rPr>
              <w:t>5</w:t>
            </w: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1 неделя</w:t>
            </w:r>
          </w:p>
        </w:tc>
        <w:tc>
          <w:tcPr>
            <w:tcW w:w="1701"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Pr>
                <w:b/>
                <w:bCs/>
                <w:sz w:val="24"/>
                <w:szCs w:val="24"/>
              </w:rPr>
              <w:t>30.11 - 04</w:t>
            </w:r>
            <w:r w:rsidRPr="000270F2">
              <w:rPr>
                <w:b/>
                <w:bCs/>
                <w:sz w:val="24"/>
                <w:szCs w:val="24"/>
              </w:rPr>
              <w:t>.12</w:t>
            </w:r>
          </w:p>
        </w:tc>
        <w:tc>
          <w:tcPr>
            <w:tcW w:w="6804" w:type="dxa"/>
            <w:shd w:val="clear" w:color="auto" w:fill="auto"/>
          </w:tcPr>
          <w:p w:rsidR="008A7F52" w:rsidRPr="000270F2" w:rsidRDefault="008A7F52" w:rsidP="00FA51BD">
            <w:pPr>
              <w:spacing w:after="0" w:line="240" w:lineRule="auto"/>
              <w:jc w:val="both"/>
              <w:rPr>
                <w:sz w:val="24"/>
                <w:szCs w:val="24"/>
              </w:rPr>
            </w:pP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2 неделя</w:t>
            </w:r>
          </w:p>
        </w:tc>
        <w:tc>
          <w:tcPr>
            <w:tcW w:w="1701"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Pr>
                <w:b/>
                <w:bCs/>
                <w:sz w:val="24"/>
                <w:szCs w:val="24"/>
              </w:rPr>
              <w:t>07.12 - 11</w:t>
            </w:r>
            <w:r w:rsidRPr="000270F2">
              <w:rPr>
                <w:b/>
                <w:bCs/>
                <w:sz w:val="24"/>
                <w:szCs w:val="24"/>
              </w:rPr>
              <w:t>.12</w:t>
            </w:r>
          </w:p>
        </w:tc>
        <w:tc>
          <w:tcPr>
            <w:tcW w:w="6804" w:type="dxa"/>
            <w:shd w:val="clear" w:color="auto" w:fill="auto"/>
          </w:tcPr>
          <w:p w:rsidR="008A7F52" w:rsidRPr="000270F2" w:rsidRDefault="008A7F52" w:rsidP="00FA51BD">
            <w:pPr>
              <w:spacing w:after="0" w:line="240" w:lineRule="auto"/>
              <w:jc w:val="both"/>
              <w:rPr>
                <w:sz w:val="24"/>
                <w:szCs w:val="24"/>
              </w:rPr>
            </w:pP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3 неделя</w:t>
            </w:r>
          </w:p>
        </w:tc>
        <w:tc>
          <w:tcPr>
            <w:tcW w:w="1701"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Pr>
                <w:b/>
                <w:bCs/>
                <w:sz w:val="24"/>
                <w:szCs w:val="24"/>
              </w:rPr>
              <w:t>14.11 - 18</w:t>
            </w:r>
            <w:r w:rsidRPr="000270F2">
              <w:rPr>
                <w:b/>
                <w:bCs/>
                <w:sz w:val="24"/>
                <w:szCs w:val="24"/>
              </w:rPr>
              <w:t>.12</w:t>
            </w:r>
          </w:p>
        </w:tc>
        <w:tc>
          <w:tcPr>
            <w:tcW w:w="6804" w:type="dxa"/>
            <w:shd w:val="clear" w:color="auto" w:fill="auto"/>
          </w:tcPr>
          <w:p w:rsidR="008A7F52" w:rsidRPr="000270F2" w:rsidRDefault="008A7F52" w:rsidP="00FA51BD">
            <w:pPr>
              <w:spacing w:after="0" w:line="240" w:lineRule="auto"/>
              <w:jc w:val="both"/>
              <w:rPr>
                <w:sz w:val="24"/>
                <w:szCs w:val="24"/>
              </w:rPr>
            </w:pP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4 неделя</w:t>
            </w:r>
          </w:p>
        </w:tc>
        <w:tc>
          <w:tcPr>
            <w:tcW w:w="1701"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Pr>
                <w:b/>
                <w:bCs/>
                <w:sz w:val="24"/>
                <w:szCs w:val="24"/>
              </w:rPr>
              <w:t>21.12 - 25</w:t>
            </w:r>
            <w:r w:rsidRPr="000270F2">
              <w:rPr>
                <w:b/>
                <w:bCs/>
                <w:sz w:val="24"/>
                <w:szCs w:val="24"/>
              </w:rPr>
              <w:t>.12</w:t>
            </w:r>
          </w:p>
        </w:tc>
        <w:tc>
          <w:tcPr>
            <w:tcW w:w="6804" w:type="dxa"/>
            <w:shd w:val="clear" w:color="auto" w:fill="auto"/>
          </w:tcPr>
          <w:p w:rsidR="008A7F52" w:rsidRPr="000270F2" w:rsidRDefault="008A7F52" w:rsidP="00FA51BD">
            <w:pPr>
              <w:spacing w:after="0" w:line="240" w:lineRule="auto"/>
              <w:jc w:val="both"/>
              <w:rPr>
                <w:sz w:val="24"/>
                <w:szCs w:val="24"/>
              </w:rPr>
            </w:pP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Pr>
                <w:b/>
                <w:bCs/>
                <w:sz w:val="24"/>
                <w:szCs w:val="24"/>
              </w:rPr>
              <w:t>5 неделя</w:t>
            </w:r>
          </w:p>
        </w:tc>
        <w:tc>
          <w:tcPr>
            <w:tcW w:w="1701" w:type="dxa"/>
            <w:shd w:val="clear" w:color="auto" w:fill="auto"/>
            <w:vAlign w:val="center"/>
          </w:tcPr>
          <w:p w:rsidR="008A7F52" w:rsidRDefault="008A7F52" w:rsidP="00FA51BD">
            <w:pPr>
              <w:tabs>
                <w:tab w:val="left" w:pos="720"/>
              </w:tabs>
              <w:suppressAutoHyphens/>
              <w:spacing w:after="0" w:line="240" w:lineRule="auto"/>
              <w:rPr>
                <w:b/>
                <w:bCs/>
                <w:sz w:val="24"/>
                <w:szCs w:val="24"/>
              </w:rPr>
            </w:pPr>
            <w:r>
              <w:rPr>
                <w:b/>
                <w:bCs/>
                <w:sz w:val="24"/>
                <w:szCs w:val="24"/>
              </w:rPr>
              <w:t>28.12 -01.01</w:t>
            </w:r>
          </w:p>
        </w:tc>
        <w:tc>
          <w:tcPr>
            <w:tcW w:w="6804" w:type="dxa"/>
            <w:shd w:val="clear" w:color="auto" w:fill="auto"/>
          </w:tcPr>
          <w:p w:rsidR="008A7F52" w:rsidRPr="000270F2" w:rsidRDefault="008A7F52" w:rsidP="00FA51BD">
            <w:pPr>
              <w:spacing w:after="0" w:line="240" w:lineRule="auto"/>
              <w:jc w:val="both"/>
              <w:rPr>
                <w:sz w:val="24"/>
                <w:szCs w:val="24"/>
              </w:rPr>
            </w:pPr>
          </w:p>
        </w:tc>
      </w:tr>
      <w:tr w:rsidR="002C397A" w:rsidRPr="000270F2" w:rsidTr="00FA51BD">
        <w:tc>
          <w:tcPr>
            <w:tcW w:w="1384" w:type="dxa"/>
            <w:vMerge w:val="restart"/>
            <w:shd w:val="clear" w:color="auto" w:fill="auto"/>
          </w:tcPr>
          <w:p w:rsidR="002C397A" w:rsidRPr="000270F2" w:rsidRDefault="002C397A" w:rsidP="00FA51BD">
            <w:pPr>
              <w:spacing w:after="0" w:line="240" w:lineRule="auto"/>
              <w:jc w:val="both"/>
              <w:rPr>
                <w:b/>
                <w:sz w:val="24"/>
                <w:szCs w:val="24"/>
              </w:rPr>
            </w:pPr>
            <w:r w:rsidRPr="000270F2">
              <w:rPr>
                <w:b/>
                <w:sz w:val="24"/>
                <w:szCs w:val="24"/>
              </w:rPr>
              <w:t>Январь</w:t>
            </w:r>
          </w:p>
        </w:tc>
        <w:tc>
          <w:tcPr>
            <w:tcW w:w="1134" w:type="dxa"/>
            <w:vMerge w:val="restart"/>
            <w:shd w:val="clear" w:color="auto" w:fill="auto"/>
          </w:tcPr>
          <w:p w:rsidR="002C397A" w:rsidRPr="000270F2" w:rsidRDefault="008A7F52" w:rsidP="00FA51BD">
            <w:pPr>
              <w:spacing w:after="0" w:line="240" w:lineRule="auto"/>
              <w:jc w:val="both"/>
              <w:rPr>
                <w:sz w:val="24"/>
                <w:szCs w:val="24"/>
              </w:rPr>
            </w:pPr>
            <w:r>
              <w:rPr>
                <w:sz w:val="24"/>
                <w:szCs w:val="24"/>
              </w:rPr>
              <w:t>4</w:t>
            </w:r>
          </w:p>
        </w:tc>
        <w:tc>
          <w:tcPr>
            <w:tcW w:w="2410" w:type="dxa"/>
            <w:vMerge w:val="restart"/>
            <w:shd w:val="clear" w:color="auto" w:fill="auto"/>
          </w:tcPr>
          <w:p w:rsidR="002C397A" w:rsidRPr="000270F2" w:rsidRDefault="002C397A" w:rsidP="00FA51BD">
            <w:pPr>
              <w:spacing w:after="0" w:line="240" w:lineRule="auto"/>
              <w:jc w:val="both"/>
              <w:rPr>
                <w:sz w:val="24"/>
                <w:szCs w:val="24"/>
              </w:rPr>
            </w:pPr>
            <w:r>
              <w:rPr>
                <w:sz w:val="24"/>
                <w:szCs w:val="24"/>
              </w:rPr>
              <w:t>3</w:t>
            </w: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1 неделя</w:t>
            </w:r>
          </w:p>
        </w:tc>
        <w:tc>
          <w:tcPr>
            <w:tcW w:w="1701" w:type="dxa"/>
            <w:shd w:val="clear" w:color="auto" w:fill="auto"/>
            <w:vAlign w:val="center"/>
          </w:tcPr>
          <w:p w:rsidR="002C397A" w:rsidRPr="000270F2" w:rsidRDefault="00FA51BD" w:rsidP="00FA51BD">
            <w:pPr>
              <w:tabs>
                <w:tab w:val="left" w:pos="720"/>
              </w:tabs>
              <w:suppressAutoHyphens/>
              <w:spacing w:after="0" w:line="240" w:lineRule="auto"/>
              <w:rPr>
                <w:b/>
                <w:bCs/>
                <w:sz w:val="24"/>
                <w:szCs w:val="24"/>
              </w:rPr>
            </w:pPr>
            <w:r>
              <w:rPr>
                <w:b/>
                <w:bCs/>
                <w:sz w:val="24"/>
                <w:szCs w:val="24"/>
              </w:rPr>
              <w:t>04</w:t>
            </w:r>
            <w:r w:rsidR="002C397A">
              <w:rPr>
                <w:b/>
                <w:bCs/>
                <w:sz w:val="24"/>
                <w:szCs w:val="24"/>
              </w:rPr>
              <w:t>.01 - 0</w:t>
            </w:r>
            <w:r>
              <w:rPr>
                <w:b/>
                <w:bCs/>
                <w:sz w:val="24"/>
                <w:szCs w:val="24"/>
              </w:rPr>
              <w:t>8</w:t>
            </w:r>
            <w:r w:rsidR="002C397A" w:rsidRPr="000270F2">
              <w:rPr>
                <w:b/>
                <w:bCs/>
                <w:sz w:val="24"/>
                <w:szCs w:val="24"/>
              </w:rPr>
              <w:t>.01</w:t>
            </w:r>
          </w:p>
        </w:tc>
        <w:tc>
          <w:tcPr>
            <w:tcW w:w="6804" w:type="dxa"/>
            <w:shd w:val="clear" w:color="auto" w:fill="auto"/>
          </w:tcPr>
          <w:p w:rsidR="002C397A" w:rsidRPr="000270F2" w:rsidRDefault="002C397A" w:rsidP="008A7F52">
            <w:pPr>
              <w:spacing w:after="0" w:line="240" w:lineRule="auto"/>
              <w:jc w:val="center"/>
              <w:rPr>
                <w:sz w:val="24"/>
                <w:szCs w:val="24"/>
              </w:rPr>
            </w:pPr>
            <w:r>
              <w:rPr>
                <w:sz w:val="24"/>
                <w:szCs w:val="24"/>
              </w:rPr>
              <w:t>С 3</w:t>
            </w:r>
            <w:r w:rsidR="008A7F52">
              <w:rPr>
                <w:sz w:val="24"/>
                <w:szCs w:val="24"/>
              </w:rPr>
              <w:t>1</w:t>
            </w:r>
            <w:r>
              <w:rPr>
                <w:sz w:val="24"/>
                <w:szCs w:val="24"/>
              </w:rPr>
              <w:t>.12  по 10.01 каникулярные недели</w:t>
            </w: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2 неделя</w:t>
            </w:r>
          </w:p>
        </w:tc>
        <w:tc>
          <w:tcPr>
            <w:tcW w:w="1701"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Pr>
                <w:b/>
                <w:bCs/>
                <w:sz w:val="24"/>
                <w:szCs w:val="24"/>
              </w:rPr>
              <w:t>11.01 - 15</w:t>
            </w:r>
            <w:r w:rsidRPr="000270F2">
              <w:rPr>
                <w:b/>
                <w:bCs/>
                <w:sz w:val="24"/>
                <w:szCs w:val="24"/>
              </w:rPr>
              <w:t>.01</w:t>
            </w:r>
          </w:p>
        </w:tc>
        <w:tc>
          <w:tcPr>
            <w:tcW w:w="6804" w:type="dxa"/>
            <w:vMerge w:val="restart"/>
            <w:shd w:val="clear" w:color="auto" w:fill="auto"/>
          </w:tcPr>
          <w:p w:rsidR="008A7F52" w:rsidRPr="000270F2" w:rsidRDefault="008A7F52" w:rsidP="00FA51BD">
            <w:pPr>
              <w:spacing w:after="0" w:line="240" w:lineRule="auto"/>
              <w:jc w:val="center"/>
              <w:rPr>
                <w:sz w:val="24"/>
                <w:szCs w:val="24"/>
              </w:rPr>
            </w:pPr>
            <w:r>
              <w:rPr>
                <w:sz w:val="24"/>
                <w:szCs w:val="24"/>
              </w:rPr>
              <w:t>С 11.01 по 22</w:t>
            </w:r>
            <w:r w:rsidRPr="000270F2">
              <w:rPr>
                <w:sz w:val="24"/>
                <w:szCs w:val="24"/>
              </w:rPr>
              <w:t xml:space="preserve">.01 проводится </w:t>
            </w:r>
          </w:p>
          <w:p w:rsidR="008A7F52" w:rsidRPr="000270F2" w:rsidRDefault="008A7F52" w:rsidP="00FA51BD">
            <w:pPr>
              <w:spacing w:after="0" w:line="240" w:lineRule="auto"/>
              <w:jc w:val="center"/>
              <w:rPr>
                <w:sz w:val="24"/>
                <w:szCs w:val="24"/>
              </w:rPr>
            </w:pPr>
            <w:r w:rsidRPr="000270F2">
              <w:rPr>
                <w:sz w:val="24"/>
                <w:szCs w:val="24"/>
              </w:rPr>
              <w:t>промежуточный мониторинг</w:t>
            </w: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3 неделя</w:t>
            </w:r>
          </w:p>
        </w:tc>
        <w:tc>
          <w:tcPr>
            <w:tcW w:w="1701"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Pr>
                <w:b/>
                <w:bCs/>
                <w:sz w:val="24"/>
                <w:szCs w:val="24"/>
              </w:rPr>
              <w:t>18.01 - 22</w:t>
            </w:r>
            <w:r w:rsidRPr="000270F2">
              <w:rPr>
                <w:b/>
                <w:bCs/>
                <w:sz w:val="24"/>
                <w:szCs w:val="24"/>
              </w:rPr>
              <w:t>.01</w:t>
            </w:r>
          </w:p>
        </w:tc>
        <w:tc>
          <w:tcPr>
            <w:tcW w:w="6804" w:type="dxa"/>
            <w:vMerge/>
            <w:shd w:val="clear" w:color="auto" w:fill="auto"/>
          </w:tcPr>
          <w:p w:rsidR="008A7F52" w:rsidRPr="000270F2" w:rsidRDefault="008A7F52" w:rsidP="00FA51BD">
            <w:pPr>
              <w:spacing w:after="0" w:line="240" w:lineRule="auto"/>
              <w:jc w:val="center"/>
              <w:rPr>
                <w:sz w:val="24"/>
                <w:szCs w:val="24"/>
              </w:rPr>
            </w:pPr>
          </w:p>
        </w:tc>
      </w:tr>
      <w:tr w:rsidR="008A7F52" w:rsidRPr="000270F2" w:rsidTr="00FA51BD">
        <w:trPr>
          <w:trHeight w:val="300"/>
        </w:trPr>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4 неделя</w:t>
            </w:r>
          </w:p>
        </w:tc>
        <w:tc>
          <w:tcPr>
            <w:tcW w:w="1701"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Pr>
                <w:b/>
                <w:bCs/>
                <w:sz w:val="24"/>
                <w:szCs w:val="24"/>
              </w:rPr>
              <w:t>25.01 - 29</w:t>
            </w:r>
            <w:r w:rsidRPr="000270F2">
              <w:rPr>
                <w:b/>
                <w:bCs/>
                <w:sz w:val="24"/>
                <w:szCs w:val="24"/>
              </w:rPr>
              <w:t>.01</w:t>
            </w:r>
          </w:p>
        </w:tc>
        <w:tc>
          <w:tcPr>
            <w:tcW w:w="6804" w:type="dxa"/>
            <w:vMerge/>
            <w:shd w:val="clear" w:color="auto" w:fill="auto"/>
          </w:tcPr>
          <w:p w:rsidR="008A7F52" w:rsidRPr="000270F2" w:rsidRDefault="008A7F52" w:rsidP="00FA51BD">
            <w:pPr>
              <w:spacing w:after="0" w:line="240" w:lineRule="auto"/>
              <w:jc w:val="both"/>
              <w:rPr>
                <w:sz w:val="24"/>
                <w:szCs w:val="24"/>
              </w:rPr>
            </w:pPr>
          </w:p>
        </w:tc>
      </w:tr>
      <w:tr w:rsidR="002C397A" w:rsidRPr="000270F2" w:rsidTr="00FA51BD">
        <w:tc>
          <w:tcPr>
            <w:tcW w:w="1384" w:type="dxa"/>
            <w:vMerge w:val="restart"/>
            <w:shd w:val="clear" w:color="auto" w:fill="auto"/>
          </w:tcPr>
          <w:p w:rsidR="002C397A" w:rsidRPr="000270F2" w:rsidRDefault="002C397A" w:rsidP="00FA51BD">
            <w:pPr>
              <w:spacing w:after="0" w:line="240" w:lineRule="auto"/>
              <w:jc w:val="both"/>
              <w:rPr>
                <w:b/>
                <w:sz w:val="24"/>
                <w:szCs w:val="24"/>
              </w:rPr>
            </w:pPr>
            <w:r w:rsidRPr="000270F2">
              <w:rPr>
                <w:b/>
                <w:sz w:val="24"/>
                <w:szCs w:val="24"/>
              </w:rPr>
              <w:t>Февраль</w:t>
            </w:r>
          </w:p>
        </w:tc>
        <w:tc>
          <w:tcPr>
            <w:tcW w:w="1134" w:type="dxa"/>
            <w:vMerge w:val="restart"/>
            <w:shd w:val="clear" w:color="auto" w:fill="auto"/>
          </w:tcPr>
          <w:p w:rsidR="002C397A" w:rsidRPr="000270F2" w:rsidRDefault="002C397A" w:rsidP="00FA51BD">
            <w:pPr>
              <w:spacing w:after="0" w:line="240" w:lineRule="auto"/>
              <w:jc w:val="both"/>
              <w:rPr>
                <w:sz w:val="24"/>
                <w:szCs w:val="24"/>
              </w:rPr>
            </w:pPr>
            <w:r w:rsidRPr="000270F2">
              <w:rPr>
                <w:sz w:val="24"/>
                <w:szCs w:val="24"/>
              </w:rPr>
              <w:t>4</w:t>
            </w:r>
          </w:p>
        </w:tc>
        <w:tc>
          <w:tcPr>
            <w:tcW w:w="2410" w:type="dxa"/>
            <w:vMerge w:val="restart"/>
            <w:shd w:val="clear" w:color="auto" w:fill="auto"/>
          </w:tcPr>
          <w:p w:rsidR="002C397A" w:rsidRPr="000270F2" w:rsidRDefault="002C397A" w:rsidP="00FA51BD">
            <w:pPr>
              <w:spacing w:after="0" w:line="240" w:lineRule="auto"/>
              <w:jc w:val="both"/>
              <w:rPr>
                <w:sz w:val="24"/>
                <w:szCs w:val="24"/>
              </w:rPr>
            </w:pPr>
            <w:r w:rsidRPr="000270F2">
              <w:rPr>
                <w:sz w:val="24"/>
                <w:szCs w:val="24"/>
              </w:rPr>
              <w:t>4</w:t>
            </w: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1 неделя</w:t>
            </w:r>
          </w:p>
        </w:tc>
        <w:tc>
          <w:tcPr>
            <w:tcW w:w="1701"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Pr>
                <w:b/>
                <w:bCs/>
                <w:sz w:val="24"/>
                <w:szCs w:val="24"/>
              </w:rPr>
              <w:t>0</w:t>
            </w:r>
            <w:r w:rsidR="00FA51BD">
              <w:rPr>
                <w:b/>
                <w:bCs/>
                <w:sz w:val="24"/>
                <w:szCs w:val="24"/>
              </w:rPr>
              <w:t>1</w:t>
            </w:r>
            <w:r>
              <w:rPr>
                <w:b/>
                <w:bCs/>
                <w:sz w:val="24"/>
                <w:szCs w:val="24"/>
              </w:rPr>
              <w:t>.02 - 0</w:t>
            </w:r>
            <w:r w:rsidR="00FA51BD">
              <w:rPr>
                <w:b/>
                <w:bCs/>
                <w:sz w:val="24"/>
                <w:szCs w:val="24"/>
              </w:rPr>
              <w:t>5</w:t>
            </w:r>
            <w:r w:rsidRPr="000270F2">
              <w:rPr>
                <w:b/>
                <w:bCs/>
                <w:sz w:val="24"/>
                <w:szCs w:val="24"/>
              </w:rPr>
              <w:t>.02</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2 неделя</w:t>
            </w:r>
          </w:p>
        </w:tc>
        <w:tc>
          <w:tcPr>
            <w:tcW w:w="1701" w:type="dxa"/>
            <w:shd w:val="clear" w:color="auto" w:fill="auto"/>
            <w:vAlign w:val="center"/>
          </w:tcPr>
          <w:p w:rsidR="002C397A" w:rsidRPr="000270F2" w:rsidRDefault="00FA51BD" w:rsidP="00FA51BD">
            <w:pPr>
              <w:tabs>
                <w:tab w:val="left" w:pos="720"/>
              </w:tabs>
              <w:suppressAutoHyphens/>
              <w:spacing w:after="0" w:line="240" w:lineRule="auto"/>
              <w:rPr>
                <w:b/>
                <w:bCs/>
                <w:sz w:val="24"/>
                <w:szCs w:val="24"/>
              </w:rPr>
            </w:pPr>
            <w:r>
              <w:rPr>
                <w:b/>
                <w:bCs/>
                <w:sz w:val="24"/>
                <w:szCs w:val="24"/>
              </w:rPr>
              <w:t>08</w:t>
            </w:r>
            <w:r w:rsidR="002C397A">
              <w:rPr>
                <w:b/>
                <w:bCs/>
                <w:sz w:val="24"/>
                <w:szCs w:val="24"/>
              </w:rPr>
              <w:t>.02 - 1</w:t>
            </w:r>
            <w:r>
              <w:rPr>
                <w:b/>
                <w:bCs/>
                <w:sz w:val="24"/>
                <w:szCs w:val="24"/>
              </w:rPr>
              <w:t>2</w:t>
            </w:r>
            <w:r w:rsidR="002C397A" w:rsidRPr="000270F2">
              <w:rPr>
                <w:b/>
                <w:bCs/>
                <w:sz w:val="24"/>
                <w:szCs w:val="24"/>
              </w:rPr>
              <w:t>.02</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3 неделя</w:t>
            </w:r>
          </w:p>
        </w:tc>
        <w:tc>
          <w:tcPr>
            <w:tcW w:w="1701"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Pr>
                <w:b/>
                <w:bCs/>
                <w:sz w:val="24"/>
                <w:szCs w:val="24"/>
              </w:rPr>
              <w:t>1</w:t>
            </w:r>
            <w:r w:rsidR="00FA51BD">
              <w:rPr>
                <w:b/>
                <w:bCs/>
                <w:sz w:val="24"/>
                <w:szCs w:val="24"/>
              </w:rPr>
              <w:t>5</w:t>
            </w:r>
            <w:r>
              <w:rPr>
                <w:b/>
                <w:bCs/>
                <w:sz w:val="24"/>
                <w:szCs w:val="24"/>
              </w:rPr>
              <w:t xml:space="preserve">.02 - </w:t>
            </w:r>
            <w:r w:rsidR="00FA51BD">
              <w:rPr>
                <w:b/>
                <w:bCs/>
                <w:sz w:val="24"/>
                <w:szCs w:val="24"/>
              </w:rPr>
              <w:t>19</w:t>
            </w:r>
            <w:r w:rsidRPr="000270F2">
              <w:rPr>
                <w:b/>
                <w:bCs/>
                <w:sz w:val="24"/>
                <w:szCs w:val="24"/>
              </w:rPr>
              <w:t>.02</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4 неделя</w:t>
            </w:r>
          </w:p>
        </w:tc>
        <w:tc>
          <w:tcPr>
            <w:tcW w:w="1701"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Pr>
                <w:b/>
                <w:bCs/>
                <w:sz w:val="24"/>
                <w:szCs w:val="24"/>
              </w:rPr>
              <w:t>2</w:t>
            </w:r>
            <w:r w:rsidR="00FA51BD">
              <w:rPr>
                <w:b/>
                <w:bCs/>
                <w:sz w:val="24"/>
                <w:szCs w:val="24"/>
              </w:rPr>
              <w:t>2</w:t>
            </w:r>
            <w:r>
              <w:rPr>
                <w:b/>
                <w:bCs/>
                <w:sz w:val="24"/>
                <w:szCs w:val="24"/>
              </w:rPr>
              <w:t>.02 – 2</w:t>
            </w:r>
            <w:r w:rsidR="00FA51BD">
              <w:rPr>
                <w:b/>
                <w:bCs/>
                <w:sz w:val="24"/>
                <w:szCs w:val="24"/>
              </w:rPr>
              <w:t>6</w:t>
            </w:r>
            <w:r>
              <w:rPr>
                <w:b/>
                <w:bCs/>
                <w:sz w:val="24"/>
                <w:szCs w:val="24"/>
              </w:rPr>
              <w:t>.02</w:t>
            </w:r>
          </w:p>
        </w:tc>
        <w:tc>
          <w:tcPr>
            <w:tcW w:w="6804" w:type="dxa"/>
            <w:shd w:val="clear" w:color="auto" w:fill="auto"/>
          </w:tcPr>
          <w:p w:rsidR="002C397A" w:rsidRPr="000270F2" w:rsidRDefault="002C397A" w:rsidP="00FA51BD">
            <w:pPr>
              <w:spacing w:after="0" w:line="240" w:lineRule="auto"/>
              <w:jc w:val="both"/>
              <w:rPr>
                <w:sz w:val="24"/>
                <w:szCs w:val="24"/>
              </w:rPr>
            </w:pPr>
          </w:p>
        </w:tc>
      </w:tr>
      <w:tr w:rsidR="008A7F52" w:rsidRPr="000270F2" w:rsidTr="00FA51BD">
        <w:tc>
          <w:tcPr>
            <w:tcW w:w="1384" w:type="dxa"/>
            <w:vMerge w:val="restart"/>
            <w:shd w:val="clear" w:color="auto" w:fill="auto"/>
          </w:tcPr>
          <w:p w:rsidR="008A7F52" w:rsidRPr="000270F2" w:rsidRDefault="008A7F52" w:rsidP="00FA51BD">
            <w:pPr>
              <w:spacing w:after="0" w:line="240" w:lineRule="auto"/>
              <w:jc w:val="both"/>
              <w:rPr>
                <w:b/>
                <w:sz w:val="24"/>
                <w:szCs w:val="24"/>
              </w:rPr>
            </w:pPr>
            <w:r w:rsidRPr="000270F2">
              <w:rPr>
                <w:b/>
                <w:sz w:val="24"/>
                <w:szCs w:val="24"/>
              </w:rPr>
              <w:t>Март</w:t>
            </w:r>
          </w:p>
        </w:tc>
        <w:tc>
          <w:tcPr>
            <w:tcW w:w="1134" w:type="dxa"/>
            <w:vMerge w:val="restart"/>
            <w:shd w:val="clear" w:color="auto" w:fill="auto"/>
          </w:tcPr>
          <w:p w:rsidR="008A7F52" w:rsidRPr="000270F2" w:rsidRDefault="008A7F52" w:rsidP="00FA51BD">
            <w:pPr>
              <w:spacing w:after="0" w:line="240" w:lineRule="auto"/>
              <w:jc w:val="both"/>
              <w:rPr>
                <w:sz w:val="24"/>
                <w:szCs w:val="24"/>
              </w:rPr>
            </w:pPr>
            <w:r>
              <w:rPr>
                <w:sz w:val="24"/>
                <w:szCs w:val="24"/>
              </w:rPr>
              <w:t>5</w:t>
            </w:r>
          </w:p>
        </w:tc>
        <w:tc>
          <w:tcPr>
            <w:tcW w:w="2410" w:type="dxa"/>
            <w:vMerge w:val="restart"/>
            <w:shd w:val="clear" w:color="auto" w:fill="auto"/>
          </w:tcPr>
          <w:p w:rsidR="008A7F52" w:rsidRPr="000270F2" w:rsidRDefault="008A7F52" w:rsidP="00FA51BD">
            <w:pPr>
              <w:spacing w:after="0" w:line="240" w:lineRule="auto"/>
              <w:jc w:val="both"/>
              <w:rPr>
                <w:sz w:val="24"/>
                <w:szCs w:val="24"/>
              </w:rPr>
            </w:pPr>
            <w:r>
              <w:rPr>
                <w:sz w:val="24"/>
                <w:szCs w:val="24"/>
              </w:rPr>
              <w:t>5</w:t>
            </w: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1 неделя</w:t>
            </w:r>
          </w:p>
        </w:tc>
        <w:tc>
          <w:tcPr>
            <w:tcW w:w="1701" w:type="dxa"/>
            <w:shd w:val="clear" w:color="auto" w:fill="auto"/>
            <w:vAlign w:val="center"/>
          </w:tcPr>
          <w:p w:rsidR="008A7F52" w:rsidRPr="000270F2" w:rsidRDefault="008A7F52" w:rsidP="008A7F52">
            <w:pPr>
              <w:tabs>
                <w:tab w:val="left" w:pos="720"/>
              </w:tabs>
              <w:suppressAutoHyphens/>
              <w:spacing w:after="0" w:line="240" w:lineRule="auto"/>
              <w:rPr>
                <w:b/>
                <w:bCs/>
                <w:sz w:val="24"/>
                <w:szCs w:val="24"/>
              </w:rPr>
            </w:pPr>
            <w:r>
              <w:rPr>
                <w:b/>
                <w:bCs/>
                <w:sz w:val="24"/>
                <w:szCs w:val="24"/>
              </w:rPr>
              <w:t>01.03 - 05</w:t>
            </w:r>
            <w:r w:rsidRPr="000270F2">
              <w:rPr>
                <w:b/>
                <w:bCs/>
                <w:sz w:val="24"/>
                <w:szCs w:val="24"/>
              </w:rPr>
              <w:t>.03</w:t>
            </w:r>
          </w:p>
        </w:tc>
        <w:tc>
          <w:tcPr>
            <w:tcW w:w="6804" w:type="dxa"/>
            <w:shd w:val="clear" w:color="auto" w:fill="auto"/>
          </w:tcPr>
          <w:p w:rsidR="008A7F52" w:rsidRPr="000270F2" w:rsidRDefault="008A7F52" w:rsidP="00FA51BD">
            <w:pPr>
              <w:spacing w:after="0" w:line="240" w:lineRule="auto"/>
              <w:jc w:val="both"/>
              <w:rPr>
                <w:sz w:val="24"/>
                <w:szCs w:val="24"/>
              </w:rPr>
            </w:pP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2 неделя</w:t>
            </w:r>
          </w:p>
        </w:tc>
        <w:tc>
          <w:tcPr>
            <w:tcW w:w="1701" w:type="dxa"/>
            <w:shd w:val="clear" w:color="auto" w:fill="auto"/>
            <w:vAlign w:val="center"/>
          </w:tcPr>
          <w:p w:rsidR="008A7F52" w:rsidRPr="000270F2" w:rsidRDefault="008A7F52" w:rsidP="008A7F52">
            <w:pPr>
              <w:tabs>
                <w:tab w:val="left" w:pos="720"/>
              </w:tabs>
              <w:suppressAutoHyphens/>
              <w:spacing w:after="0" w:line="240" w:lineRule="auto"/>
              <w:rPr>
                <w:b/>
                <w:bCs/>
                <w:sz w:val="24"/>
                <w:szCs w:val="24"/>
              </w:rPr>
            </w:pPr>
            <w:r>
              <w:rPr>
                <w:b/>
                <w:bCs/>
                <w:sz w:val="24"/>
                <w:szCs w:val="24"/>
              </w:rPr>
              <w:t>08.03 - 12</w:t>
            </w:r>
            <w:r w:rsidRPr="000270F2">
              <w:rPr>
                <w:b/>
                <w:bCs/>
                <w:sz w:val="24"/>
                <w:szCs w:val="24"/>
              </w:rPr>
              <w:t>.03</w:t>
            </w:r>
          </w:p>
        </w:tc>
        <w:tc>
          <w:tcPr>
            <w:tcW w:w="6804" w:type="dxa"/>
            <w:shd w:val="clear" w:color="auto" w:fill="auto"/>
          </w:tcPr>
          <w:p w:rsidR="008A7F52" w:rsidRPr="000270F2" w:rsidRDefault="008A7F52" w:rsidP="00FA51BD">
            <w:pPr>
              <w:spacing w:after="0" w:line="240" w:lineRule="auto"/>
              <w:jc w:val="both"/>
              <w:rPr>
                <w:sz w:val="24"/>
                <w:szCs w:val="24"/>
              </w:rPr>
            </w:pP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3 неделя</w:t>
            </w:r>
          </w:p>
        </w:tc>
        <w:tc>
          <w:tcPr>
            <w:tcW w:w="1701" w:type="dxa"/>
            <w:shd w:val="clear" w:color="auto" w:fill="auto"/>
            <w:vAlign w:val="center"/>
          </w:tcPr>
          <w:p w:rsidR="008A7F52" w:rsidRPr="000270F2" w:rsidRDefault="008A7F52" w:rsidP="008A7F52">
            <w:pPr>
              <w:tabs>
                <w:tab w:val="left" w:pos="720"/>
              </w:tabs>
              <w:suppressAutoHyphens/>
              <w:spacing w:after="0" w:line="240" w:lineRule="auto"/>
              <w:rPr>
                <w:b/>
                <w:bCs/>
                <w:sz w:val="24"/>
                <w:szCs w:val="24"/>
              </w:rPr>
            </w:pPr>
            <w:r>
              <w:rPr>
                <w:b/>
                <w:bCs/>
                <w:sz w:val="24"/>
                <w:szCs w:val="24"/>
              </w:rPr>
              <w:t>15.03 - 19</w:t>
            </w:r>
            <w:r w:rsidRPr="000270F2">
              <w:rPr>
                <w:b/>
                <w:bCs/>
                <w:sz w:val="24"/>
                <w:szCs w:val="24"/>
              </w:rPr>
              <w:t>.03</w:t>
            </w:r>
          </w:p>
        </w:tc>
        <w:tc>
          <w:tcPr>
            <w:tcW w:w="6804" w:type="dxa"/>
            <w:shd w:val="clear" w:color="auto" w:fill="auto"/>
          </w:tcPr>
          <w:p w:rsidR="008A7F52" w:rsidRPr="000270F2" w:rsidRDefault="008A7F52" w:rsidP="00FA51BD">
            <w:pPr>
              <w:spacing w:after="0" w:line="240" w:lineRule="auto"/>
              <w:jc w:val="both"/>
              <w:rPr>
                <w:sz w:val="24"/>
                <w:szCs w:val="24"/>
              </w:rPr>
            </w:pP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sidRPr="000270F2">
              <w:rPr>
                <w:b/>
                <w:bCs/>
                <w:sz w:val="24"/>
                <w:szCs w:val="24"/>
              </w:rPr>
              <w:t>4 неделя</w:t>
            </w:r>
          </w:p>
        </w:tc>
        <w:tc>
          <w:tcPr>
            <w:tcW w:w="1701" w:type="dxa"/>
            <w:shd w:val="clear" w:color="auto" w:fill="auto"/>
            <w:vAlign w:val="center"/>
          </w:tcPr>
          <w:p w:rsidR="008A7F52" w:rsidRPr="000270F2" w:rsidRDefault="008A7F52" w:rsidP="008A7F52">
            <w:pPr>
              <w:tabs>
                <w:tab w:val="left" w:pos="720"/>
              </w:tabs>
              <w:suppressAutoHyphens/>
              <w:spacing w:after="0" w:line="240" w:lineRule="auto"/>
              <w:rPr>
                <w:b/>
                <w:bCs/>
                <w:sz w:val="24"/>
                <w:szCs w:val="24"/>
              </w:rPr>
            </w:pPr>
            <w:r>
              <w:rPr>
                <w:b/>
                <w:bCs/>
                <w:sz w:val="24"/>
                <w:szCs w:val="24"/>
              </w:rPr>
              <w:t>22.03 - 26</w:t>
            </w:r>
            <w:r w:rsidRPr="000270F2">
              <w:rPr>
                <w:b/>
                <w:bCs/>
                <w:sz w:val="24"/>
                <w:szCs w:val="24"/>
              </w:rPr>
              <w:t>.03</w:t>
            </w:r>
          </w:p>
        </w:tc>
        <w:tc>
          <w:tcPr>
            <w:tcW w:w="6804" w:type="dxa"/>
            <w:shd w:val="clear" w:color="auto" w:fill="auto"/>
          </w:tcPr>
          <w:p w:rsidR="008A7F52" w:rsidRPr="000270F2" w:rsidRDefault="008A7F52" w:rsidP="00FA51BD">
            <w:pPr>
              <w:spacing w:after="0" w:line="240" w:lineRule="auto"/>
              <w:jc w:val="both"/>
              <w:rPr>
                <w:sz w:val="24"/>
                <w:szCs w:val="24"/>
              </w:rPr>
            </w:pPr>
          </w:p>
        </w:tc>
      </w:tr>
      <w:tr w:rsidR="008A7F52" w:rsidRPr="000270F2" w:rsidTr="00FA51BD">
        <w:tc>
          <w:tcPr>
            <w:tcW w:w="1384" w:type="dxa"/>
            <w:vMerge/>
            <w:shd w:val="clear" w:color="auto" w:fill="auto"/>
          </w:tcPr>
          <w:p w:rsidR="008A7F52" w:rsidRPr="000270F2" w:rsidRDefault="008A7F52" w:rsidP="00FA51BD">
            <w:pPr>
              <w:spacing w:after="0" w:line="240" w:lineRule="auto"/>
              <w:jc w:val="both"/>
              <w:rPr>
                <w:b/>
                <w:sz w:val="24"/>
                <w:szCs w:val="24"/>
              </w:rPr>
            </w:pPr>
          </w:p>
        </w:tc>
        <w:tc>
          <w:tcPr>
            <w:tcW w:w="1134" w:type="dxa"/>
            <w:vMerge/>
            <w:shd w:val="clear" w:color="auto" w:fill="auto"/>
          </w:tcPr>
          <w:p w:rsidR="008A7F52" w:rsidRPr="000270F2" w:rsidRDefault="008A7F52" w:rsidP="00FA51BD">
            <w:pPr>
              <w:spacing w:after="0" w:line="240" w:lineRule="auto"/>
              <w:jc w:val="both"/>
              <w:rPr>
                <w:sz w:val="24"/>
                <w:szCs w:val="24"/>
              </w:rPr>
            </w:pPr>
          </w:p>
        </w:tc>
        <w:tc>
          <w:tcPr>
            <w:tcW w:w="2410" w:type="dxa"/>
            <w:vMerge/>
            <w:shd w:val="clear" w:color="auto" w:fill="auto"/>
          </w:tcPr>
          <w:p w:rsidR="008A7F52" w:rsidRPr="000270F2" w:rsidRDefault="008A7F52" w:rsidP="00FA51BD">
            <w:pPr>
              <w:spacing w:after="0" w:line="240" w:lineRule="auto"/>
              <w:jc w:val="both"/>
              <w:rPr>
                <w:sz w:val="24"/>
                <w:szCs w:val="24"/>
              </w:rPr>
            </w:pPr>
          </w:p>
        </w:tc>
        <w:tc>
          <w:tcPr>
            <w:tcW w:w="1984" w:type="dxa"/>
            <w:shd w:val="clear" w:color="auto" w:fill="auto"/>
            <w:vAlign w:val="center"/>
          </w:tcPr>
          <w:p w:rsidR="008A7F52" w:rsidRPr="000270F2" w:rsidRDefault="008A7F52" w:rsidP="00FA51BD">
            <w:pPr>
              <w:tabs>
                <w:tab w:val="left" w:pos="720"/>
              </w:tabs>
              <w:suppressAutoHyphens/>
              <w:spacing w:after="0" w:line="240" w:lineRule="auto"/>
              <w:rPr>
                <w:b/>
                <w:bCs/>
                <w:sz w:val="24"/>
                <w:szCs w:val="24"/>
              </w:rPr>
            </w:pPr>
            <w:r>
              <w:rPr>
                <w:b/>
                <w:bCs/>
                <w:sz w:val="24"/>
                <w:szCs w:val="24"/>
              </w:rPr>
              <w:t>5 неделя</w:t>
            </w:r>
          </w:p>
        </w:tc>
        <w:tc>
          <w:tcPr>
            <w:tcW w:w="1701" w:type="dxa"/>
            <w:shd w:val="clear" w:color="auto" w:fill="auto"/>
            <w:vAlign w:val="center"/>
          </w:tcPr>
          <w:p w:rsidR="008A7F52" w:rsidRDefault="008A7F52" w:rsidP="008A7F52">
            <w:pPr>
              <w:tabs>
                <w:tab w:val="left" w:pos="720"/>
              </w:tabs>
              <w:suppressAutoHyphens/>
              <w:spacing w:after="0" w:line="240" w:lineRule="auto"/>
              <w:rPr>
                <w:b/>
                <w:bCs/>
                <w:sz w:val="24"/>
                <w:szCs w:val="24"/>
              </w:rPr>
            </w:pPr>
            <w:r>
              <w:rPr>
                <w:b/>
                <w:bCs/>
                <w:sz w:val="24"/>
                <w:szCs w:val="24"/>
              </w:rPr>
              <w:t>29.03 – 02.04</w:t>
            </w:r>
          </w:p>
        </w:tc>
        <w:tc>
          <w:tcPr>
            <w:tcW w:w="6804" w:type="dxa"/>
            <w:shd w:val="clear" w:color="auto" w:fill="auto"/>
          </w:tcPr>
          <w:p w:rsidR="008A7F52" w:rsidRPr="000270F2" w:rsidRDefault="008A7F52" w:rsidP="00FA51BD">
            <w:pPr>
              <w:spacing w:after="0" w:line="240" w:lineRule="auto"/>
              <w:jc w:val="both"/>
              <w:rPr>
                <w:sz w:val="24"/>
                <w:szCs w:val="24"/>
              </w:rPr>
            </w:pPr>
          </w:p>
        </w:tc>
      </w:tr>
      <w:tr w:rsidR="002C397A" w:rsidRPr="000270F2" w:rsidTr="00FA51BD">
        <w:tc>
          <w:tcPr>
            <w:tcW w:w="1384" w:type="dxa"/>
            <w:vMerge w:val="restart"/>
            <w:shd w:val="clear" w:color="auto" w:fill="auto"/>
          </w:tcPr>
          <w:p w:rsidR="002C397A" w:rsidRPr="000270F2" w:rsidRDefault="002C397A" w:rsidP="00FA51BD">
            <w:pPr>
              <w:spacing w:after="0" w:line="240" w:lineRule="auto"/>
              <w:jc w:val="both"/>
              <w:rPr>
                <w:b/>
                <w:sz w:val="24"/>
                <w:szCs w:val="24"/>
              </w:rPr>
            </w:pPr>
            <w:r w:rsidRPr="000270F2">
              <w:rPr>
                <w:b/>
                <w:sz w:val="24"/>
                <w:szCs w:val="24"/>
              </w:rPr>
              <w:t>Апрель</w:t>
            </w:r>
          </w:p>
        </w:tc>
        <w:tc>
          <w:tcPr>
            <w:tcW w:w="1134" w:type="dxa"/>
            <w:vMerge w:val="restart"/>
            <w:shd w:val="clear" w:color="auto" w:fill="auto"/>
          </w:tcPr>
          <w:p w:rsidR="002C397A" w:rsidRPr="000270F2" w:rsidRDefault="008A7F52" w:rsidP="00FA51BD">
            <w:pPr>
              <w:spacing w:after="0" w:line="240" w:lineRule="auto"/>
              <w:jc w:val="both"/>
              <w:rPr>
                <w:sz w:val="24"/>
                <w:szCs w:val="24"/>
              </w:rPr>
            </w:pPr>
            <w:r>
              <w:rPr>
                <w:sz w:val="24"/>
                <w:szCs w:val="24"/>
              </w:rPr>
              <w:t>4</w:t>
            </w:r>
          </w:p>
        </w:tc>
        <w:tc>
          <w:tcPr>
            <w:tcW w:w="2410" w:type="dxa"/>
            <w:vMerge w:val="restart"/>
            <w:shd w:val="clear" w:color="auto" w:fill="auto"/>
          </w:tcPr>
          <w:p w:rsidR="002C397A" w:rsidRPr="000270F2" w:rsidRDefault="008A7F52" w:rsidP="00FA51BD">
            <w:pPr>
              <w:spacing w:after="0" w:line="240" w:lineRule="auto"/>
              <w:jc w:val="both"/>
              <w:rPr>
                <w:sz w:val="24"/>
                <w:szCs w:val="24"/>
              </w:rPr>
            </w:pPr>
            <w:r>
              <w:rPr>
                <w:sz w:val="24"/>
                <w:szCs w:val="24"/>
              </w:rPr>
              <w:t>4</w:t>
            </w: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1 неделя</w:t>
            </w:r>
          </w:p>
        </w:tc>
        <w:tc>
          <w:tcPr>
            <w:tcW w:w="1701" w:type="dxa"/>
            <w:shd w:val="clear" w:color="auto" w:fill="auto"/>
            <w:vAlign w:val="center"/>
          </w:tcPr>
          <w:p w:rsidR="002C397A" w:rsidRPr="000270F2" w:rsidRDefault="008A7F52" w:rsidP="008A7F52">
            <w:pPr>
              <w:tabs>
                <w:tab w:val="left" w:pos="720"/>
              </w:tabs>
              <w:suppressAutoHyphens/>
              <w:spacing w:after="0" w:line="240" w:lineRule="auto"/>
              <w:rPr>
                <w:b/>
                <w:bCs/>
                <w:sz w:val="24"/>
                <w:szCs w:val="24"/>
              </w:rPr>
            </w:pPr>
            <w:r>
              <w:rPr>
                <w:b/>
                <w:bCs/>
                <w:sz w:val="24"/>
                <w:szCs w:val="24"/>
              </w:rPr>
              <w:t>05.04</w:t>
            </w:r>
            <w:r w:rsidR="002C397A">
              <w:rPr>
                <w:b/>
                <w:bCs/>
                <w:sz w:val="24"/>
                <w:szCs w:val="24"/>
              </w:rPr>
              <w:t xml:space="preserve"> - 0</w:t>
            </w:r>
            <w:r>
              <w:rPr>
                <w:b/>
                <w:bCs/>
                <w:sz w:val="24"/>
                <w:szCs w:val="24"/>
              </w:rPr>
              <w:t>9</w:t>
            </w:r>
            <w:r w:rsidR="002C397A" w:rsidRPr="000270F2">
              <w:rPr>
                <w:b/>
                <w:bCs/>
                <w:sz w:val="24"/>
                <w:szCs w:val="24"/>
              </w:rPr>
              <w:t>.04</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2 неделя</w:t>
            </w:r>
          </w:p>
        </w:tc>
        <w:tc>
          <w:tcPr>
            <w:tcW w:w="1701" w:type="dxa"/>
            <w:shd w:val="clear" w:color="auto" w:fill="auto"/>
            <w:vAlign w:val="center"/>
          </w:tcPr>
          <w:p w:rsidR="002C397A" w:rsidRPr="000270F2" w:rsidRDefault="008A7F52" w:rsidP="008A7F52">
            <w:pPr>
              <w:tabs>
                <w:tab w:val="left" w:pos="720"/>
              </w:tabs>
              <w:suppressAutoHyphens/>
              <w:spacing w:after="0" w:line="240" w:lineRule="auto"/>
              <w:rPr>
                <w:b/>
                <w:bCs/>
                <w:sz w:val="24"/>
                <w:szCs w:val="24"/>
              </w:rPr>
            </w:pPr>
            <w:r>
              <w:rPr>
                <w:b/>
                <w:bCs/>
                <w:sz w:val="24"/>
                <w:szCs w:val="24"/>
              </w:rPr>
              <w:t>12</w:t>
            </w:r>
            <w:r w:rsidR="002C397A">
              <w:rPr>
                <w:b/>
                <w:bCs/>
                <w:sz w:val="24"/>
                <w:szCs w:val="24"/>
              </w:rPr>
              <w:t>.04 - 1</w:t>
            </w:r>
            <w:r>
              <w:rPr>
                <w:b/>
                <w:bCs/>
                <w:sz w:val="24"/>
                <w:szCs w:val="24"/>
              </w:rPr>
              <w:t>6</w:t>
            </w:r>
            <w:r w:rsidR="002C397A" w:rsidRPr="000270F2">
              <w:rPr>
                <w:b/>
                <w:bCs/>
                <w:sz w:val="24"/>
                <w:szCs w:val="24"/>
              </w:rPr>
              <w:t>.04</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3 неделя</w:t>
            </w:r>
          </w:p>
        </w:tc>
        <w:tc>
          <w:tcPr>
            <w:tcW w:w="1701" w:type="dxa"/>
            <w:shd w:val="clear" w:color="auto" w:fill="auto"/>
            <w:vAlign w:val="center"/>
          </w:tcPr>
          <w:p w:rsidR="002C397A" w:rsidRPr="000270F2" w:rsidRDefault="002C397A" w:rsidP="008A7F52">
            <w:pPr>
              <w:tabs>
                <w:tab w:val="left" w:pos="720"/>
              </w:tabs>
              <w:suppressAutoHyphens/>
              <w:spacing w:after="0" w:line="240" w:lineRule="auto"/>
              <w:rPr>
                <w:b/>
                <w:bCs/>
                <w:sz w:val="24"/>
                <w:szCs w:val="24"/>
              </w:rPr>
            </w:pPr>
            <w:r>
              <w:rPr>
                <w:b/>
                <w:bCs/>
                <w:sz w:val="24"/>
                <w:szCs w:val="24"/>
              </w:rPr>
              <w:t>1</w:t>
            </w:r>
            <w:r w:rsidR="008A7F52">
              <w:rPr>
                <w:b/>
                <w:bCs/>
                <w:sz w:val="24"/>
                <w:szCs w:val="24"/>
              </w:rPr>
              <w:t>9</w:t>
            </w:r>
            <w:r>
              <w:rPr>
                <w:b/>
                <w:bCs/>
                <w:sz w:val="24"/>
                <w:szCs w:val="24"/>
              </w:rPr>
              <w:t xml:space="preserve">.04 - </w:t>
            </w:r>
            <w:r w:rsidR="008A7F52">
              <w:rPr>
                <w:b/>
                <w:bCs/>
                <w:sz w:val="24"/>
                <w:szCs w:val="24"/>
              </w:rPr>
              <w:t>23</w:t>
            </w:r>
            <w:r w:rsidRPr="000270F2">
              <w:rPr>
                <w:b/>
                <w:bCs/>
                <w:sz w:val="24"/>
                <w:szCs w:val="24"/>
              </w:rPr>
              <w:t>.04</w:t>
            </w:r>
          </w:p>
        </w:tc>
        <w:tc>
          <w:tcPr>
            <w:tcW w:w="6804" w:type="dxa"/>
            <w:vMerge w:val="restart"/>
            <w:shd w:val="clear" w:color="auto" w:fill="auto"/>
          </w:tcPr>
          <w:p w:rsidR="002C397A" w:rsidRPr="000270F2" w:rsidRDefault="002C397A" w:rsidP="00E845D4">
            <w:pPr>
              <w:spacing w:after="0" w:line="240" w:lineRule="auto"/>
              <w:jc w:val="both"/>
              <w:rPr>
                <w:sz w:val="24"/>
                <w:szCs w:val="24"/>
              </w:rPr>
            </w:pPr>
            <w:r>
              <w:rPr>
                <w:sz w:val="24"/>
                <w:szCs w:val="24"/>
              </w:rPr>
              <w:t>В период с 1</w:t>
            </w:r>
            <w:r w:rsidR="008A7F52">
              <w:rPr>
                <w:sz w:val="24"/>
                <w:szCs w:val="24"/>
              </w:rPr>
              <w:t>2</w:t>
            </w:r>
            <w:r>
              <w:rPr>
                <w:sz w:val="24"/>
                <w:szCs w:val="24"/>
              </w:rPr>
              <w:t>.04 по 2</w:t>
            </w:r>
            <w:r w:rsidR="00E845D4">
              <w:rPr>
                <w:sz w:val="24"/>
                <w:szCs w:val="24"/>
              </w:rPr>
              <w:t>3</w:t>
            </w:r>
            <w:r w:rsidRPr="000270F2">
              <w:rPr>
                <w:sz w:val="24"/>
                <w:szCs w:val="24"/>
              </w:rPr>
              <w:t>.04 проводится  итоговый мониторинг, ООД проводятся</w:t>
            </w:r>
          </w:p>
        </w:tc>
      </w:tr>
      <w:tr w:rsidR="002C397A" w:rsidRPr="000270F2" w:rsidTr="00FA51BD">
        <w:trPr>
          <w:trHeight w:val="255"/>
        </w:trPr>
        <w:tc>
          <w:tcPr>
            <w:tcW w:w="1384" w:type="dxa"/>
            <w:vMerge/>
            <w:shd w:val="clear" w:color="auto" w:fill="auto"/>
          </w:tcPr>
          <w:p w:rsidR="002C397A" w:rsidRPr="000270F2" w:rsidRDefault="002C397A" w:rsidP="00FA51BD">
            <w:pPr>
              <w:spacing w:after="0" w:line="240" w:lineRule="auto"/>
              <w:jc w:val="both"/>
              <w:rPr>
                <w:b/>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4 неделя</w:t>
            </w:r>
          </w:p>
        </w:tc>
        <w:tc>
          <w:tcPr>
            <w:tcW w:w="1701" w:type="dxa"/>
            <w:shd w:val="clear" w:color="auto" w:fill="auto"/>
            <w:vAlign w:val="center"/>
          </w:tcPr>
          <w:p w:rsidR="002C397A" w:rsidRPr="000270F2" w:rsidRDefault="002C397A" w:rsidP="008A7F52">
            <w:pPr>
              <w:tabs>
                <w:tab w:val="left" w:pos="720"/>
              </w:tabs>
              <w:suppressAutoHyphens/>
              <w:spacing w:after="0" w:line="240" w:lineRule="auto"/>
              <w:rPr>
                <w:b/>
                <w:bCs/>
                <w:sz w:val="24"/>
                <w:szCs w:val="24"/>
              </w:rPr>
            </w:pPr>
            <w:r>
              <w:rPr>
                <w:b/>
                <w:bCs/>
                <w:sz w:val="24"/>
                <w:szCs w:val="24"/>
              </w:rPr>
              <w:t>2</w:t>
            </w:r>
            <w:r w:rsidR="008A7F52">
              <w:rPr>
                <w:b/>
                <w:bCs/>
                <w:sz w:val="24"/>
                <w:szCs w:val="24"/>
              </w:rPr>
              <w:t>6</w:t>
            </w:r>
            <w:r>
              <w:rPr>
                <w:b/>
                <w:bCs/>
                <w:sz w:val="24"/>
                <w:szCs w:val="24"/>
              </w:rPr>
              <w:t xml:space="preserve">.04 - </w:t>
            </w:r>
            <w:r w:rsidR="008A7F52">
              <w:rPr>
                <w:b/>
                <w:bCs/>
                <w:sz w:val="24"/>
                <w:szCs w:val="24"/>
              </w:rPr>
              <w:t>30</w:t>
            </w:r>
            <w:r w:rsidRPr="000270F2">
              <w:rPr>
                <w:b/>
                <w:bCs/>
                <w:sz w:val="24"/>
                <w:szCs w:val="24"/>
              </w:rPr>
              <w:t>.04</w:t>
            </w:r>
          </w:p>
        </w:tc>
        <w:tc>
          <w:tcPr>
            <w:tcW w:w="6804" w:type="dxa"/>
            <w:vMerge/>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val="restart"/>
            <w:shd w:val="clear" w:color="auto" w:fill="auto"/>
          </w:tcPr>
          <w:p w:rsidR="002C397A" w:rsidRPr="000270F2" w:rsidRDefault="002C397A" w:rsidP="00FA51BD">
            <w:pPr>
              <w:spacing w:after="0" w:line="240" w:lineRule="auto"/>
              <w:jc w:val="both"/>
              <w:rPr>
                <w:b/>
                <w:sz w:val="24"/>
                <w:szCs w:val="24"/>
              </w:rPr>
            </w:pPr>
            <w:r w:rsidRPr="000270F2">
              <w:rPr>
                <w:b/>
                <w:sz w:val="24"/>
                <w:szCs w:val="24"/>
              </w:rPr>
              <w:t>Май</w:t>
            </w:r>
          </w:p>
        </w:tc>
        <w:tc>
          <w:tcPr>
            <w:tcW w:w="1134" w:type="dxa"/>
            <w:vMerge w:val="restart"/>
            <w:shd w:val="clear" w:color="auto" w:fill="auto"/>
          </w:tcPr>
          <w:p w:rsidR="002C397A" w:rsidRPr="000270F2" w:rsidRDefault="002C397A" w:rsidP="00FA51BD">
            <w:pPr>
              <w:spacing w:after="0" w:line="240" w:lineRule="auto"/>
              <w:jc w:val="both"/>
              <w:rPr>
                <w:sz w:val="24"/>
                <w:szCs w:val="24"/>
              </w:rPr>
            </w:pPr>
            <w:r>
              <w:rPr>
                <w:sz w:val="24"/>
                <w:szCs w:val="24"/>
              </w:rPr>
              <w:t>4</w:t>
            </w:r>
          </w:p>
        </w:tc>
        <w:tc>
          <w:tcPr>
            <w:tcW w:w="2410" w:type="dxa"/>
            <w:vMerge w:val="restart"/>
            <w:shd w:val="clear" w:color="auto" w:fill="auto"/>
          </w:tcPr>
          <w:p w:rsidR="002C397A" w:rsidRPr="000270F2" w:rsidRDefault="002C397A" w:rsidP="00FA51BD">
            <w:pPr>
              <w:spacing w:after="0" w:line="240" w:lineRule="auto"/>
              <w:jc w:val="both"/>
              <w:rPr>
                <w:sz w:val="24"/>
                <w:szCs w:val="24"/>
              </w:rPr>
            </w:pPr>
            <w:r>
              <w:rPr>
                <w:sz w:val="24"/>
                <w:szCs w:val="24"/>
              </w:rPr>
              <w:t>4</w:t>
            </w: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1 неделя</w:t>
            </w:r>
          </w:p>
        </w:tc>
        <w:tc>
          <w:tcPr>
            <w:tcW w:w="1701" w:type="dxa"/>
            <w:shd w:val="clear" w:color="auto" w:fill="auto"/>
            <w:vAlign w:val="center"/>
          </w:tcPr>
          <w:p w:rsidR="002C397A" w:rsidRPr="000270F2" w:rsidRDefault="002C397A" w:rsidP="008A7F52">
            <w:pPr>
              <w:tabs>
                <w:tab w:val="left" w:pos="720"/>
              </w:tabs>
              <w:suppressAutoHyphens/>
              <w:spacing w:after="0" w:line="240" w:lineRule="auto"/>
              <w:rPr>
                <w:b/>
                <w:bCs/>
                <w:sz w:val="24"/>
                <w:szCs w:val="24"/>
              </w:rPr>
            </w:pPr>
            <w:r>
              <w:rPr>
                <w:b/>
                <w:bCs/>
                <w:sz w:val="24"/>
                <w:szCs w:val="24"/>
              </w:rPr>
              <w:t>0</w:t>
            </w:r>
            <w:r w:rsidR="008A7F52">
              <w:rPr>
                <w:b/>
                <w:bCs/>
                <w:sz w:val="24"/>
                <w:szCs w:val="24"/>
              </w:rPr>
              <w:t>3</w:t>
            </w:r>
            <w:r>
              <w:rPr>
                <w:b/>
                <w:bCs/>
                <w:sz w:val="24"/>
                <w:szCs w:val="24"/>
              </w:rPr>
              <w:t>.05 - 0</w:t>
            </w:r>
            <w:r w:rsidR="008A7F52">
              <w:rPr>
                <w:b/>
                <w:bCs/>
                <w:sz w:val="24"/>
                <w:szCs w:val="24"/>
              </w:rPr>
              <w:t>7</w:t>
            </w:r>
            <w:r w:rsidRPr="000270F2">
              <w:rPr>
                <w:b/>
                <w:bCs/>
                <w:sz w:val="24"/>
                <w:szCs w:val="24"/>
              </w:rPr>
              <w:t>.05</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2 неделя</w:t>
            </w:r>
          </w:p>
        </w:tc>
        <w:tc>
          <w:tcPr>
            <w:tcW w:w="1701" w:type="dxa"/>
            <w:shd w:val="clear" w:color="auto" w:fill="auto"/>
            <w:vAlign w:val="center"/>
          </w:tcPr>
          <w:p w:rsidR="002C397A" w:rsidRPr="000270F2" w:rsidRDefault="002C397A" w:rsidP="008A7F52">
            <w:pPr>
              <w:tabs>
                <w:tab w:val="left" w:pos="720"/>
              </w:tabs>
              <w:suppressAutoHyphens/>
              <w:spacing w:after="0" w:line="240" w:lineRule="auto"/>
              <w:rPr>
                <w:b/>
                <w:bCs/>
                <w:sz w:val="24"/>
                <w:szCs w:val="24"/>
              </w:rPr>
            </w:pPr>
            <w:r>
              <w:rPr>
                <w:b/>
                <w:bCs/>
                <w:sz w:val="24"/>
                <w:szCs w:val="24"/>
              </w:rPr>
              <w:t>1</w:t>
            </w:r>
            <w:r w:rsidR="008A7F52">
              <w:rPr>
                <w:b/>
                <w:bCs/>
                <w:sz w:val="24"/>
                <w:szCs w:val="24"/>
              </w:rPr>
              <w:t>0</w:t>
            </w:r>
            <w:r>
              <w:rPr>
                <w:b/>
                <w:bCs/>
                <w:sz w:val="24"/>
                <w:szCs w:val="24"/>
              </w:rPr>
              <w:t>.05 - 1</w:t>
            </w:r>
            <w:r w:rsidR="008A7F52">
              <w:rPr>
                <w:b/>
                <w:bCs/>
                <w:sz w:val="24"/>
                <w:szCs w:val="24"/>
              </w:rPr>
              <w:t>4</w:t>
            </w:r>
            <w:r w:rsidRPr="000270F2">
              <w:rPr>
                <w:b/>
                <w:bCs/>
                <w:sz w:val="24"/>
                <w:szCs w:val="24"/>
              </w:rPr>
              <w:t>.05</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3 неделя</w:t>
            </w:r>
          </w:p>
        </w:tc>
        <w:tc>
          <w:tcPr>
            <w:tcW w:w="1701" w:type="dxa"/>
            <w:shd w:val="clear" w:color="auto" w:fill="auto"/>
            <w:vAlign w:val="center"/>
          </w:tcPr>
          <w:p w:rsidR="002C397A" w:rsidRPr="000270F2" w:rsidRDefault="002C397A" w:rsidP="008A7F52">
            <w:pPr>
              <w:tabs>
                <w:tab w:val="left" w:pos="720"/>
              </w:tabs>
              <w:suppressAutoHyphens/>
              <w:spacing w:after="0" w:line="240" w:lineRule="auto"/>
              <w:rPr>
                <w:b/>
                <w:bCs/>
                <w:sz w:val="24"/>
                <w:szCs w:val="24"/>
              </w:rPr>
            </w:pPr>
            <w:r>
              <w:rPr>
                <w:b/>
                <w:bCs/>
                <w:sz w:val="24"/>
                <w:szCs w:val="24"/>
              </w:rPr>
              <w:t>1</w:t>
            </w:r>
            <w:r w:rsidR="008A7F52">
              <w:rPr>
                <w:b/>
                <w:bCs/>
                <w:sz w:val="24"/>
                <w:szCs w:val="24"/>
              </w:rPr>
              <w:t>7</w:t>
            </w:r>
            <w:r>
              <w:rPr>
                <w:b/>
                <w:bCs/>
                <w:sz w:val="24"/>
                <w:szCs w:val="24"/>
              </w:rPr>
              <w:t>.05 - 2</w:t>
            </w:r>
            <w:r w:rsidR="008A7F52">
              <w:rPr>
                <w:b/>
                <w:bCs/>
                <w:sz w:val="24"/>
                <w:szCs w:val="24"/>
              </w:rPr>
              <w:t>1</w:t>
            </w:r>
            <w:r w:rsidRPr="000270F2">
              <w:rPr>
                <w:b/>
                <w:bCs/>
                <w:sz w:val="24"/>
                <w:szCs w:val="24"/>
              </w:rPr>
              <w:t>.05</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vMerge/>
            <w:shd w:val="clear" w:color="auto" w:fill="auto"/>
          </w:tcPr>
          <w:p w:rsidR="002C397A" w:rsidRPr="000270F2" w:rsidRDefault="002C397A" w:rsidP="00FA51BD">
            <w:pPr>
              <w:spacing w:after="0" w:line="240" w:lineRule="auto"/>
              <w:jc w:val="both"/>
              <w:rPr>
                <w:sz w:val="24"/>
                <w:szCs w:val="24"/>
              </w:rPr>
            </w:pPr>
          </w:p>
        </w:tc>
        <w:tc>
          <w:tcPr>
            <w:tcW w:w="1134" w:type="dxa"/>
            <w:vMerge/>
            <w:shd w:val="clear" w:color="auto" w:fill="auto"/>
          </w:tcPr>
          <w:p w:rsidR="002C397A" w:rsidRPr="000270F2" w:rsidRDefault="002C397A" w:rsidP="00FA51BD">
            <w:pPr>
              <w:spacing w:after="0" w:line="240" w:lineRule="auto"/>
              <w:jc w:val="both"/>
              <w:rPr>
                <w:sz w:val="24"/>
                <w:szCs w:val="24"/>
              </w:rPr>
            </w:pPr>
          </w:p>
        </w:tc>
        <w:tc>
          <w:tcPr>
            <w:tcW w:w="2410" w:type="dxa"/>
            <w:vMerge/>
            <w:shd w:val="clear" w:color="auto" w:fill="auto"/>
          </w:tcPr>
          <w:p w:rsidR="002C397A" w:rsidRPr="000270F2" w:rsidRDefault="002C397A" w:rsidP="00FA51BD">
            <w:pPr>
              <w:spacing w:after="0" w:line="240" w:lineRule="auto"/>
              <w:jc w:val="both"/>
              <w:rPr>
                <w:sz w:val="24"/>
                <w:szCs w:val="24"/>
              </w:rPr>
            </w:pP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4 неделя</w:t>
            </w:r>
          </w:p>
        </w:tc>
        <w:tc>
          <w:tcPr>
            <w:tcW w:w="1701" w:type="dxa"/>
            <w:shd w:val="clear" w:color="auto" w:fill="auto"/>
            <w:vAlign w:val="center"/>
          </w:tcPr>
          <w:p w:rsidR="002C397A" w:rsidRPr="000270F2" w:rsidRDefault="002C397A" w:rsidP="008A7F52">
            <w:pPr>
              <w:tabs>
                <w:tab w:val="left" w:pos="720"/>
              </w:tabs>
              <w:suppressAutoHyphens/>
              <w:spacing w:after="0" w:line="240" w:lineRule="auto"/>
              <w:rPr>
                <w:b/>
                <w:bCs/>
                <w:sz w:val="24"/>
                <w:szCs w:val="24"/>
              </w:rPr>
            </w:pPr>
            <w:r>
              <w:rPr>
                <w:b/>
                <w:bCs/>
                <w:sz w:val="24"/>
                <w:szCs w:val="24"/>
              </w:rPr>
              <w:t>2</w:t>
            </w:r>
            <w:r w:rsidR="008A7F52">
              <w:rPr>
                <w:b/>
                <w:bCs/>
                <w:sz w:val="24"/>
                <w:szCs w:val="24"/>
              </w:rPr>
              <w:t>4</w:t>
            </w:r>
            <w:r>
              <w:rPr>
                <w:b/>
                <w:bCs/>
                <w:sz w:val="24"/>
                <w:szCs w:val="24"/>
              </w:rPr>
              <w:t xml:space="preserve">.05 - </w:t>
            </w:r>
            <w:r w:rsidR="008A7F52">
              <w:rPr>
                <w:b/>
                <w:bCs/>
                <w:sz w:val="24"/>
                <w:szCs w:val="24"/>
              </w:rPr>
              <w:t>28</w:t>
            </w:r>
            <w:r w:rsidRPr="000270F2">
              <w:rPr>
                <w:b/>
                <w:bCs/>
                <w:sz w:val="24"/>
                <w:szCs w:val="24"/>
              </w:rPr>
              <w:t>.05</w:t>
            </w: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shd w:val="clear" w:color="auto" w:fill="auto"/>
          </w:tcPr>
          <w:p w:rsidR="002C397A" w:rsidRPr="000270F2" w:rsidRDefault="002C397A" w:rsidP="00FA51BD">
            <w:pPr>
              <w:spacing w:after="0" w:line="240" w:lineRule="auto"/>
              <w:jc w:val="both"/>
              <w:rPr>
                <w:sz w:val="24"/>
                <w:szCs w:val="24"/>
              </w:rPr>
            </w:pPr>
            <w:r w:rsidRPr="000270F2">
              <w:rPr>
                <w:sz w:val="24"/>
                <w:szCs w:val="24"/>
              </w:rPr>
              <w:t xml:space="preserve">Итого </w:t>
            </w:r>
          </w:p>
          <w:p w:rsidR="002C397A" w:rsidRPr="000270F2" w:rsidRDefault="002C397A" w:rsidP="00FA51BD">
            <w:pPr>
              <w:spacing w:after="0" w:line="240" w:lineRule="auto"/>
              <w:jc w:val="both"/>
              <w:rPr>
                <w:sz w:val="24"/>
                <w:szCs w:val="24"/>
              </w:rPr>
            </w:pPr>
            <w:r w:rsidRPr="000270F2">
              <w:rPr>
                <w:sz w:val="24"/>
                <w:szCs w:val="24"/>
              </w:rPr>
              <w:t>в уч. году</w:t>
            </w:r>
          </w:p>
        </w:tc>
        <w:tc>
          <w:tcPr>
            <w:tcW w:w="1134" w:type="dxa"/>
            <w:shd w:val="clear" w:color="auto" w:fill="auto"/>
          </w:tcPr>
          <w:p w:rsidR="002C397A" w:rsidRPr="000270F2" w:rsidRDefault="002C397A" w:rsidP="00FA51BD">
            <w:pPr>
              <w:spacing w:after="0" w:line="240" w:lineRule="auto"/>
              <w:jc w:val="both"/>
              <w:rPr>
                <w:sz w:val="24"/>
                <w:szCs w:val="24"/>
              </w:rPr>
            </w:pPr>
            <w:r w:rsidRPr="000270F2">
              <w:rPr>
                <w:sz w:val="24"/>
                <w:szCs w:val="24"/>
              </w:rPr>
              <w:t>39</w:t>
            </w:r>
          </w:p>
        </w:tc>
        <w:tc>
          <w:tcPr>
            <w:tcW w:w="2410" w:type="dxa"/>
            <w:shd w:val="clear" w:color="auto" w:fill="auto"/>
          </w:tcPr>
          <w:p w:rsidR="002C397A" w:rsidRPr="000270F2" w:rsidRDefault="002C397A" w:rsidP="00E845D4">
            <w:pPr>
              <w:spacing w:after="0" w:line="240" w:lineRule="auto"/>
              <w:jc w:val="both"/>
              <w:rPr>
                <w:sz w:val="24"/>
                <w:szCs w:val="24"/>
              </w:rPr>
            </w:pPr>
            <w:r>
              <w:rPr>
                <w:sz w:val="24"/>
                <w:szCs w:val="24"/>
              </w:rPr>
              <w:t>3</w:t>
            </w:r>
            <w:r w:rsidR="00E845D4">
              <w:rPr>
                <w:sz w:val="24"/>
                <w:szCs w:val="24"/>
              </w:rPr>
              <w:t>6</w:t>
            </w:r>
          </w:p>
        </w:tc>
        <w:tc>
          <w:tcPr>
            <w:tcW w:w="19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p>
        </w:tc>
        <w:tc>
          <w:tcPr>
            <w:tcW w:w="1701"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p>
        </w:tc>
        <w:tc>
          <w:tcPr>
            <w:tcW w:w="6804" w:type="dxa"/>
            <w:shd w:val="clear" w:color="auto" w:fill="auto"/>
          </w:tcPr>
          <w:p w:rsidR="002C397A" w:rsidRPr="000270F2" w:rsidRDefault="002C397A" w:rsidP="00FA51BD">
            <w:pPr>
              <w:spacing w:after="0" w:line="240" w:lineRule="auto"/>
              <w:jc w:val="both"/>
              <w:rPr>
                <w:sz w:val="24"/>
                <w:szCs w:val="24"/>
              </w:rPr>
            </w:pPr>
          </w:p>
        </w:tc>
      </w:tr>
      <w:tr w:rsidR="002C397A" w:rsidRPr="000270F2" w:rsidTr="00FA51BD">
        <w:tc>
          <w:tcPr>
            <w:tcW w:w="1384" w:type="dxa"/>
            <w:shd w:val="clear" w:color="auto" w:fill="auto"/>
            <w:vAlign w:val="center"/>
          </w:tcPr>
          <w:p w:rsidR="002C397A" w:rsidRPr="000270F2" w:rsidRDefault="002C397A" w:rsidP="00FA51BD">
            <w:pPr>
              <w:tabs>
                <w:tab w:val="left" w:pos="720"/>
              </w:tabs>
              <w:suppressAutoHyphens/>
              <w:spacing w:after="0" w:line="240" w:lineRule="auto"/>
              <w:rPr>
                <w:b/>
                <w:bCs/>
                <w:sz w:val="24"/>
                <w:szCs w:val="24"/>
              </w:rPr>
            </w:pPr>
            <w:r w:rsidRPr="000270F2">
              <w:rPr>
                <w:b/>
                <w:bCs/>
                <w:sz w:val="24"/>
                <w:szCs w:val="24"/>
              </w:rPr>
              <w:t>Июнь – август</w:t>
            </w:r>
          </w:p>
        </w:tc>
        <w:tc>
          <w:tcPr>
            <w:tcW w:w="14033" w:type="dxa"/>
            <w:gridSpan w:val="5"/>
            <w:shd w:val="clear" w:color="auto" w:fill="auto"/>
            <w:vAlign w:val="center"/>
          </w:tcPr>
          <w:p w:rsidR="002C397A" w:rsidRPr="000270F2" w:rsidRDefault="002C397A" w:rsidP="00FA51BD">
            <w:pPr>
              <w:spacing w:after="0" w:line="240" w:lineRule="auto"/>
              <w:jc w:val="both"/>
              <w:rPr>
                <w:sz w:val="24"/>
                <w:szCs w:val="24"/>
              </w:rPr>
            </w:pPr>
            <w:r w:rsidRPr="000270F2">
              <w:rPr>
                <w:b/>
                <w:bCs/>
                <w:sz w:val="24"/>
                <w:szCs w:val="24"/>
              </w:rPr>
              <w:t>Каникулярное время</w:t>
            </w:r>
          </w:p>
        </w:tc>
      </w:tr>
    </w:tbl>
    <w:p w:rsidR="0051627A" w:rsidRDefault="0051627A" w:rsidP="00007EAE">
      <w:pPr>
        <w:pStyle w:val="a3"/>
        <w:spacing w:after="0" w:line="240" w:lineRule="auto"/>
        <w:ind w:left="0"/>
        <w:rPr>
          <w:rFonts w:ascii="Times New Roman" w:hAnsi="Times New Roman"/>
          <w:b/>
          <w:sz w:val="24"/>
          <w:szCs w:val="24"/>
        </w:rPr>
      </w:pPr>
    </w:p>
    <w:p w:rsidR="008D3ADB" w:rsidRDefault="008D3ADB" w:rsidP="008C3367">
      <w:pPr>
        <w:spacing w:after="0" w:line="240" w:lineRule="auto"/>
        <w:jc w:val="right"/>
        <w:rPr>
          <w:b/>
          <w:sz w:val="24"/>
          <w:szCs w:val="24"/>
        </w:rPr>
      </w:pPr>
    </w:p>
    <w:p w:rsidR="008D3ADB" w:rsidRDefault="008D3ADB" w:rsidP="008C3367">
      <w:pPr>
        <w:spacing w:after="0" w:line="240" w:lineRule="auto"/>
        <w:jc w:val="right"/>
        <w:rPr>
          <w:b/>
          <w:sz w:val="24"/>
          <w:szCs w:val="24"/>
        </w:rPr>
      </w:pPr>
    </w:p>
    <w:p w:rsidR="008D3ADB" w:rsidRDefault="008D3ADB" w:rsidP="008C3367">
      <w:pPr>
        <w:spacing w:after="0" w:line="240" w:lineRule="auto"/>
        <w:jc w:val="right"/>
        <w:rPr>
          <w:b/>
          <w:sz w:val="24"/>
          <w:szCs w:val="24"/>
        </w:rPr>
      </w:pPr>
    </w:p>
    <w:p w:rsidR="008D3ADB" w:rsidRDefault="008D3ADB" w:rsidP="008C3367">
      <w:pPr>
        <w:spacing w:after="0" w:line="240" w:lineRule="auto"/>
        <w:jc w:val="right"/>
        <w:rPr>
          <w:b/>
          <w:sz w:val="24"/>
          <w:szCs w:val="24"/>
        </w:rPr>
      </w:pPr>
    </w:p>
    <w:p w:rsidR="008D3ADB" w:rsidRDefault="008D3ADB" w:rsidP="008C3367">
      <w:pPr>
        <w:spacing w:after="0" w:line="240" w:lineRule="auto"/>
        <w:jc w:val="right"/>
        <w:rPr>
          <w:b/>
          <w:sz w:val="24"/>
          <w:szCs w:val="24"/>
        </w:rPr>
      </w:pPr>
    </w:p>
    <w:p w:rsidR="008D3ADB" w:rsidRDefault="008D3ADB" w:rsidP="008C3367">
      <w:pPr>
        <w:spacing w:after="0" w:line="240" w:lineRule="auto"/>
        <w:jc w:val="right"/>
        <w:rPr>
          <w:b/>
          <w:sz w:val="24"/>
          <w:szCs w:val="24"/>
        </w:rPr>
      </w:pPr>
    </w:p>
    <w:p w:rsidR="008D3ADB" w:rsidRDefault="008D3ADB" w:rsidP="008C3367">
      <w:pPr>
        <w:spacing w:after="0" w:line="240" w:lineRule="auto"/>
        <w:jc w:val="right"/>
        <w:rPr>
          <w:b/>
          <w:sz w:val="24"/>
          <w:szCs w:val="24"/>
        </w:rPr>
      </w:pPr>
    </w:p>
    <w:p w:rsidR="008D3ADB" w:rsidRDefault="008D3ADB" w:rsidP="008C3367">
      <w:pPr>
        <w:spacing w:after="0" w:line="240" w:lineRule="auto"/>
        <w:jc w:val="right"/>
        <w:rPr>
          <w:b/>
          <w:sz w:val="24"/>
          <w:szCs w:val="24"/>
        </w:rPr>
      </w:pPr>
    </w:p>
    <w:p w:rsidR="008D3ADB" w:rsidRDefault="008D3ADB" w:rsidP="008C3367">
      <w:pPr>
        <w:spacing w:after="0" w:line="240" w:lineRule="auto"/>
        <w:jc w:val="right"/>
        <w:rPr>
          <w:b/>
          <w:sz w:val="24"/>
          <w:szCs w:val="24"/>
        </w:rPr>
      </w:pPr>
    </w:p>
    <w:p w:rsidR="008D3ADB" w:rsidRDefault="008D3ADB" w:rsidP="008C3367">
      <w:pPr>
        <w:spacing w:after="0" w:line="240" w:lineRule="auto"/>
        <w:jc w:val="right"/>
        <w:rPr>
          <w:b/>
          <w:sz w:val="24"/>
          <w:szCs w:val="24"/>
        </w:rPr>
      </w:pPr>
    </w:p>
    <w:p w:rsidR="008D3ADB" w:rsidRDefault="008D3ADB" w:rsidP="008C3367">
      <w:pPr>
        <w:spacing w:after="0" w:line="240" w:lineRule="auto"/>
        <w:jc w:val="right"/>
        <w:rPr>
          <w:b/>
          <w:sz w:val="24"/>
          <w:szCs w:val="24"/>
        </w:rPr>
      </w:pPr>
    </w:p>
    <w:p w:rsidR="008C3367" w:rsidRPr="00117AEA" w:rsidRDefault="008C3367" w:rsidP="008C3367">
      <w:pPr>
        <w:spacing w:after="0" w:line="240" w:lineRule="auto"/>
        <w:jc w:val="right"/>
        <w:rPr>
          <w:b/>
          <w:sz w:val="24"/>
          <w:szCs w:val="24"/>
        </w:rPr>
      </w:pPr>
      <w:r w:rsidRPr="00117AEA">
        <w:rPr>
          <w:b/>
          <w:sz w:val="24"/>
          <w:szCs w:val="24"/>
        </w:rPr>
        <w:t>Приложение 4</w:t>
      </w:r>
    </w:p>
    <w:p w:rsidR="008C3367" w:rsidRDefault="008C3367" w:rsidP="008C3367">
      <w:pPr>
        <w:spacing w:after="0" w:line="240" w:lineRule="auto"/>
        <w:jc w:val="center"/>
        <w:rPr>
          <w:b/>
          <w:sz w:val="24"/>
          <w:szCs w:val="24"/>
        </w:rPr>
      </w:pPr>
      <w:r w:rsidRPr="00117AEA">
        <w:rPr>
          <w:b/>
          <w:sz w:val="24"/>
          <w:szCs w:val="24"/>
        </w:rPr>
        <w:t>Примерное комплексно – т</w:t>
      </w:r>
      <w:r>
        <w:rPr>
          <w:b/>
          <w:sz w:val="24"/>
          <w:szCs w:val="24"/>
        </w:rPr>
        <w:t>ематическое планирование на 20</w:t>
      </w:r>
      <w:r w:rsidR="0036269F">
        <w:rPr>
          <w:b/>
          <w:sz w:val="24"/>
          <w:szCs w:val="24"/>
        </w:rPr>
        <w:t>20</w:t>
      </w:r>
      <w:r>
        <w:rPr>
          <w:b/>
          <w:sz w:val="24"/>
          <w:szCs w:val="24"/>
        </w:rPr>
        <w:t>-202</w:t>
      </w:r>
      <w:r w:rsidR="0036269F">
        <w:rPr>
          <w:b/>
          <w:sz w:val="24"/>
          <w:szCs w:val="24"/>
        </w:rPr>
        <w:t>1</w:t>
      </w:r>
      <w:r w:rsidRPr="00117AEA">
        <w:rPr>
          <w:b/>
          <w:sz w:val="24"/>
          <w:szCs w:val="24"/>
        </w:rPr>
        <w:t xml:space="preserve"> учебный год</w:t>
      </w:r>
    </w:p>
    <w:p w:rsidR="008C3367" w:rsidRPr="00117AEA" w:rsidRDefault="0051627A" w:rsidP="008C3367">
      <w:pPr>
        <w:spacing w:after="0" w:line="240" w:lineRule="auto"/>
        <w:jc w:val="center"/>
        <w:rPr>
          <w:b/>
          <w:sz w:val="24"/>
          <w:szCs w:val="24"/>
        </w:rPr>
      </w:pPr>
      <w:r>
        <w:rPr>
          <w:b/>
          <w:sz w:val="24"/>
          <w:szCs w:val="24"/>
        </w:rPr>
        <w:t>Тематика недель на 2020-2021 учебный год</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63"/>
        <w:gridCol w:w="1002"/>
        <w:gridCol w:w="3088"/>
        <w:gridCol w:w="9781"/>
      </w:tblGrid>
      <w:tr w:rsidR="008C3367" w:rsidRPr="000270F2" w:rsidTr="00112358">
        <w:tc>
          <w:tcPr>
            <w:tcW w:w="1263" w:type="dxa"/>
            <w:shd w:val="clear" w:color="auto" w:fill="auto"/>
          </w:tcPr>
          <w:p w:rsidR="008C3367" w:rsidRPr="00373EC9" w:rsidRDefault="008C3367" w:rsidP="008C3367">
            <w:pPr>
              <w:spacing w:after="0" w:line="240" w:lineRule="auto"/>
              <w:jc w:val="center"/>
              <w:rPr>
                <w:b/>
                <w:sz w:val="24"/>
                <w:szCs w:val="24"/>
              </w:rPr>
            </w:pPr>
            <w:r w:rsidRPr="00373EC9">
              <w:rPr>
                <w:b/>
                <w:sz w:val="24"/>
                <w:szCs w:val="24"/>
              </w:rPr>
              <w:t>Месяц</w:t>
            </w:r>
          </w:p>
        </w:tc>
        <w:tc>
          <w:tcPr>
            <w:tcW w:w="1002" w:type="dxa"/>
            <w:shd w:val="clear" w:color="auto" w:fill="auto"/>
          </w:tcPr>
          <w:p w:rsidR="008C3367" w:rsidRPr="00373EC9" w:rsidRDefault="008C3367" w:rsidP="008C3367">
            <w:pPr>
              <w:spacing w:after="0" w:line="240" w:lineRule="auto"/>
              <w:jc w:val="center"/>
              <w:rPr>
                <w:b/>
                <w:sz w:val="24"/>
                <w:szCs w:val="24"/>
              </w:rPr>
            </w:pPr>
            <w:r w:rsidRPr="00373EC9">
              <w:rPr>
                <w:b/>
                <w:sz w:val="24"/>
                <w:szCs w:val="24"/>
              </w:rPr>
              <w:t>Неделя</w:t>
            </w:r>
          </w:p>
        </w:tc>
        <w:tc>
          <w:tcPr>
            <w:tcW w:w="3088" w:type="dxa"/>
            <w:shd w:val="clear" w:color="auto" w:fill="auto"/>
          </w:tcPr>
          <w:p w:rsidR="008C3367" w:rsidRPr="00373EC9" w:rsidRDefault="008C3367" w:rsidP="008C3367">
            <w:pPr>
              <w:spacing w:after="0" w:line="240" w:lineRule="auto"/>
              <w:jc w:val="center"/>
              <w:rPr>
                <w:b/>
                <w:sz w:val="24"/>
                <w:szCs w:val="24"/>
              </w:rPr>
            </w:pPr>
            <w:r w:rsidRPr="00373EC9">
              <w:rPr>
                <w:b/>
                <w:sz w:val="24"/>
                <w:szCs w:val="24"/>
              </w:rPr>
              <w:t>Тема</w:t>
            </w:r>
          </w:p>
        </w:tc>
        <w:tc>
          <w:tcPr>
            <w:tcW w:w="9781" w:type="dxa"/>
            <w:shd w:val="clear" w:color="auto" w:fill="auto"/>
          </w:tcPr>
          <w:p w:rsidR="008C3367" w:rsidRPr="00373EC9" w:rsidRDefault="008C3367" w:rsidP="008C3367">
            <w:pPr>
              <w:spacing w:after="0" w:line="240" w:lineRule="auto"/>
              <w:jc w:val="center"/>
              <w:rPr>
                <w:sz w:val="24"/>
                <w:szCs w:val="24"/>
                <w:lang w:val="en-US"/>
              </w:rPr>
            </w:pPr>
            <w:r w:rsidRPr="00373EC9">
              <w:rPr>
                <w:b/>
                <w:sz w:val="24"/>
                <w:szCs w:val="24"/>
              </w:rPr>
              <w:t>Содержание</w:t>
            </w:r>
          </w:p>
        </w:tc>
      </w:tr>
      <w:tr w:rsidR="008C3367" w:rsidRPr="000270F2" w:rsidTr="00112358">
        <w:tc>
          <w:tcPr>
            <w:tcW w:w="1263" w:type="dxa"/>
            <w:vMerge w:val="restart"/>
            <w:shd w:val="clear" w:color="auto" w:fill="auto"/>
          </w:tcPr>
          <w:p w:rsidR="008C3367" w:rsidRPr="00373EC9" w:rsidRDefault="008C3367" w:rsidP="008C3367">
            <w:pPr>
              <w:spacing w:after="0" w:line="240" w:lineRule="auto"/>
              <w:jc w:val="center"/>
              <w:rPr>
                <w:b/>
                <w:sz w:val="24"/>
                <w:szCs w:val="24"/>
              </w:rPr>
            </w:pPr>
          </w:p>
          <w:p w:rsidR="008C3367" w:rsidRPr="00373EC9" w:rsidRDefault="008C3367" w:rsidP="008C3367">
            <w:pPr>
              <w:spacing w:after="0" w:line="240" w:lineRule="auto"/>
              <w:jc w:val="center"/>
              <w:rPr>
                <w:b/>
                <w:sz w:val="24"/>
                <w:szCs w:val="24"/>
              </w:rPr>
            </w:pPr>
            <w:r w:rsidRPr="00373EC9">
              <w:rPr>
                <w:b/>
                <w:sz w:val="24"/>
                <w:szCs w:val="24"/>
              </w:rPr>
              <w:t>Сентябрь</w:t>
            </w: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1</w:t>
            </w:r>
          </w:p>
        </w:tc>
        <w:tc>
          <w:tcPr>
            <w:tcW w:w="3088" w:type="dxa"/>
            <w:shd w:val="clear" w:color="auto" w:fill="auto"/>
          </w:tcPr>
          <w:p w:rsidR="008C3367" w:rsidRPr="0082616D" w:rsidRDefault="008C3367" w:rsidP="008C3367">
            <w:pPr>
              <w:jc w:val="both"/>
              <w:rPr>
                <w:rFonts w:eastAsia="Calibri"/>
                <w:sz w:val="24"/>
                <w:szCs w:val="24"/>
              </w:rPr>
            </w:pPr>
            <w:r w:rsidRPr="0082616D">
              <w:rPr>
                <w:rFonts w:eastAsia="Calibri"/>
                <w:sz w:val="24"/>
                <w:szCs w:val="24"/>
              </w:rPr>
              <w:t>Адаптация после ЛОП</w:t>
            </w:r>
          </w:p>
          <w:p w:rsidR="008C3367" w:rsidRPr="00373EC9" w:rsidRDefault="008C3367" w:rsidP="008C3367">
            <w:pPr>
              <w:spacing w:after="0" w:line="240" w:lineRule="auto"/>
              <w:jc w:val="center"/>
              <w:rPr>
                <w:sz w:val="24"/>
                <w:szCs w:val="24"/>
              </w:rPr>
            </w:pPr>
            <w:r w:rsidRPr="0082616D">
              <w:rPr>
                <w:rFonts w:eastAsia="Calibri"/>
                <w:sz w:val="24"/>
                <w:szCs w:val="24"/>
              </w:rPr>
              <w:t>«Наш детский сад»</w:t>
            </w:r>
          </w:p>
        </w:tc>
        <w:tc>
          <w:tcPr>
            <w:tcW w:w="9781" w:type="dxa"/>
            <w:shd w:val="clear" w:color="auto" w:fill="auto"/>
          </w:tcPr>
          <w:p w:rsidR="008C3367" w:rsidRPr="00373EC9" w:rsidRDefault="00F16527" w:rsidP="008C3367">
            <w:pPr>
              <w:spacing w:after="0" w:line="240" w:lineRule="auto"/>
              <w:jc w:val="center"/>
              <w:rPr>
                <w:sz w:val="24"/>
                <w:szCs w:val="24"/>
              </w:rPr>
            </w:pPr>
            <w:r w:rsidRPr="00F16527">
              <w:rPr>
                <w:sz w:val="24"/>
                <w:shd w:val="clear" w:color="auto" w:fill="FFFFFF"/>
              </w:rPr>
              <w:t>Продолжать знакомить детей с детским садом, как ближайшем социальном окружении ребёнка. Расширять представления о профессиях сотрудников детского сада. Формировать дружеские, доброжелательные отношения между детьми.</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2</w:t>
            </w:r>
          </w:p>
        </w:tc>
        <w:tc>
          <w:tcPr>
            <w:tcW w:w="3088" w:type="dxa"/>
            <w:shd w:val="clear" w:color="auto" w:fill="auto"/>
          </w:tcPr>
          <w:p w:rsidR="008C3367" w:rsidRPr="0082616D" w:rsidRDefault="008C3367" w:rsidP="008C3367">
            <w:pPr>
              <w:jc w:val="both"/>
              <w:rPr>
                <w:rFonts w:eastAsia="Calibri"/>
                <w:sz w:val="24"/>
                <w:szCs w:val="24"/>
              </w:rPr>
            </w:pPr>
            <w:r w:rsidRPr="0082616D">
              <w:rPr>
                <w:rFonts w:eastAsia="Calibri"/>
                <w:sz w:val="24"/>
                <w:szCs w:val="24"/>
              </w:rPr>
              <w:t>Адаптация после ЛОП</w:t>
            </w:r>
          </w:p>
          <w:p w:rsidR="008C3367" w:rsidRPr="00373EC9" w:rsidRDefault="008C3367" w:rsidP="008C3367">
            <w:pPr>
              <w:spacing w:after="0" w:line="240" w:lineRule="auto"/>
              <w:jc w:val="center"/>
              <w:rPr>
                <w:sz w:val="24"/>
                <w:szCs w:val="24"/>
              </w:rPr>
            </w:pPr>
            <w:r w:rsidRPr="0082616D">
              <w:rPr>
                <w:rFonts w:eastAsia="Times New Roman"/>
                <w:sz w:val="24"/>
                <w:szCs w:val="24"/>
                <w:shd w:val="clear" w:color="auto" w:fill="FFFFFF"/>
              </w:rPr>
              <w:t>«Азбука безопасности»</w:t>
            </w:r>
          </w:p>
        </w:tc>
        <w:tc>
          <w:tcPr>
            <w:tcW w:w="9781" w:type="dxa"/>
            <w:shd w:val="clear" w:color="auto" w:fill="auto"/>
          </w:tcPr>
          <w:p w:rsidR="008C3367" w:rsidRPr="00F16527" w:rsidRDefault="00F16527" w:rsidP="008C3367">
            <w:pPr>
              <w:spacing w:after="0" w:line="240" w:lineRule="auto"/>
              <w:jc w:val="center"/>
              <w:rPr>
                <w:sz w:val="28"/>
                <w:szCs w:val="28"/>
              </w:rPr>
            </w:pPr>
            <w:r w:rsidRPr="00F16527">
              <w:rPr>
                <w:color w:val="111111"/>
                <w:sz w:val="24"/>
                <w:szCs w:val="28"/>
                <w:shd w:val="clear" w:color="auto" w:fill="FFFFFF"/>
              </w:rPr>
              <w:t>Формирование навыков </w:t>
            </w:r>
            <w:r w:rsidRPr="00F16527">
              <w:rPr>
                <w:rStyle w:val="a9"/>
                <w:b w:val="0"/>
                <w:color w:val="111111"/>
                <w:sz w:val="24"/>
                <w:szCs w:val="28"/>
                <w:bdr w:val="none" w:sz="0" w:space="0" w:color="auto" w:frame="1"/>
                <w:shd w:val="clear" w:color="auto" w:fill="FFFFFF"/>
              </w:rPr>
              <w:t>безопасного</w:t>
            </w:r>
            <w:r w:rsidRPr="00F16527">
              <w:rPr>
                <w:color w:val="111111"/>
                <w:sz w:val="24"/>
                <w:szCs w:val="28"/>
                <w:shd w:val="clear" w:color="auto" w:fill="FFFFFF"/>
              </w:rPr>
              <w:t> поведения в детском саду </w:t>
            </w:r>
            <w:r w:rsidRPr="00F16527">
              <w:rPr>
                <w:iCs/>
                <w:color w:val="111111"/>
                <w:sz w:val="24"/>
                <w:szCs w:val="28"/>
                <w:bdr w:val="none" w:sz="0" w:space="0" w:color="auto" w:frame="1"/>
                <w:shd w:val="clear" w:color="auto" w:fill="FFFFFF"/>
              </w:rPr>
              <w:t>(в подвижных играх и при пользовании спортивным инвентарём, ножницами)</w:t>
            </w:r>
            <w:r w:rsidRPr="00F16527">
              <w:rPr>
                <w:color w:val="111111"/>
                <w:sz w:val="24"/>
                <w:szCs w:val="28"/>
                <w:shd w:val="clear" w:color="auto" w:fill="FFFFFF"/>
              </w:rPr>
              <w:t>. Расширение представлений о правилах </w:t>
            </w:r>
            <w:r w:rsidRPr="00F16527">
              <w:rPr>
                <w:rStyle w:val="a9"/>
                <w:b w:val="0"/>
                <w:color w:val="111111"/>
                <w:sz w:val="24"/>
                <w:szCs w:val="28"/>
                <w:bdr w:val="none" w:sz="0" w:space="0" w:color="auto" w:frame="1"/>
                <w:shd w:val="clear" w:color="auto" w:fill="FFFFFF"/>
              </w:rPr>
              <w:t>безопасности дорожного движения</w:t>
            </w:r>
            <w:r w:rsidRPr="00F16527">
              <w:rPr>
                <w:rStyle w:val="a9"/>
                <w:color w:val="111111"/>
                <w:sz w:val="24"/>
                <w:szCs w:val="28"/>
                <w:bdr w:val="none" w:sz="0" w:space="0" w:color="auto" w:frame="1"/>
                <w:shd w:val="clear" w:color="auto" w:fill="FFFFFF"/>
              </w:rPr>
              <w:t> </w:t>
            </w:r>
            <w:r w:rsidRPr="00F16527">
              <w:rPr>
                <w:color w:val="111111"/>
                <w:sz w:val="24"/>
                <w:szCs w:val="28"/>
                <w:shd w:val="clear" w:color="auto" w:fill="FFFFFF"/>
              </w:rPr>
              <w:t>(о дорожных знаках </w:t>
            </w:r>
            <w:r w:rsidRPr="00F16527">
              <w:rPr>
                <w:iCs/>
                <w:color w:val="111111"/>
                <w:sz w:val="24"/>
                <w:szCs w:val="28"/>
                <w:bdr w:val="none" w:sz="0" w:space="0" w:color="auto" w:frame="1"/>
                <w:shd w:val="clear" w:color="auto" w:fill="FFFFFF"/>
              </w:rPr>
              <w:t>«Пешеходный переход»</w:t>
            </w:r>
            <w:r w:rsidRPr="00F16527">
              <w:rPr>
                <w:color w:val="111111"/>
                <w:sz w:val="24"/>
                <w:szCs w:val="28"/>
                <w:shd w:val="clear" w:color="auto" w:fill="FFFFFF"/>
              </w:rPr>
              <w:t>, </w:t>
            </w:r>
            <w:r w:rsidRPr="00F16527">
              <w:rPr>
                <w:iCs/>
                <w:color w:val="111111"/>
                <w:sz w:val="24"/>
                <w:szCs w:val="28"/>
                <w:bdr w:val="none" w:sz="0" w:space="0" w:color="auto" w:frame="1"/>
                <w:shd w:val="clear" w:color="auto" w:fill="FFFFFF"/>
              </w:rPr>
              <w:t>«Дети»</w:t>
            </w:r>
            <w:r w:rsidRPr="00F16527">
              <w:rPr>
                <w:color w:val="111111"/>
                <w:sz w:val="24"/>
                <w:szCs w:val="28"/>
                <w:shd w:val="clear" w:color="auto" w:fill="FFFFFF"/>
              </w:rPr>
              <w:t>, о элементах дороги - разделительная полоса, остановка, переход)</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3</w:t>
            </w:r>
          </w:p>
        </w:tc>
        <w:tc>
          <w:tcPr>
            <w:tcW w:w="3088" w:type="dxa"/>
            <w:shd w:val="clear" w:color="auto" w:fill="auto"/>
          </w:tcPr>
          <w:p w:rsidR="008C3367" w:rsidRDefault="008C3367" w:rsidP="008C3367">
            <w:pPr>
              <w:jc w:val="both"/>
              <w:rPr>
                <w:rFonts w:eastAsia="Calibri"/>
                <w:sz w:val="24"/>
                <w:szCs w:val="24"/>
              </w:rPr>
            </w:pPr>
            <w:r w:rsidRPr="0082616D">
              <w:rPr>
                <w:rFonts w:eastAsia="Calibri"/>
                <w:sz w:val="24"/>
                <w:szCs w:val="24"/>
              </w:rPr>
              <w:t>«Собираем урожай»</w:t>
            </w:r>
          </w:p>
          <w:p w:rsidR="008C3367" w:rsidRPr="00373EC9" w:rsidRDefault="008C3367" w:rsidP="008C3367">
            <w:pPr>
              <w:spacing w:after="0" w:line="240" w:lineRule="auto"/>
              <w:jc w:val="center"/>
              <w:rPr>
                <w:sz w:val="24"/>
                <w:szCs w:val="24"/>
              </w:rPr>
            </w:pPr>
            <w:r>
              <w:rPr>
                <w:rFonts w:eastAsia="Calibri"/>
                <w:sz w:val="24"/>
                <w:szCs w:val="24"/>
              </w:rPr>
              <w:t>(овощи фрукты)</w:t>
            </w:r>
            <w:r w:rsidRPr="00373EC9">
              <w:rPr>
                <w:sz w:val="24"/>
                <w:szCs w:val="24"/>
              </w:rPr>
              <w:t>.</w:t>
            </w:r>
          </w:p>
        </w:tc>
        <w:tc>
          <w:tcPr>
            <w:tcW w:w="9781" w:type="dxa"/>
            <w:shd w:val="clear" w:color="auto" w:fill="auto"/>
          </w:tcPr>
          <w:p w:rsidR="008C3367" w:rsidRPr="00373EC9" w:rsidRDefault="008C3367" w:rsidP="008C3367">
            <w:pPr>
              <w:spacing w:after="0" w:line="240" w:lineRule="auto"/>
              <w:jc w:val="center"/>
              <w:rPr>
                <w:sz w:val="24"/>
                <w:szCs w:val="24"/>
              </w:rPr>
            </w:pPr>
            <w:r w:rsidRPr="00373EC9">
              <w:rPr>
                <w:sz w:val="24"/>
                <w:szCs w:val="24"/>
              </w:rPr>
              <w:t>Сформировать представления детей об овощах</w:t>
            </w:r>
            <w:r w:rsidR="00F16527">
              <w:rPr>
                <w:sz w:val="24"/>
                <w:szCs w:val="24"/>
              </w:rPr>
              <w:t xml:space="preserve"> и фруктах</w:t>
            </w:r>
            <w:r w:rsidRPr="00373EC9">
              <w:rPr>
                <w:sz w:val="24"/>
                <w:szCs w:val="24"/>
              </w:rPr>
              <w:t xml:space="preserve"> (4-5 предметов), о том, где они растут, различать  их по вкусу, цвету и форме.  Дать понятие «овощи»</w:t>
            </w:r>
            <w:r w:rsidR="00F16527">
              <w:rPr>
                <w:sz w:val="24"/>
                <w:szCs w:val="24"/>
              </w:rPr>
              <w:t>, «фрукты»</w:t>
            </w:r>
            <w:r w:rsidRPr="00373EC9">
              <w:rPr>
                <w:sz w:val="24"/>
                <w:szCs w:val="24"/>
              </w:rPr>
              <w:t>.</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4</w:t>
            </w:r>
          </w:p>
        </w:tc>
        <w:tc>
          <w:tcPr>
            <w:tcW w:w="3088" w:type="dxa"/>
            <w:shd w:val="clear" w:color="auto" w:fill="auto"/>
          </w:tcPr>
          <w:p w:rsidR="008C3367" w:rsidRPr="00373EC9" w:rsidRDefault="008C3367" w:rsidP="008C3367">
            <w:pPr>
              <w:spacing w:after="0" w:line="240" w:lineRule="auto"/>
              <w:jc w:val="center"/>
              <w:rPr>
                <w:sz w:val="24"/>
                <w:szCs w:val="24"/>
              </w:rPr>
            </w:pPr>
            <w:r w:rsidRPr="0082616D">
              <w:rPr>
                <w:rFonts w:eastAsia="Calibri"/>
                <w:sz w:val="24"/>
                <w:szCs w:val="24"/>
              </w:rPr>
              <w:t xml:space="preserve">«Наши взрослые помощники в детском саду» - </w:t>
            </w:r>
            <w:r w:rsidRPr="0082616D">
              <w:rPr>
                <w:rFonts w:eastAsia="Calibri"/>
                <w:b/>
                <w:sz w:val="24"/>
                <w:szCs w:val="24"/>
              </w:rPr>
              <w:t>День дошкольного работника</w:t>
            </w:r>
          </w:p>
        </w:tc>
        <w:tc>
          <w:tcPr>
            <w:tcW w:w="9781" w:type="dxa"/>
            <w:shd w:val="clear" w:color="auto" w:fill="auto"/>
          </w:tcPr>
          <w:p w:rsidR="0044562B" w:rsidRPr="0044562B" w:rsidRDefault="0044562B" w:rsidP="0044562B">
            <w:pPr>
              <w:shd w:val="clear" w:color="auto" w:fill="FFFFFF"/>
              <w:spacing w:after="0" w:line="240" w:lineRule="auto"/>
              <w:rPr>
                <w:rFonts w:ascii="yandex-sans" w:eastAsia="Times New Roman" w:hAnsi="yandex-sans"/>
                <w:sz w:val="23"/>
                <w:szCs w:val="23"/>
                <w:lang w:eastAsia="ru-RU"/>
              </w:rPr>
            </w:pPr>
            <w:r w:rsidRPr="0044562B">
              <w:rPr>
                <w:rFonts w:ascii="yandex-sans" w:eastAsia="Times New Roman" w:hAnsi="yandex-sans"/>
                <w:sz w:val="23"/>
                <w:szCs w:val="23"/>
                <w:lang w:eastAsia="ru-RU"/>
              </w:rPr>
              <w:t>Расширять представлений о труде</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взрослых, о значении их труда для общества,</w:t>
            </w:r>
          </w:p>
          <w:p w:rsidR="0044562B" w:rsidRPr="0044562B" w:rsidRDefault="0044562B" w:rsidP="0044562B">
            <w:pPr>
              <w:shd w:val="clear" w:color="auto" w:fill="FFFFFF"/>
              <w:spacing w:after="0" w:line="240" w:lineRule="auto"/>
              <w:rPr>
                <w:rFonts w:ascii="yandex-sans" w:eastAsia="Times New Roman" w:hAnsi="yandex-sans"/>
                <w:sz w:val="23"/>
                <w:szCs w:val="23"/>
                <w:lang w:eastAsia="ru-RU"/>
              </w:rPr>
            </w:pPr>
            <w:r w:rsidRPr="0044562B">
              <w:rPr>
                <w:rFonts w:ascii="yandex-sans" w:eastAsia="Times New Roman" w:hAnsi="yandex-sans"/>
                <w:sz w:val="23"/>
                <w:szCs w:val="23"/>
                <w:lang w:eastAsia="ru-RU"/>
              </w:rPr>
              <w:t>обобщение знаний детей о профессиях сотрудников</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детского сада. Показать,</w:t>
            </w:r>
          </w:p>
          <w:p w:rsidR="0044562B" w:rsidRPr="0044562B" w:rsidRDefault="0044562B" w:rsidP="0044562B">
            <w:pPr>
              <w:shd w:val="clear" w:color="auto" w:fill="FFFFFF"/>
              <w:spacing w:after="0" w:line="240" w:lineRule="auto"/>
              <w:rPr>
                <w:rFonts w:ascii="yandex-sans" w:eastAsia="Times New Roman" w:hAnsi="yandex-sans"/>
                <w:sz w:val="23"/>
                <w:szCs w:val="23"/>
                <w:lang w:eastAsia="ru-RU"/>
              </w:rPr>
            </w:pPr>
            <w:r w:rsidRPr="0044562B">
              <w:rPr>
                <w:rFonts w:ascii="yandex-sans" w:eastAsia="Times New Roman" w:hAnsi="yandex-sans"/>
                <w:sz w:val="23"/>
                <w:szCs w:val="23"/>
                <w:lang w:eastAsia="ru-RU"/>
              </w:rPr>
              <w:t>что детский сад похож на</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семью; как и в семье,</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здесь есть взрослые,</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которые заботятся о детях.</w:t>
            </w:r>
          </w:p>
          <w:p w:rsidR="0044562B" w:rsidRPr="0044562B" w:rsidRDefault="0044562B" w:rsidP="0044562B">
            <w:pPr>
              <w:shd w:val="clear" w:color="auto" w:fill="FFFFFF"/>
              <w:spacing w:after="0" w:line="240" w:lineRule="auto"/>
              <w:rPr>
                <w:rFonts w:ascii="yandex-sans" w:eastAsia="Times New Roman" w:hAnsi="yandex-sans"/>
                <w:sz w:val="23"/>
                <w:szCs w:val="23"/>
                <w:lang w:eastAsia="ru-RU"/>
              </w:rPr>
            </w:pPr>
            <w:r w:rsidRPr="0044562B">
              <w:rPr>
                <w:rFonts w:ascii="yandex-sans" w:eastAsia="Times New Roman" w:hAnsi="yandex-sans"/>
                <w:sz w:val="23"/>
                <w:szCs w:val="23"/>
                <w:lang w:eastAsia="ru-RU"/>
              </w:rPr>
              <w:t>Совершенствовать навыки</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общения. Воспитывать</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доброжелательное</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отношение и уважение к</w:t>
            </w:r>
          </w:p>
          <w:p w:rsidR="008C3367" w:rsidRPr="00761856" w:rsidRDefault="0044562B" w:rsidP="00761856">
            <w:pPr>
              <w:shd w:val="clear" w:color="auto" w:fill="FFFFFF"/>
              <w:spacing w:after="0" w:line="240" w:lineRule="auto"/>
              <w:rPr>
                <w:rFonts w:ascii="yandex-sans" w:eastAsia="Times New Roman" w:hAnsi="yandex-sans"/>
                <w:sz w:val="23"/>
                <w:szCs w:val="23"/>
                <w:lang w:eastAsia="ru-RU"/>
              </w:rPr>
            </w:pPr>
            <w:r w:rsidRPr="0044562B">
              <w:rPr>
                <w:rFonts w:ascii="yandex-sans" w:eastAsia="Times New Roman" w:hAnsi="yandex-sans"/>
                <w:sz w:val="23"/>
                <w:szCs w:val="23"/>
                <w:lang w:eastAsia="ru-RU"/>
              </w:rPr>
              <w:t>людям труда.</w:t>
            </w:r>
          </w:p>
        </w:tc>
      </w:tr>
      <w:tr w:rsidR="008C3367" w:rsidRPr="000270F2" w:rsidTr="00112358">
        <w:tc>
          <w:tcPr>
            <w:tcW w:w="1263" w:type="dxa"/>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Pr>
                <w:sz w:val="24"/>
                <w:szCs w:val="24"/>
              </w:rPr>
              <w:t>5</w:t>
            </w:r>
          </w:p>
        </w:tc>
        <w:tc>
          <w:tcPr>
            <w:tcW w:w="3088" w:type="dxa"/>
            <w:shd w:val="clear" w:color="auto" w:fill="auto"/>
          </w:tcPr>
          <w:p w:rsidR="008C3367" w:rsidRPr="0044562B" w:rsidRDefault="008C3367" w:rsidP="0044562B">
            <w:pPr>
              <w:shd w:val="clear" w:color="auto" w:fill="FFFFFF"/>
              <w:jc w:val="both"/>
              <w:rPr>
                <w:sz w:val="24"/>
                <w:szCs w:val="24"/>
              </w:rPr>
            </w:pPr>
            <w:r w:rsidRPr="0082616D">
              <w:rPr>
                <w:rFonts w:eastAsia="Calibri"/>
                <w:sz w:val="24"/>
                <w:szCs w:val="24"/>
              </w:rPr>
              <w:t>«Родные люди. Моя семья»</w:t>
            </w:r>
            <w:r w:rsidRPr="0082616D">
              <w:rPr>
                <w:rFonts w:eastAsia="Times New Roman"/>
                <w:sz w:val="24"/>
                <w:szCs w:val="24"/>
              </w:rPr>
              <w:t xml:space="preserve"> </w:t>
            </w:r>
          </w:p>
        </w:tc>
        <w:tc>
          <w:tcPr>
            <w:tcW w:w="9781" w:type="dxa"/>
            <w:shd w:val="clear" w:color="auto" w:fill="auto"/>
          </w:tcPr>
          <w:p w:rsidR="0044562B" w:rsidRPr="0044562B" w:rsidRDefault="0044562B" w:rsidP="0044562B">
            <w:pPr>
              <w:shd w:val="clear" w:color="auto" w:fill="FFFFFF"/>
              <w:spacing w:after="0" w:line="240" w:lineRule="auto"/>
              <w:rPr>
                <w:rFonts w:ascii="yandex-sans" w:eastAsia="Times New Roman" w:hAnsi="yandex-sans"/>
                <w:sz w:val="23"/>
                <w:szCs w:val="23"/>
                <w:lang w:eastAsia="ru-RU"/>
              </w:rPr>
            </w:pPr>
            <w:r w:rsidRPr="0044562B">
              <w:rPr>
                <w:rFonts w:ascii="yandex-sans" w:eastAsia="Times New Roman" w:hAnsi="yandex-sans"/>
                <w:sz w:val="23"/>
                <w:szCs w:val="23"/>
                <w:lang w:eastAsia="ru-RU"/>
              </w:rPr>
              <w:t>расширять знания</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детей о своей семье,</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семейных традициях,</w:t>
            </w:r>
            <w:r>
              <w:rPr>
                <w:rFonts w:ascii="yandex-sans" w:hAnsi="yandex-sans"/>
                <w:sz w:val="23"/>
                <w:szCs w:val="23"/>
              </w:rPr>
              <w:t xml:space="preserve"> </w:t>
            </w:r>
            <w:r w:rsidRPr="0044562B">
              <w:rPr>
                <w:rFonts w:ascii="yandex-sans" w:eastAsia="Times New Roman" w:hAnsi="yandex-sans"/>
                <w:sz w:val="23"/>
                <w:szCs w:val="23"/>
                <w:lang w:eastAsia="ru-RU"/>
              </w:rPr>
              <w:t>воспитывать чуткое,бережное отношение к</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самым близким людям,</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формировать потребность</w:t>
            </w:r>
            <w:r>
              <w:rPr>
                <w:rFonts w:ascii="yandex-sans" w:eastAsia="Times New Roman" w:hAnsi="yandex-sans"/>
                <w:sz w:val="23"/>
                <w:szCs w:val="23"/>
                <w:lang w:eastAsia="ru-RU"/>
              </w:rPr>
              <w:t xml:space="preserve"> </w:t>
            </w:r>
            <w:r w:rsidRPr="0044562B">
              <w:rPr>
                <w:rFonts w:ascii="yandex-sans" w:eastAsia="Times New Roman" w:hAnsi="yandex-sans"/>
                <w:sz w:val="23"/>
                <w:szCs w:val="23"/>
                <w:lang w:eastAsia="ru-RU"/>
              </w:rPr>
              <w:t>радовать близких добрыми</w:t>
            </w:r>
          </w:p>
          <w:p w:rsidR="008C3367" w:rsidRPr="0044562B" w:rsidRDefault="0044562B" w:rsidP="0044562B">
            <w:pPr>
              <w:shd w:val="clear" w:color="auto" w:fill="FFFFFF"/>
              <w:spacing w:after="0" w:line="240" w:lineRule="auto"/>
              <w:rPr>
                <w:rFonts w:ascii="yandex-sans" w:eastAsia="Times New Roman" w:hAnsi="yandex-sans"/>
                <w:sz w:val="23"/>
                <w:szCs w:val="23"/>
                <w:lang w:eastAsia="ru-RU"/>
              </w:rPr>
            </w:pPr>
            <w:r w:rsidRPr="0044562B">
              <w:rPr>
                <w:rFonts w:ascii="yandex-sans" w:eastAsia="Times New Roman" w:hAnsi="yandex-sans"/>
                <w:sz w:val="23"/>
                <w:szCs w:val="23"/>
                <w:lang w:eastAsia="ru-RU"/>
              </w:rPr>
              <w:t>делами</w:t>
            </w:r>
          </w:p>
        </w:tc>
      </w:tr>
      <w:tr w:rsidR="008C3367" w:rsidRPr="000270F2" w:rsidTr="00112358">
        <w:tc>
          <w:tcPr>
            <w:tcW w:w="1263" w:type="dxa"/>
            <w:vMerge w:val="restart"/>
            <w:shd w:val="clear" w:color="auto" w:fill="auto"/>
          </w:tcPr>
          <w:p w:rsidR="008C3367" w:rsidRPr="00373EC9" w:rsidRDefault="008C3367" w:rsidP="008C3367">
            <w:pPr>
              <w:spacing w:after="0" w:line="240" w:lineRule="auto"/>
              <w:jc w:val="center"/>
              <w:rPr>
                <w:b/>
                <w:sz w:val="24"/>
                <w:szCs w:val="24"/>
              </w:rPr>
            </w:pPr>
          </w:p>
          <w:p w:rsidR="008C3367" w:rsidRPr="00373EC9" w:rsidRDefault="008C3367" w:rsidP="008C3367">
            <w:pPr>
              <w:spacing w:after="0" w:line="240" w:lineRule="auto"/>
              <w:jc w:val="center"/>
              <w:rPr>
                <w:b/>
                <w:sz w:val="24"/>
                <w:szCs w:val="24"/>
              </w:rPr>
            </w:pPr>
            <w:r w:rsidRPr="00373EC9">
              <w:rPr>
                <w:b/>
                <w:sz w:val="24"/>
                <w:szCs w:val="24"/>
              </w:rPr>
              <w:t>Октябрь</w:t>
            </w: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1</w:t>
            </w:r>
          </w:p>
        </w:tc>
        <w:tc>
          <w:tcPr>
            <w:tcW w:w="3088" w:type="dxa"/>
            <w:shd w:val="clear" w:color="auto" w:fill="auto"/>
          </w:tcPr>
          <w:p w:rsidR="008C3367" w:rsidRPr="00373EC9" w:rsidRDefault="008C3367" w:rsidP="008C3367">
            <w:pPr>
              <w:spacing w:after="0" w:line="240" w:lineRule="auto"/>
              <w:jc w:val="center"/>
              <w:rPr>
                <w:sz w:val="24"/>
                <w:szCs w:val="24"/>
              </w:rPr>
            </w:pPr>
            <w:r w:rsidRPr="0082616D">
              <w:rPr>
                <w:rFonts w:eastAsia="Calibri"/>
                <w:sz w:val="24"/>
                <w:szCs w:val="24"/>
              </w:rPr>
              <w:t> «Что такое осень» «Что бывает осенью»</w:t>
            </w:r>
            <w:r w:rsidRPr="0082616D">
              <w:rPr>
                <w:b/>
                <w:sz w:val="24"/>
                <w:szCs w:val="24"/>
              </w:rPr>
              <w:t xml:space="preserve"> День пожилого человека</w:t>
            </w:r>
          </w:p>
        </w:tc>
        <w:tc>
          <w:tcPr>
            <w:tcW w:w="9781" w:type="dxa"/>
            <w:shd w:val="clear" w:color="auto" w:fill="auto"/>
          </w:tcPr>
          <w:p w:rsidR="008C3367" w:rsidRPr="003A6B97" w:rsidRDefault="008C3367" w:rsidP="003A6B97">
            <w:pPr>
              <w:shd w:val="clear" w:color="auto" w:fill="FFFFFF"/>
              <w:rPr>
                <w:rFonts w:ascii="yandex-sans" w:eastAsia="Times New Roman" w:hAnsi="yandex-sans"/>
                <w:sz w:val="23"/>
                <w:szCs w:val="23"/>
                <w:lang w:eastAsia="ru-RU"/>
              </w:rPr>
            </w:pPr>
            <w:r w:rsidRPr="00373EC9">
              <w:rPr>
                <w:sz w:val="24"/>
                <w:szCs w:val="24"/>
              </w:rPr>
              <w:t xml:space="preserve">Сформировать знания детей о временах года, систематизировать представления об осени и основных  ее приметах  при рассматривании сюжетных картинок: пасмурно, идет дождь, опадают листья, становится холодно. Ознакомить с характерными особенностями осенних ягод. </w:t>
            </w:r>
            <w:r w:rsidR="003A6B97" w:rsidRPr="003A6B97">
              <w:rPr>
                <w:rFonts w:ascii="yandex-sans" w:eastAsia="Times New Roman" w:hAnsi="yandex-sans"/>
                <w:sz w:val="23"/>
                <w:szCs w:val="23"/>
                <w:lang w:eastAsia="ru-RU"/>
              </w:rPr>
              <w:t>Создание условий для</w:t>
            </w:r>
            <w:r w:rsidR="003A6B97">
              <w:rPr>
                <w:rFonts w:ascii="yandex-sans" w:eastAsia="Times New Roman" w:hAnsi="yandex-sans"/>
                <w:sz w:val="23"/>
                <w:szCs w:val="23"/>
                <w:lang w:eastAsia="ru-RU"/>
              </w:rPr>
              <w:t xml:space="preserve"> </w:t>
            </w:r>
            <w:r w:rsidR="003A6B97" w:rsidRPr="003A6B97">
              <w:rPr>
                <w:rFonts w:ascii="yandex-sans" w:eastAsia="Times New Roman" w:hAnsi="yandex-sans"/>
                <w:sz w:val="23"/>
                <w:szCs w:val="23"/>
                <w:lang w:eastAsia="ru-RU"/>
              </w:rPr>
              <w:t>формирования ценностного</w:t>
            </w:r>
            <w:r w:rsidR="003A6B97">
              <w:rPr>
                <w:rFonts w:ascii="yandex-sans" w:eastAsia="Times New Roman" w:hAnsi="yandex-sans"/>
                <w:sz w:val="23"/>
                <w:szCs w:val="23"/>
                <w:lang w:eastAsia="ru-RU"/>
              </w:rPr>
              <w:t xml:space="preserve"> </w:t>
            </w:r>
            <w:r w:rsidR="003A6B97" w:rsidRPr="003A6B97">
              <w:rPr>
                <w:rFonts w:ascii="yandex-sans" w:eastAsia="Times New Roman" w:hAnsi="yandex-sans"/>
                <w:sz w:val="23"/>
                <w:szCs w:val="23"/>
                <w:lang w:eastAsia="ru-RU"/>
              </w:rPr>
              <w:t>отношения к людям старшего</w:t>
            </w:r>
            <w:r w:rsidR="003A6B97">
              <w:rPr>
                <w:rFonts w:ascii="yandex-sans" w:eastAsia="Times New Roman" w:hAnsi="yandex-sans"/>
                <w:sz w:val="23"/>
                <w:szCs w:val="23"/>
                <w:lang w:eastAsia="ru-RU"/>
              </w:rPr>
              <w:t xml:space="preserve"> </w:t>
            </w:r>
            <w:r w:rsidR="003A6B97" w:rsidRPr="003A6B97">
              <w:rPr>
                <w:rFonts w:ascii="yandex-sans" w:eastAsia="Times New Roman" w:hAnsi="yandex-sans"/>
                <w:sz w:val="23"/>
                <w:szCs w:val="23"/>
                <w:lang w:eastAsia="ru-RU"/>
              </w:rPr>
              <w:t>поколения; формирование у</w:t>
            </w:r>
            <w:r w:rsidR="003A6B97">
              <w:rPr>
                <w:rFonts w:ascii="yandex-sans" w:eastAsia="Times New Roman" w:hAnsi="yandex-sans"/>
                <w:sz w:val="23"/>
                <w:szCs w:val="23"/>
                <w:lang w:eastAsia="ru-RU"/>
              </w:rPr>
              <w:t xml:space="preserve"> </w:t>
            </w:r>
            <w:r w:rsidR="003A6B97" w:rsidRPr="003A6B97">
              <w:rPr>
                <w:rFonts w:ascii="yandex-sans" w:eastAsia="Times New Roman" w:hAnsi="yandex-sans"/>
                <w:sz w:val="23"/>
                <w:szCs w:val="23"/>
                <w:lang w:eastAsia="ru-RU"/>
              </w:rPr>
              <w:t>детей представлений о роли</w:t>
            </w:r>
            <w:r w:rsidR="003A6B97">
              <w:rPr>
                <w:rFonts w:ascii="yandex-sans" w:eastAsia="Times New Roman" w:hAnsi="yandex-sans"/>
                <w:sz w:val="23"/>
                <w:szCs w:val="23"/>
                <w:lang w:eastAsia="ru-RU"/>
              </w:rPr>
              <w:t xml:space="preserve"> </w:t>
            </w:r>
            <w:r w:rsidR="003A6B97" w:rsidRPr="003A6B97">
              <w:rPr>
                <w:rFonts w:ascii="yandex-sans" w:eastAsia="Times New Roman" w:hAnsi="yandex-sans"/>
                <w:sz w:val="23"/>
                <w:szCs w:val="23"/>
                <w:lang w:eastAsia="ru-RU"/>
              </w:rPr>
              <w:t>бабушек в жизни человека.</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2</w:t>
            </w:r>
          </w:p>
        </w:tc>
        <w:tc>
          <w:tcPr>
            <w:tcW w:w="3088" w:type="dxa"/>
            <w:shd w:val="clear" w:color="auto" w:fill="auto"/>
          </w:tcPr>
          <w:p w:rsidR="008C3367" w:rsidRPr="0082616D" w:rsidRDefault="008C3367" w:rsidP="00F16527">
            <w:pPr>
              <w:shd w:val="clear" w:color="auto" w:fill="FFFFFF"/>
              <w:spacing w:after="0" w:line="240" w:lineRule="auto"/>
              <w:jc w:val="both"/>
              <w:rPr>
                <w:rFonts w:eastAsia="Times New Roman"/>
                <w:sz w:val="24"/>
                <w:szCs w:val="24"/>
              </w:rPr>
            </w:pPr>
            <w:r w:rsidRPr="0082616D">
              <w:rPr>
                <w:rFonts w:eastAsia="Times New Roman"/>
                <w:sz w:val="24"/>
                <w:szCs w:val="24"/>
              </w:rPr>
              <w:t xml:space="preserve">«Все профессии важны, </w:t>
            </w:r>
          </w:p>
          <w:p w:rsidR="008C3367" w:rsidRPr="0082616D" w:rsidRDefault="008C3367" w:rsidP="00F16527">
            <w:pPr>
              <w:shd w:val="clear" w:color="auto" w:fill="FFFFFF"/>
              <w:spacing w:after="0" w:line="240" w:lineRule="auto"/>
              <w:jc w:val="both"/>
              <w:rPr>
                <w:sz w:val="24"/>
                <w:szCs w:val="24"/>
              </w:rPr>
            </w:pPr>
            <w:r w:rsidRPr="0082616D">
              <w:rPr>
                <w:rFonts w:eastAsia="Times New Roman"/>
                <w:sz w:val="24"/>
                <w:szCs w:val="24"/>
              </w:rPr>
              <w:t>все профессии нужны»</w:t>
            </w:r>
            <w:r w:rsidRPr="0082616D">
              <w:rPr>
                <w:sz w:val="24"/>
                <w:szCs w:val="24"/>
              </w:rPr>
              <w:t xml:space="preserve"> </w:t>
            </w:r>
          </w:p>
          <w:p w:rsidR="008C3367" w:rsidRPr="00373EC9" w:rsidRDefault="008C3367" w:rsidP="00F16527">
            <w:pPr>
              <w:spacing w:after="0" w:line="240" w:lineRule="auto"/>
              <w:jc w:val="center"/>
              <w:rPr>
                <w:sz w:val="24"/>
                <w:szCs w:val="24"/>
              </w:rPr>
            </w:pPr>
            <w:r w:rsidRPr="0082616D">
              <w:rPr>
                <w:b/>
                <w:sz w:val="24"/>
                <w:szCs w:val="24"/>
              </w:rPr>
              <w:t>День учителя</w:t>
            </w:r>
          </w:p>
        </w:tc>
        <w:tc>
          <w:tcPr>
            <w:tcW w:w="9781" w:type="dxa"/>
            <w:shd w:val="clear" w:color="auto" w:fill="auto"/>
          </w:tcPr>
          <w:p w:rsidR="008C3367" w:rsidRPr="00761856" w:rsidRDefault="0044562B" w:rsidP="00761856">
            <w:pPr>
              <w:spacing w:after="0" w:line="240" w:lineRule="auto"/>
              <w:jc w:val="center"/>
              <w:rPr>
                <w:sz w:val="24"/>
                <w:szCs w:val="24"/>
              </w:rPr>
            </w:pPr>
            <w:r w:rsidRPr="00761856">
              <w:rPr>
                <w:color w:val="111111"/>
                <w:sz w:val="24"/>
                <w:shd w:val="clear" w:color="auto" w:fill="FFFFFF"/>
              </w:rPr>
              <w:t xml:space="preserve"> Познакомить воспитанников с </w:t>
            </w:r>
            <w:r w:rsidR="00761856" w:rsidRPr="00761856">
              <w:rPr>
                <w:color w:val="111111"/>
                <w:sz w:val="24"/>
                <w:shd w:val="clear" w:color="auto" w:fill="FFFFFF"/>
              </w:rPr>
              <w:t>профессией «учитель»</w:t>
            </w:r>
            <w:r w:rsidRPr="00761856">
              <w:rPr>
                <w:color w:val="111111"/>
                <w:sz w:val="24"/>
                <w:shd w:val="clear" w:color="auto" w:fill="FFFFFF"/>
              </w:rPr>
              <w:t>, значением для людей;</w:t>
            </w:r>
            <w:r w:rsidR="00761856">
              <w:rPr>
                <w:rFonts w:ascii="Arial" w:hAnsi="Arial" w:cs="Arial"/>
                <w:color w:val="444444"/>
                <w:sz w:val="23"/>
                <w:szCs w:val="23"/>
                <w:shd w:val="clear" w:color="auto" w:fill="F4F4F4"/>
              </w:rPr>
              <w:t xml:space="preserve"> </w:t>
            </w:r>
            <w:r w:rsidR="00761856" w:rsidRPr="00761856">
              <w:rPr>
                <w:sz w:val="24"/>
              </w:rPr>
              <w:t>вызвать уважение и стремление подражать взрослым, трудиться постоянно и добросовестно; создать условия для доброго отношения к людям разных профессий.</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3</w:t>
            </w:r>
          </w:p>
        </w:tc>
        <w:tc>
          <w:tcPr>
            <w:tcW w:w="3088" w:type="dxa"/>
            <w:shd w:val="clear" w:color="auto" w:fill="auto"/>
          </w:tcPr>
          <w:p w:rsidR="008C3367" w:rsidRPr="0082616D" w:rsidRDefault="008C3367" w:rsidP="008C3367">
            <w:pPr>
              <w:shd w:val="clear" w:color="auto" w:fill="FFFFFF"/>
              <w:jc w:val="both"/>
              <w:rPr>
                <w:rFonts w:eastAsia="Times New Roman"/>
                <w:sz w:val="24"/>
                <w:szCs w:val="24"/>
              </w:rPr>
            </w:pPr>
            <w:r w:rsidRPr="0082616D">
              <w:rPr>
                <w:rFonts w:eastAsia="Times New Roman"/>
                <w:sz w:val="24"/>
                <w:szCs w:val="24"/>
                <w:shd w:val="clear" w:color="auto" w:fill="FFFFFF"/>
              </w:rPr>
              <w:t>«Первые шаги в науку</w:t>
            </w:r>
            <w:r w:rsidRPr="0082616D">
              <w:rPr>
                <w:sz w:val="24"/>
                <w:szCs w:val="24"/>
              </w:rPr>
              <w:t>.</w:t>
            </w:r>
            <w:r>
              <w:rPr>
                <w:sz w:val="24"/>
                <w:szCs w:val="24"/>
              </w:rPr>
              <w:t xml:space="preserve"> </w:t>
            </w:r>
            <w:r w:rsidRPr="00761856">
              <w:rPr>
                <w:color w:val="auto"/>
                <w:sz w:val="24"/>
                <w:szCs w:val="24"/>
              </w:rPr>
              <w:t>Экспериментирование</w:t>
            </w:r>
            <w:r w:rsidRPr="00761856">
              <w:rPr>
                <w:rFonts w:eastAsia="Times New Roman"/>
                <w:color w:val="auto"/>
                <w:sz w:val="24"/>
                <w:szCs w:val="24"/>
              </w:rPr>
              <w:t xml:space="preserve">» </w:t>
            </w:r>
          </w:p>
          <w:p w:rsidR="008C3367" w:rsidRPr="00373EC9" w:rsidRDefault="008C3367" w:rsidP="008C3367">
            <w:pPr>
              <w:spacing w:after="0" w:line="240" w:lineRule="auto"/>
              <w:jc w:val="center"/>
              <w:rPr>
                <w:sz w:val="24"/>
                <w:szCs w:val="24"/>
              </w:rPr>
            </w:pPr>
          </w:p>
        </w:tc>
        <w:tc>
          <w:tcPr>
            <w:tcW w:w="9781" w:type="dxa"/>
            <w:shd w:val="clear" w:color="auto" w:fill="auto"/>
          </w:tcPr>
          <w:p w:rsidR="00761856" w:rsidRPr="00761856" w:rsidRDefault="00761856" w:rsidP="008C3367">
            <w:pPr>
              <w:spacing w:after="0" w:line="240" w:lineRule="auto"/>
              <w:jc w:val="center"/>
              <w:rPr>
                <w:sz w:val="22"/>
                <w:szCs w:val="24"/>
              </w:rPr>
            </w:pPr>
            <w:r>
              <w:rPr>
                <w:rFonts w:ascii="Arial" w:hAnsi="Arial" w:cs="Arial"/>
                <w:color w:val="111111"/>
                <w:shd w:val="clear" w:color="auto" w:fill="FFFFFF"/>
              </w:rPr>
              <w:t> </w:t>
            </w:r>
            <w:r>
              <w:rPr>
                <w:color w:val="111111"/>
                <w:sz w:val="24"/>
                <w:shd w:val="clear" w:color="auto" w:fill="FFFFFF"/>
              </w:rPr>
              <w:t>Р</w:t>
            </w:r>
            <w:r w:rsidRPr="00761856">
              <w:rPr>
                <w:color w:val="111111"/>
                <w:sz w:val="24"/>
                <w:shd w:val="clear" w:color="auto" w:fill="FFFFFF"/>
              </w:rPr>
              <w:t>азвивать интереса детей к изучению окружающей среды, к изучению науки в ходе экспериментирования.</w:t>
            </w:r>
          </w:p>
          <w:p w:rsidR="008C3367" w:rsidRPr="00373EC9" w:rsidRDefault="008C3367" w:rsidP="008C3367">
            <w:pPr>
              <w:spacing w:after="0" w:line="240" w:lineRule="auto"/>
              <w:jc w:val="center"/>
              <w:rPr>
                <w:sz w:val="24"/>
                <w:szCs w:val="24"/>
              </w:rPr>
            </w:pPr>
          </w:p>
        </w:tc>
      </w:tr>
      <w:tr w:rsidR="008C3367" w:rsidRPr="000270F2" w:rsidTr="00112358">
        <w:trPr>
          <w:trHeight w:val="1095"/>
        </w:trPr>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4</w:t>
            </w:r>
          </w:p>
        </w:tc>
        <w:tc>
          <w:tcPr>
            <w:tcW w:w="3088" w:type="dxa"/>
            <w:shd w:val="clear" w:color="auto" w:fill="auto"/>
          </w:tcPr>
          <w:p w:rsidR="008C3367" w:rsidRPr="0082616D" w:rsidRDefault="008C3367" w:rsidP="008C3367">
            <w:pPr>
              <w:shd w:val="clear" w:color="auto" w:fill="FFFFFF"/>
              <w:jc w:val="both"/>
              <w:rPr>
                <w:rFonts w:eastAsia="Times New Roman"/>
                <w:sz w:val="24"/>
                <w:szCs w:val="24"/>
              </w:rPr>
            </w:pPr>
            <w:r>
              <w:rPr>
                <w:rFonts w:eastAsia="Calibri"/>
                <w:sz w:val="24"/>
                <w:szCs w:val="24"/>
              </w:rPr>
              <w:t>Правила поведения за столом. Этикет»</w:t>
            </w:r>
          </w:p>
          <w:p w:rsidR="008C3367" w:rsidRPr="00373EC9" w:rsidRDefault="008C3367" w:rsidP="008C3367">
            <w:pPr>
              <w:spacing w:after="0" w:line="240" w:lineRule="auto"/>
              <w:jc w:val="center"/>
              <w:rPr>
                <w:sz w:val="24"/>
                <w:szCs w:val="24"/>
              </w:rPr>
            </w:pPr>
          </w:p>
        </w:tc>
        <w:tc>
          <w:tcPr>
            <w:tcW w:w="9781" w:type="dxa"/>
            <w:shd w:val="clear" w:color="auto" w:fill="auto"/>
          </w:tcPr>
          <w:p w:rsidR="008C3367" w:rsidRPr="00761856" w:rsidRDefault="00761856" w:rsidP="00761856">
            <w:pPr>
              <w:shd w:val="clear" w:color="auto" w:fill="FFFFFF"/>
              <w:spacing w:after="0" w:line="240" w:lineRule="auto"/>
              <w:ind w:firstLine="360"/>
              <w:rPr>
                <w:rFonts w:eastAsia="Times New Roman"/>
                <w:color w:val="111111"/>
                <w:sz w:val="24"/>
                <w:szCs w:val="24"/>
                <w:lang w:eastAsia="ru-RU"/>
              </w:rPr>
            </w:pPr>
            <w:r w:rsidRPr="00761856">
              <w:rPr>
                <w:rFonts w:eastAsia="Times New Roman"/>
                <w:color w:val="111111"/>
                <w:sz w:val="24"/>
                <w:szCs w:val="24"/>
                <w:lang w:eastAsia="ru-RU"/>
              </w:rPr>
              <w:t>познакомить с </w:t>
            </w:r>
            <w:r w:rsidRPr="00761856">
              <w:rPr>
                <w:rFonts w:eastAsia="Times New Roman"/>
                <w:bCs/>
                <w:color w:val="111111"/>
                <w:sz w:val="24"/>
                <w:szCs w:val="24"/>
                <w:lang w:eastAsia="ru-RU"/>
              </w:rPr>
              <w:t>главными правилами столового этикета</w:t>
            </w:r>
            <w:r w:rsidRPr="00761856">
              <w:rPr>
                <w:rFonts w:eastAsia="Times New Roman"/>
                <w:color w:val="111111"/>
                <w:sz w:val="24"/>
                <w:szCs w:val="24"/>
                <w:lang w:eastAsia="ru-RU"/>
              </w:rPr>
              <w:t>, учить их практическому применению;</w:t>
            </w:r>
            <w:r>
              <w:rPr>
                <w:rFonts w:eastAsia="Times New Roman"/>
                <w:color w:val="111111"/>
                <w:sz w:val="24"/>
                <w:szCs w:val="24"/>
                <w:lang w:eastAsia="ru-RU"/>
              </w:rPr>
              <w:t xml:space="preserve">  развивать этические знания </w:t>
            </w:r>
            <w:r w:rsidRPr="00761856">
              <w:rPr>
                <w:rFonts w:eastAsia="Times New Roman"/>
                <w:color w:val="111111"/>
                <w:sz w:val="24"/>
                <w:szCs w:val="24"/>
                <w:lang w:eastAsia="ru-RU"/>
              </w:rPr>
              <w:t> </w:t>
            </w:r>
            <w:r w:rsidRPr="00761856">
              <w:rPr>
                <w:rFonts w:eastAsia="Times New Roman"/>
                <w:iCs/>
                <w:color w:val="111111"/>
                <w:sz w:val="24"/>
                <w:szCs w:val="24"/>
                <w:bdr w:val="none" w:sz="0" w:space="0" w:color="auto" w:frame="1"/>
                <w:lang w:eastAsia="ru-RU"/>
              </w:rPr>
              <w:t>(вежливость – важное составляющее качество воспитанного человека)</w:t>
            </w:r>
            <w:r w:rsidRPr="00761856">
              <w:rPr>
                <w:rFonts w:eastAsia="Times New Roman"/>
                <w:color w:val="111111"/>
                <w:sz w:val="24"/>
                <w:szCs w:val="24"/>
                <w:lang w:eastAsia="ru-RU"/>
              </w:rPr>
              <w:t>;</w:t>
            </w:r>
            <w:r w:rsidRPr="00761856">
              <w:rPr>
                <w:color w:val="111111"/>
                <w:sz w:val="24"/>
                <w:szCs w:val="24"/>
              </w:rPr>
              <w:t xml:space="preserve"> </w:t>
            </w:r>
            <w:r w:rsidRPr="00761856">
              <w:rPr>
                <w:rFonts w:eastAsia="Times New Roman"/>
                <w:color w:val="111111"/>
                <w:sz w:val="24"/>
                <w:szCs w:val="24"/>
                <w:lang w:eastAsia="ru-RU"/>
              </w:rPr>
              <w:t>воспитывать потребность в доброжелательном общении;</w:t>
            </w:r>
            <w:r>
              <w:rPr>
                <w:rFonts w:eastAsia="Times New Roman"/>
                <w:color w:val="111111"/>
                <w:sz w:val="24"/>
                <w:szCs w:val="24"/>
                <w:lang w:eastAsia="ru-RU"/>
              </w:rPr>
              <w:t xml:space="preserve"> </w:t>
            </w:r>
            <w:r w:rsidRPr="00761856">
              <w:rPr>
                <w:rFonts w:eastAsia="Times New Roman"/>
                <w:color w:val="111111"/>
                <w:sz w:val="24"/>
                <w:szCs w:val="24"/>
                <w:lang w:eastAsia="ru-RU"/>
              </w:rPr>
              <w:t>способствовать воспитанию желания быть культурным человеком;</w:t>
            </w:r>
          </w:p>
        </w:tc>
      </w:tr>
      <w:tr w:rsidR="008C3367" w:rsidRPr="000270F2" w:rsidTr="00112358">
        <w:tc>
          <w:tcPr>
            <w:tcW w:w="1263" w:type="dxa"/>
            <w:vMerge w:val="restart"/>
            <w:shd w:val="clear" w:color="auto" w:fill="auto"/>
          </w:tcPr>
          <w:p w:rsidR="008C3367" w:rsidRPr="00373EC9" w:rsidRDefault="008C3367" w:rsidP="008C3367">
            <w:pPr>
              <w:spacing w:after="0" w:line="240" w:lineRule="auto"/>
              <w:jc w:val="center"/>
              <w:rPr>
                <w:b/>
                <w:sz w:val="24"/>
                <w:szCs w:val="24"/>
              </w:rPr>
            </w:pPr>
          </w:p>
          <w:p w:rsidR="008C3367" w:rsidRPr="00373EC9" w:rsidRDefault="008C3367" w:rsidP="008C3367">
            <w:pPr>
              <w:spacing w:after="0" w:line="240" w:lineRule="auto"/>
              <w:jc w:val="center"/>
              <w:rPr>
                <w:b/>
                <w:sz w:val="24"/>
                <w:szCs w:val="24"/>
              </w:rPr>
            </w:pPr>
            <w:r w:rsidRPr="00373EC9">
              <w:rPr>
                <w:b/>
                <w:sz w:val="24"/>
                <w:szCs w:val="24"/>
              </w:rPr>
              <w:t>Ноябрь</w:t>
            </w: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1</w:t>
            </w:r>
          </w:p>
        </w:tc>
        <w:tc>
          <w:tcPr>
            <w:tcW w:w="3088" w:type="dxa"/>
            <w:shd w:val="clear" w:color="auto" w:fill="auto"/>
          </w:tcPr>
          <w:p w:rsidR="008C3367" w:rsidRPr="00373EC9" w:rsidRDefault="008C3367" w:rsidP="008C3367">
            <w:pPr>
              <w:spacing w:after="0" w:line="240" w:lineRule="auto"/>
              <w:jc w:val="center"/>
              <w:rPr>
                <w:sz w:val="24"/>
                <w:szCs w:val="24"/>
              </w:rPr>
            </w:pPr>
            <w:r w:rsidRPr="0082616D">
              <w:rPr>
                <w:rFonts w:eastAsia="Calibri"/>
                <w:sz w:val="24"/>
                <w:szCs w:val="24"/>
              </w:rPr>
              <w:t xml:space="preserve">«Народные культура, традиции, искусство» </w:t>
            </w:r>
            <w:r w:rsidRPr="0082616D">
              <w:rPr>
                <w:rFonts w:eastAsia="Calibri"/>
                <w:b/>
                <w:sz w:val="24"/>
                <w:szCs w:val="24"/>
              </w:rPr>
              <w:t xml:space="preserve">- </w:t>
            </w:r>
            <w:r w:rsidRPr="0082616D">
              <w:rPr>
                <w:b/>
                <w:sz w:val="24"/>
                <w:szCs w:val="24"/>
              </w:rPr>
              <w:t>«День Народного единства. 4 ноября», «День Конституции Республики Татарстан. 6 ноября»</w:t>
            </w:r>
          </w:p>
        </w:tc>
        <w:tc>
          <w:tcPr>
            <w:tcW w:w="9781" w:type="dxa"/>
            <w:shd w:val="clear" w:color="auto" w:fill="auto"/>
          </w:tcPr>
          <w:p w:rsidR="007113DC" w:rsidRPr="007113DC" w:rsidRDefault="007113DC" w:rsidP="007113DC">
            <w:pPr>
              <w:shd w:val="clear" w:color="auto" w:fill="FFFFFF"/>
              <w:spacing w:after="0" w:line="240" w:lineRule="auto"/>
              <w:rPr>
                <w:rFonts w:ascii="yandex-sans" w:eastAsia="Times New Roman" w:hAnsi="yandex-sans"/>
                <w:sz w:val="23"/>
                <w:szCs w:val="23"/>
                <w:lang w:eastAsia="ru-RU"/>
              </w:rPr>
            </w:pPr>
            <w:r w:rsidRPr="007113DC">
              <w:rPr>
                <w:rFonts w:ascii="yandex-sans" w:eastAsia="Times New Roman" w:hAnsi="yandex-sans"/>
                <w:sz w:val="23"/>
                <w:szCs w:val="23"/>
                <w:lang w:eastAsia="ru-RU"/>
              </w:rPr>
              <w:t>Расширение</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 xml:space="preserve">представлений детей </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о родной стране, о</w:t>
            </w:r>
          </w:p>
          <w:p w:rsidR="007113DC" w:rsidRPr="007113DC" w:rsidRDefault="007113DC" w:rsidP="007113DC">
            <w:pPr>
              <w:shd w:val="clear" w:color="auto" w:fill="FFFFFF"/>
              <w:spacing w:after="0" w:line="240" w:lineRule="auto"/>
              <w:rPr>
                <w:rFonts w:ascii="yandex-sans" w:eastAsia="Times New Roman" w:hAnsi="yandex-sans"/>
                <w:sz w:val="23"/>
                <w:szCs w:val="23"/>
                <w:lang w:eastAsia="ru-RU"/>
              </w:rPr>
            </w:pPr>
            <w:r w:rsidRPr="007113DC">
              <w:rPr>
                <w:rFonts w:ascii="yandex-sans" w:eastAsia="Times New Roman" w:hAnsi="yandex-sans"/>
                <w:sz w:val="23"/>
                <w:szCs w:val="23"/>
                <w:lang w:eastAsia="ru-RU"/>
              </w:rPr>
              <w:t>государственных</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праздниках; развитие интереса к истории</w:t>
            </w:r>
            <w:r>
              <w:rPr>
                <w:rFonts w:ascii="yandex-sans" w:eastAsia="Times New Roman" w:hAnsi="yandex-sans"/>
                <w:sz w:val="23"/>
                <w:szCs w:val="23"/>
                <w:lang w:eastAsia="ru-RU"/>
              </w:rPr>
              <w:t xml:space="preserve"> с</w:t>
            </w:r>
            <w:r w:rsidRPr="007113DC">
              <w:rPr>
                <w:rFonts w:ascii="yandex-sans" w:eastAsia="Times New Roman" w:hAnsi="yandex-sans"/>
                <w:sz w:val="23"/>
                <w:szCs w:val="23"/>
                <w:lang w:eastAsia="ru-RU"/>
              </w:rPr>
              <w:t>траны; воспитание</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гордости за свою</w:t>
            </w:r>
          </w:p>
          <w:p w:rsidR="008C3367" w:rsidRPr="007113DC" w:rsidRDefault="007113DC" w:rsidP="007113DC">
            <w:pPr>
              <w:shd w:val="clear" w:color="auto" w:fill="FFFFFF"/>
              <w:rPr>
                <w:rFonts w:ascii="yandex-sans" w:eastAsia="Times New Roman" w:hAnsi="yandex-sans"/>
                <w:sz w:val="23"/>
                <w:szCs w:val="23"/>
                <w:lang w:eastAsia="ru-RU"/>
              </w:rPr>
            </w:pPr>
            <w:r w:rsidRPr="007113DC">
              <w:rPr>
                <w:rFonts w:ascii="yandex-sans" w:eastAsia="Times New Roman" w:hAnsi="yandex-sans"/>
                <w:sz w:val="23"/>
                <w:szCs w:val="23"/>
                <w:lang w:eastAsia="ru-RU"/>
              </w:rPr>
              <w:t>страну, любви к ней. Знакомство с</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историей России,</w:t>
            </w:r>
            <w:r>
              <w:rPr>
                <w:rFonts w:ascii="yandex-sans" w:hAnsi="yandex-sans"/>
                <w:sz w:val="23"/>
                <w:szCs w:val="23"/>
              </w:rPr>
              <w:t xml:space="preserve"> </w:t>
            </w:r>
            <w:r w:rsidRPr="007113DC">
              <w:rPr>
                <w:rFonts w:ascii="yandex-sans" w:eastAsia="Times New Roman" w:hAnsi="yandex-sans"/>
                <w:sz w:val="23"/>
                <w:szCs w:val="23"/>
                <w:lang w:eastAsia="ru-RU"/>
              </w:rPr>
              <w:t>Углубление и</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уточнение</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представлений о</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Родине – России.</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Поощрение интереса</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детей к событиям,</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происходящим в</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стране, воспитание</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чувства гордости за</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её достижения.</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Воспитание</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уважения к людям</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разных</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национальностях и</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их обычаях.</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2</w:t>
            </w:r>
          </w:p>
        </w:tc>
        <w:tc>
          <w:tcPr>
            <w:tcW w:w="3088" w:type="dxa"/>
            <w:shd w:val="clear" w:color="auto" w:fill="auto"/>
          </w:tcPr>
          <w:p w:rsidR="008C3367" w:rsidRPr="00373EC9" w:rsidRDefault="008C3367" w:rsidP="008C3367">
            <w:pPr>
              <w:spacing w:after="0" w:line="240" w:lineRule="auto"/>
              <w:jc w:val="center"/>
              <w:rPr>
                <w:sz w:val="24"/>
                <w:szCs w:val="24"/>
              </w:rPr>
            </w:pPr>
            <w:r w:rsidRPr="0082616D">
              <w:rPr>
                <w:rFonts w:eastAsia="Calibri"/>
                <w:sz w:val="24"/>
                <w:szCs w:val="24"/>
              </w:rPr>
              <w:t>«Домашние животные и их детеныши»</w:t>
            </w:r>
          </w:p>
        </w:tc>
        <w:tc>
          <w:tcPr>
            <w:tcW w:w="9781" w:type="dxa"/>
            <w:shd w:val="clear" w:color="auto" w:fill="auto"/>
          </w:tcPr>
          <w:p w:rsidR="008C3367" w:rsidRPr="00F16527" w:rsidRDefault="007113DC" w:rsidP="00F16527">
            <w:pPr>
              <w:pStyle w:val="c6"/>
              <w:shd w:val="clear" w:color="auto" w:fill="FFFFFF"/>
              <w:spacing w:before="0" w:beforeAutospacing="0" w:after="0" w:afterAutospacing="0"/>
              <w:jc w:val="both"/>
              <w:rPr>
                <w:rFonts w:ascii="Calibri" w:hAnsi="Calibri"/>
                <w:color w:val="000000"/>
                <w:sz w:val="20"/>
                <w:szCs w:val="20"/>
              </w:rPr>
            </w:pPr>
            <w:r w:rsidRPr="00373EC9">
              <w:t>Сформировать представление о домашних животных и их детенышах, о их внешнем виде, чем питаются, какую пользу приносят людям, повадках и их значении; воспитывать заботливое отношение к животным.</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3</w:t>
            </w:r>
          </w:p>
        </w:tc>
        <w:tc>
          <w:tcPr>
            <w:tcW w:w="3088" w:type="dxa"/>
            <w:shd w:val="clear" w:color="auto" w:fill="auto"/>
          </w:tcPr>
          <w:p w:rsidR="008C3367" w:rsidRPr="00373EC9" w:rsidRDefault="008C3367" w:rsidP="008C3367">
            <w:pPr>
              <w:spacing w:after="0" w:line="240" w:lineRule="auto"/>
              <w:jc w:val="center"/>
              <w:rPr>
                <w:sz w:val="24"/>
                <w:szCs w:val="24"/>
              </w:rPr>
            </w:pPr>
            <w:r w:rsidRPr="0082616D">
              <w:rPr>
                <w:rFonts w:eastAsia="Times New Roman"/>
                <w:sz w:val="24"/>
                <w:szCs w:val="24"/>
              </w:rPr>
              <w:t>«Дикие животные средней полосы России и их детеныши», «Какие еще бывают животные. Зоопарк»</w:t>
            </w:r>
          </w:p>
        </w:tc>
        <w:tc>
          <w:tcPr>
            <w:tcW w:w="9781" w:type="dxa"/>
            <w:shd w:val="clear" w:color="auto" w:fill="auto"/>
          </w:tcPr>
          <w:p w:rsidR="008C3367" w:rsidRPr="007113DC" w:rsidRDefault="00761856" w:rsidP="007113DC">
            <w:pPr>
              <w:shd w:val="clear" w:color="auto" w:fill="FFFFFF"/>
              <w:rPr>
                <w:rFonts w:ascii="yandex-sans" w:eastAsia="Times New Roman" w:hAnsi="yandex-sans"/>
                <w:sz w:val="23"/>
                <w:szCs w:val="23"/>
                <w:lang w:eastAsia="ru-RU"/>
              </w:rPr>
            </w:pPr>
            <w:r w:rsidRPr="00373EC9">
              <w:rPr>
                <w:sz w:val="24"/>
                <w:szCs w:val="24"/>
              </w:rPr>
              <w:t>Сформировать представление о диких  животных и их детенышах, о их внешнем виде, чем питаются</w:t>
            </w:r>
            <w:r>
              <w:rPr>
                <w:sz w:val="24"/>
                <w:szCs w:val="24"/>
              </w:rPr>
              <w:t xml:space="preserve">. </w:t>
            </w:r>
            <w:r w:rsidR="007113DC" w:rsidRPr="007113DC">
              <w:rPr>
                <w:rFonts w:ascii="yandex-sans" w:eastAsia="Times New Roman" w:hAnsi="yandex-sans"/>
                <w:sz w:val="23"/>
                <w:szCs w:val="23"/>
                <w:lang w:eastAsia="ru-RU"/>
              </w:rPr>
              <w:t>Поощрять</w:t>
            </w:r>
            <w:r w:rsidR="007113DC">
              <w:rPr>
                <w:rFonts w:ascii="yandex-sans" w:eastAsia="Times New Roman" w:hAnsi="yandex-sans"/>
                <w:sz w:val="23"/>
                <w:szCs w:val="23"/>
                <w:lang w:eastAsia="ru-RU"/>
              </w:rPr>
              <w:t xml:space="preserve"> </w:t>
            </w:r>
            <w:r w:rsidR="007113DC" w:rsidRPr="007113DC">
              <w:rPr>
                <w:rFonts w:ascii="yandex-sans" w:eastAsia="Times New Roman" w:hAnsi="yandex-sans"/>
                <w:sz w:val="23"/>
                <w:szCs w:val="23"/>
                <w:lang w:eastAsia="ru-RU"/>
              </w:rPr>
              <w:t>в детях познавательную</w:t>
            </w:r>
            <w:r w:rsidR="007113DC">
              <w:rPr>
                <w:rFonts w:ascii="yandex-sans" w:eastAsia="Times New Roman" w:hAnsi="yandex-sans"/>
                <w:sz w:val="23"/>
                <w:szCs w:val="23"/>
                <w:lang w:eastAsia="ru-RU"/>
              </w:rPr>
              <w:t xml:space="preserve"> </w:t>
            </w:r>
            <w:r w:rsidR="007113DC" w:rsidRPr="007113DC">
              <w:rPr>
                <w:rFonts w:ascii="yandex-sans" w:eastAsia="Times New Roman" w:hAnsi="yandex-sans"/>
                <w:sz w:val="23"/>
                <w:szCs w:val="23"/>
                <w:lang w:eastAsia="ru-RU"/>
              </w:rPr>
              <w:t>активность. Объяснять,</w:t>
            </w:r>
            <w:r w:rsidR="007113DC">
              <w:rPr>
                <w:rFonts w:ascii="yandex-sans" w:hAnsi="yandex-sans"/>
                <w:sz w:val="23"/>
                <w:szCs w:val="23"/>
              </w:rPr>
              <w:t xml:space="preserve"> </w:t>
            </w:r>
            <w:r w:rsidR="007113DC" w:rsidRPr="007113DC">
              <w:rPr>
                <w:rFonts w:ascii="yandex-sans" w:eastAsia="Times New Roman" w:hAnsi="yandex-sans"/>
                <w:sz w:val="23"/>
                <w:szCs w:val="23"/>
                <w:lang w:eastAsia="ru-RU"/>
              </w:rPr>
              <w:t>что всё в природе</w:t>
            </w:r>
            <w:r w:rsidR="007113DC">
              <w:rPr>
                <w:rFonts w:ascii="yandex-sans" w:eastAsia="Times New Roman" w:hAnsi="yandex-sans"/>
                <w:sz w:val="23"/>
                <w:szCs w:val="23"/>
                <w:lang w:eastAsia="ru-RU"/>
              </w:rPr>
              <w:t xml:space="preserve"> </w:t>
            </w:r>
            <w:r w:rsidR="007113DC" w:rsidRPr="007113DC">
              <w:rPr>
                <w:rFonts w:ascii="yandex-sans" w:eastAsia="Times New Roman" w:hAnsi="yandex-sans"/>
                <w:sz w:val="23"/>
                <w:szCs w:val="23"/>
                <w:lang w:eastAsia="ru-RU"/>
              </w:rPr>
              <w:t>взаимосвязано , в ней нет</w:t>
            </w:r>
            <w:r w:rsidR="007113DC">
              <w:rPr>
                <w:rFonts w:ascii="yandex-sans" w:eastAsia="Times New Roman" w:hAnsi="yandex-sans"/>
                <w:sz w:val="23"/>
                <w:szCs w:val="23"/>
                <w:lang w:eastAsia="ru-RU"/>
              </w:rPr>
              <w:t xml:space="preserve"> </w:t>
            </w:r>
            <w:r w:rsidR="007113DC" w:rsidRPr="007113DC">
              <w:rPr>
                <w:rFonts w:ascii="yandex-sans" w:eastAsia="Times New Roman" w:hAnsi="yandex-sans"/>
                <w:sz w:val="23"/>
                <w:szCs w:val="23"/>
                <w:lang w:eastAsia="ru-RU"/>
              </w:rPr>
              <w:t>«лишних» или ненужных</w:t>
            </w:r>
            <w:r w:rsidR="007113DC">
              <w:rPr>
                <w:rFonts w:ascii="yandex-sans" w:eastAsia="Times New Roman" w:hAnsi="yandex-sans"/>
                <w:sz w:val="23"/>
                <w:szCs w:val="23"/>
                <w:lang w:eastAsia="ru-RU"/>
              </w:rPr>
              <w:t xml:space="preserve"> </w:t>
            </w:r>
            <w:r w:rsidR="007113DC" w:rsidRPr="007113DC">
              <w:rPr>
                <w:rFonts w:ascii="yandex-sans" w:eastAsia="Times New Roman" w:hAnsi="yandex-sans"/>
                <w:sz w:val="23"/>
                <w:szCs w:val="23"/>
                <w:lang w:eastAsia="ru-RU"/>
              </w:rPr>
              <w:t>животных. Воспитывать</w:t>
            </w:r>
            <w:r w:rsidR="007113DC">
              <w:rPr>
                <w:rFonts w:ascii="yandex-sans" w:eastAsia="Times New Roman" w:hAnsi="yandex-sans"/>
                <w:sz w:val="23"/>
                <w:szCs w:val="23"/>
                <w:lang w:eastAsia="ru-RU"/>
              </w:rPr>
              <w:t xml:space="preserve"> </w:t>
            </w:r>
            <w:r w:rsidR="007113DC" w:rsidRPr="007113DC">
              <w:rPr>
                <w:rFonts w:ascii="yandex-sans" w:eastAsia="Times New Roman" w:hAnsi="yandex-sans"/>
                <w:sz w:val="23"/>
                <w:szCs w:val="23"/>
                <w:lang w:eastAsia="ru-RU"/>
              </w:rPr>
              <w:t>бережное отношение</w:t>
            </w:r>
            <w:r w:rsidR="007113DC">
              <w:rPr>
                <w:rFonts w:ascii="yandex-sans" w:eastAsia="Times New Roman" w:hAnsi="yandex-sans"/>
                <w:sz w:val="23"/>
                <w:szCs w:val="23"/>
                <w:lang w:eastAsia="ru-RU"/>
              </w:rPr>
              <w:t xml:space="preserve"> </w:t>
            </w:r>
            <w:r w:rsidR="007113DC" w:rsidRPr="007113DC">
              <w:rPr>
                <w:rFonts w:ascii="yandex-sans" w:eastAsia="Times New Roman" w:hAnsi="yandex-sans"/>
                <w:sz w:val="23"/>
                <w:szCs w:val="23"/>
                <w:lang w:eastAsia="ru-RU"/>
              </w:rPr>
              <w:t>к</w:t>
            </w:r>
            <w:r w:rsidR="007113DC">
              <w:rPr>
                <w:rFonts w:ascii="yandex-sans" w:eastAsia="Times New Roman" w:hAnsi="yandex-sans"/>
                <w:sz w:val="23"/>
                <w:szCs w:val="23"/>
                <w:lang w:eastAsia="ru-RU"/>
              </w:rPr>
              <w:t xml:space="preserve"> </w:t>
            </w:r>
            <w:r w:rsidR="007113DC" w:rsidRPr="007113DC">
              <w:rPr>
                <w:rFonts w:ascii="yandex-sans" w:eastAsia="Times New Roman" w:hAnsi="yandex-sans"/>
                <w:sz w:val="23"/>
                <w:szCs w:val="23"/>
                <w:lang w:eastAsia="ru-RU"/>
              </w:rPr>
              <w:t>живому и</w:t>
            </w:r>
            <w:r w:rsidR="007113DC">
              <w:rPr>
                <w:rFonts w:ascii="yandex-sans" w:eastAsia="Times New Roman" w:hAnsi="yandex-sans"/>
                <w:sz w:val="23"/>
                <w:szCs w:val="23"/>
                <w:lang w:eastAsia="ru-RU"/>
              </w:rPr>
              <w:t xml:space="preserve"> </w:t>
            </w:r>
            <w:r w:rsidR="007113DC" w:rsidRPr="007113DC">
              <w:rPr>
                <w:rFonts w:ascii="yandex-sans" w:eastAsia="Times New Roman" w:hAnsi="yandex-sans"/>
                <w:sz w:val="23"/>
                <w:szCs w:val="23"/>
                <w:lang w:eastAsia="ru-RU"/>
              </w:rPr>
              <w:t>любовь к</w:t>
            </w:r>
            <w:r w:rsidR="007113DC">
              <w:rPr>
                <w:rFonts w:ascii="yandex-sans" w:eastAsia="Times New Roman" w:hAnsi="yandex-sans"/>
                <w:sz w:val="23"/>
                <w:szCs w:val="23"/>
                <w:lang w:eastAsia="ru-RU"/>
              </w:rPr>
              <w:t xml:space="preserve"> </w:t>
            </w:r>
            <w:r w:rsidR="007113DC" w:rsidRPr="007113DC">
              <w:rPr>
                <w:rFonts w:ascii="yandex-sans" w:eastAsia="Times New Roman" w:hAnsi="yandex-sans"/>
                <w:sz w:val="23"/>
                <w:szCs w:val="23"/>
                <w:lang w:eastAsia="ru-RU"/>
              </w:rPr>
              <w:t>животным.</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4</w:t>
            </w:r>
          </w:p>
        </w:tc>
        <w:tc>
          <w:tcPr>
            <w:tcW w:w="3088" w:type="dxa"/>
            <w:shd w:val="clear" w:color="auto" w:fill="auto"/>
          </w:tcPr>
          <w:p w:rsidR="008C3367" w:rsidRPr="00373EC9" w:rsidRDefault="008C3367" w:rsidP="008C3367">
            <w:pPr>
              <w:spacing w:after="0" w:line="240" w:lineRule="auto"/>
              <w:jc w:val="center"/>
              <w:rPr>
                <w:sz w:val="24"/>
                <w:szCs w:val="24"/>
              </w:rPr>
            </w:pPr>
            <w:r w:rsidRPr="0082616D">
              <w:rPr>
                <w:rFonts w:eastAsia="Times New Roman"/>
                <w:sz w:val="24"/>
                <w:szCs w:val="24"/>
              </w:rPr>
              <w:t>«</w:t>
            </w:r>
            <w:r>
              <w:rPr>
                <w:rFonts w:eastAsia="Times New Roman"/>
                <w:sz w:val="24"/>
                <w:szCs w:val="24"/>
              </w:rPr>
              <w:t>Мама главный человек</w:t>
            </w:r>
            <w:r w:rsidRPr="0082616D">
              <w:rPr>
                <w:rFonts w:eastAsia="Times New Roman"/>
                <w:sz w:val="24"/>
                <w:szCs w:val="24"/>
              </w:rPr>
              <w:t xml:space="preserve"> Посуда»</w:t>
            </w:r>
          </w:p>
        </w:tc>
        <w:tc>
          <w:tcPr>
            <w:tcW w:w="9781" w:type="dxa"/>
            <w:shd w:val="clear" w:color="auto" w:fill="auto"/>
          </w:tcPr>
          <w:p w:rsidR="007113DC" w:rsidRPr="007113DC" w:rsidRDefault="007113DC" w:rsidP="007113DC">
            <w:pPr>
              <w:shd w:val="clear" w:color="auto" w:fill="FFFFFF"/>
              <w:spacing w:after="0" w:line="240" w:lineRule="auto"/>
              <w:rPr>
                <w:rFonts w:ascii="yandex-sans" w:eastAsia="Times New Roman" w:hAnsi="yandex-sans"/>
                <w:sz w:val="23"/>
                <w:szCs w:val="23"/>
                <w:lang w:eastAsia="ru-RU"/>
              </w:rPr>
            </w:pPr>
            <w:r>
              <w:rPr>
                <w:rFonts w:ascii="yandex-sans" w:eastAsia="Times New Roman" w:hAnsi="yandex-sans"/>
                <w:sz w:val="23"/>
                <w:szCs w:val="23"/>
                <w:lang w:eastAsia="ru-RU"/>
              </w:rPr>
              <w:t>С</w:t>
            </w:r>
            <w:r w:rsidRPr="007113DC">
              <w:rPr>
                <w:rFonts w:ascii="yandex-sans" w:eastAsia="Times New Roman" w:hAnsi="yandex-sans"/>
                <w:sz w:val="23"/>
                <w:szCs w:val="23"/>
                <w:lang w:eastAsia="ru-RU"/>
              </w:rPr>
              <w:t>формирова</w:t>
            </w:r>
            <w:r>
              <w:rPr>
                <w:rFonts w:ascii="yandex-sans" w:eastAsia="Times New Roman" w:hAnsi="yandex-sans"/>
                <w:sz w:val="23"/>
                <w:szCs w:val="23"/>
                <w:lang w:eastAsia="ru-RU"/>
              </w:rPr>
              <w:t xml:space="preserve">ть </w:t>
            </w:r>
            <w:r w:rsidRPr="007113DC">
              <w:rPr>
                <w:rFonts w:ascii="yandex-sans" w:eastAsia="Times New Roman" w:hAnsi="yandex-sans"/>
                <w:sz w:val="23"/>
                <w:szCs w:val="23"/>
                <w:lang w:eastAsia="ru-RU"/>
              </w:rPr>
              <w:t>знаний и представлений о</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роли матери в семье (о</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членах семьи матери, о ее</w:t>
            </w:r>
          </w:p>
          <w:p w:rsidR="007113DC" w:rsidRDefault="007113DC" w:rsidP="007113DC">
            <w:pPr>
              <w:shd w:val="clear" w:color="auto" w:fill="FFFFFF"/>
              <w:spacing w:after="0" w:line="240" w:lineRule="auto"/>
              <w:rPr>
                <w:rFonts w:ascii="yandex-sans" w:eastAsia="Times New Roman" w:hAnsi="yandex-sans"/>
                <w:sz w:val="23"/>
                <w:szCs w:val="23"/>
                <w:lang w:eastAsia="ru-RU"/>
              </w:rPr>
            </w:pPr>
            <w:r w:rsidRPr="007113DC">
              <w:rPr>
                <w:rFonts w:ascii="yandex-sans" w:eastAsia="Times New Roman" w:hAnsi="yandex-sans"/>
                <w:sz w:val="23"/>
                <w:szCs w:val="23"/>
                <w:lang w:eastAsia="ru-RU"/>
              </w:rPr>
              <w:t>профессии, участие</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ребенка в подготовке</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семейных праздниках)</w:t>
            </w:r>
            <w:r>
              <w:rPr>
                <w:rFonts w:ascii="yandex-sans" w:eastAsia="Times New Roman" w:hAnsi="yandex-sans"/>
                <w:sz w:val="23"/>
                <w:szCs w:val="23"/>
                <w:lang w:eastAsia="ru-RU"/>
              </w:rPr>
              <w:t>.</w:t>
            </w:r>
          </w:p>
          <w:p w:rsidR="007113DC" w:rsidRPr="007113DC" w:rsidRDefault="007113DC" w:rsidP="007113DC">
            <w:pPr>
              <w:shd w:val="clear" w:color="auto" w:fill="FFFFFF"/>
              <w:spacing w:after="0" w:line="240" w:lineRule="auto"/>
              <w:rPr>
                <w:rFonts w:ascii="yandex-sans" w:eastAsia="Times New Roman" w:hAnsi="yandex-sans"/>
                <w:sz w:val="23"/>
                <w:szCs w:val="23"/>
                <w:lang w:eastAsia="ru-RU"/>
              </w:rPr>
            </w:pPr>
            <w:r w:rsidRPr="007113DC">
              <w:rPr>
                <w:rFonts w:ascii="yandex-sans" w:eastAsia="Times New Roman" w:hAnsi="yandex-sans"/>
                <w:sz w:val="23"/>
                <w:szCs w:val="23"/>
                <w:lang w:eastAsia="ru-RU"/>
              </w:rPr>
              <w:t>Формировать</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представления о посуде и назначении,</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ее значений в жизни</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человека. Уточнить и</w:t>
            </w:r>
          </w:p>
          <w:p w:rsidR="007113DC" w:rsidRPr="007113DC" w:rsidRDefault="007113DC" w:rsidP="007113DC">
            <w:pPr>
              <w:shd w:val="clear" w:color="auto" w:fill="FFFFFF"/>
              <w:spacing w:after="0" w:line="240" w:lineRule="auto"/>
              <w:rPr>
                <w:rFonts w:ascii="yandex-sans" w:eastAsia="Times New Roman" w:hAnsi="yandex-sans"/>
                <w:sz w:val="23"/>
                <w:szCs w:val="23"/>
                <w:lang w:eastAsia="ru-RU"/>
              </w:rPr>
            </w:pPr>
            <w:r w:rsidRPr="007113DC">
              <w:rPr>
                <w:rFonts w:ascii="yandex-sans" w:eastAsia="Times New Roman" w:hAnsi="yandex-sans"/>
                <w:sz w:val="23"/>
                <w:szCs w:val="23"/>
                <w:lang w:eastAsia="ru-RU"/>
              </w:rPr>
              <w:t xml:space="preserve">расширить знания детей </w:t>
            </w:r>
            <w:r>
              <w:rPr>
                <w:rFonts w:ascii="yandex-sans" w:eastAsia="Times New Roman" w:hAnsi="yandex-sans"/>
                <w:sz w:val="23"/>
                <w:szCs w:val="23"/>
                <w:lang w:eastAsia="ru-RU"/>
              </w:rPr>
              <w:t xml:space="preserve">о </w:t>
            </w:r>
            <w:r w:rsidRPr="007113DC">
              <w:rPr>
                <w:rFonts w:ascii="yandex-sans" w:eastAsia="Times New Roman" w:hAnsi="yandex-sans"/>
                <w:sz w:val="23"/>
                <w:szCs w:val="23"/>
                <w:lang w:eastAsia="ru-RU"/>
              </w:rPr>
              <w:t>предметах посуды, ее</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классификации (кухонная, столовая, чайная).</w:t>
            </w:r>
          </w:p>
          <w:p w:rsidR="008C3367" w:rsidRPr="007113DC" w:rsidRDefault="007113DC" w:rsidP="007113DC">
            <w:pPr>
              <w:shd w:val="clear" w:color="auto" w:fill="FFFFFF"/>
              <w:spacing w:after="0" w:line="240" w:lineRule="auto"/>
              <w:rPr>
                <w:rFonts w:ascii="yandex-sans" w:eastAsia="Times New Roman" w:hAnsi="yandex-sans"/>
                <w:sz w:val="23"/>
                <w:szCs w:val="23"/>
                <w:lang w:eastAsia="ru-RU"/>
              </w:rPr>
            </w:pPr>
            <w:r w:rsidRPr="007113DC">
              <w:rPr>
                <w:rFonts w:ascii="yandex-sans" w:eastAsia="Times New Roman" w:hAnsi="yandex-sans"/>
                <w:sz w:val="23"/>
                <w:szCs w:val="23"/>
                <w:lang w:eastAsia="ru-RU"/>
              </w:rPr>
              <w:t>Расширять знания о</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способах обращения с</w:t>
            </w:r>
            <w:r>
              <w:rPr>
                <w:rFonts w:ascii="yandex-sans" w:eastAsia="Times New Roman" w:hAnsi="yandex-sans"/>
                <w:sz w:val="23"/>
                <w:szCs w:val="23"/>
                <w:lang w:eastAsia="ru-RU"/>
              </w:rPr>
              <w:t xml:space="preserve"> </w:t>
            </w:r>
            <w:r w:rsidRPr="007113DC">
              <w:rPr>
                <w:rFonts w:ascii="yandex-sans" w:eastAsia="Times New Roman" w:hAnsi="yandex-sans"/>
                <w:sz w:val="23"/>
                <w:szCs w:val="23"/>
                <w:lang w:eastAsia="ru-RU"/>
              </w:rPr>
              <w:t>посудой.</w:t>
            </w:r>
          </w:p>
        </w:tc>
      </w:tr>
      <w:tr w:rsidR="008C3367" w:rsidRPr="000270F2" w:rsidTr="00112358">
        <w:tc>
          <w:tcPr>
            <w:tcW w:w="1263" w:type="dxa"/>
            <w:vMerge w:val="restart"/>
            <w:shd w:val="clear" w:color="auto" w:fill="auto"/>
          </w:tcPr>
          <w:p w:rsidR="008C3367" w:rsidRPr="00373EC9" w:rsidRDefault="008C3367" w:rsidP="008C3367">
            <w:pPr>
              <w:spacing w:after="0" w:line="240" w:lineRule="auto"/>
              <w:jc w:val="center"/>
              <w:rPr>
                <w:b/>
                <w:sz w:val="24"/>
                <w:szCs w:val="24"/>
              </w:rPr>
            </w:pPr>
          </w:p>
          <w:p w:rsidR="008C3367" w:rsidRPr="00373EC9" w:rsidRDefault="008C3367" w:rsidP="008C3367">
            <w:pPr>
              <w:spacing w:after="0" w:line="240" w:lineRule="auto"/>
              <w:jc w:val="center"/>
              <w:rPr>
                <w:b/>
                <w:sz w:val="24"/>
                <w:szCs w:val="24"/>
              </w:rPr>
            </w:pPr>
            <w:r w:rsidRPr="00373EC9">
              <w:rPr>
                <w:b/>
                <w:sz w:val="24"/>
                <w:szCs w:val="24"/>
              </w:rPr>
              <w:t>Декабрь</w:t>
            </w: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1</w:t>
            </w:r>
          </w:p>
        </w:tc>
        <w:tc>
          <w:tcPr>
            <w:tcW w:w="3088" w:type="dxa"/>
            <w:shd w:val="clear" w:color="auto" w:fill="auto"/>
          </w:tcPr>
          <w:p w:rsidR="008C3367" w:rsidRPr="0082616D" w:rsidRDefault="008C3367" w:rsidP="008C3367">
            <w:pPr>
              <w:jc w:val="both"/>
              <w:rPr>
                <w:rFonts w:eastAsia="Times New Roman"/>
                <w:sz w:val="24"/>
                <w:szCs w:val="24"/>
              </w:rPr>
            </w:pPr>
            <w:r w:rsidRPr="0082616D">
              <w:rPr>
                <w:rFonts w:eastAsia="Times New Roman"/>
                <w:sz w:val="24"/>
                <w:szCs w:val="24"/>
              </w:rPr>
              <w:t>«</w:t>
            </w:r>
            <w:r>
              <w:rPr>
                <w:rFonts w:eastAsia="Times New Roman"/>
                <w:sz w:val="24"/>
                <w:szCs w:val="24"/>
              </w:rPr>
              <w:t>Зимушка-зима</w:t>
            </w:r>
            <w:r w:rsidRPr="0082616D">
              <w:rPr>
                <w:rFonts w:eastAsia="Times New Roman"/>
                <w:sz w:val="24"/>
                <w:szCs w:val="24"/>
              </w:rPr>
              <w:t>»</w:t>
            </w:r>
            <w:r>
              <w:rPr>
                <w:rFonts w:eastAsia="Times New Roman"/>
                <w:sz w:val="24"/>
                <w:szCs w:val="24"/>
              </w:rPr>
              <w:t>.</w:t>
            </w:r>
            <w:r w:rsidRPr="0082616D">
              <w:rPr>
                <w:rFonts w:eastAsia="Times New Roman"/>
                <w:sz w:val="24"/>
                <w:szCs w:val="24"/>
              </w:rPr>
              <w:t xml:space="preserve"> </w:t>
            </w:r>
            <w:r>
              <w:rPr>
                <w:rFonts w:eastAsia="Times New Roman"/>
                <w:sz w:val="24"/>
                <w:szCs w:val="24"/>
              </w:rPr>
              <w:t>Кто и как к зиме приготовился</w:t>
            </w:r>
            <w:r w:rsidRPr="0082616D">
              <w:rPr>
                <w:rFonts w:eastAsia="Times New Roman"/>
                <w:sz w:val="24"/>
                <w:szCs w:val="24"/>
              </w:rPr>
              <w:t>,</w:t>
            </w:r>
            <w:r>
              <w:rPr>
                <w:rFonts w:eastAsia="Times New Roman"/>
                <w:sz w:val="24"/>
                <w:szCs w:val="24"/>
              </w:rPr>
              <w:t xml:space="preserve"> </w:t>
            </w:r>
            <w:r w:rsidRPr="0082616D">
              <w:rPr>
                <w:rFonts w:eastAsia="Times New Roman"/>
                <w:sz w:val="24"/>
                <w:szCs w:val="24"/>
              </w:rPr>
              <w:t>Что бывает зимой</w:t>
            </w:r>
          </w:p>
          <w:p w:rsidR="008C3367" w:rsidRPr="00373EC9" w:rsidRDefault="008C3367" w:rsidP="008C3367">
            <w:pPr>
              <w:spacing w:after="0" w:line="240" w:lineRule="auto"/>
              <w:jc w:val="center"/>
              <w:rPr>
                <w:sz w:val="24"/>
                <w:szCs w:val="24"/>
              </w:rPr>
            </w:pPr>
            <w:r w:rsidRPr="0082616D">
              <w:rPr>
                <w:rFonts w:eastAsia="Times New Roman"/>
                <w:b/>
                <w:sz w:val="24"/>
                <w:szCs w:val="24"/>
              </w:rPr>
              <w:t>Декада детей инвалидов</w:t>
            </w:r>
          </w:p>
        </w:tc>
        <w:tc>
          <w:tcPr>
            <w:tcW w:w="9781" w:type="dxa"/>
            <w:shd w:val="clear" w:color="auto" w:fill="auto"/>
          </w:tcPr>
          <w:p w:rsidR="00EF31C0" w:rsidRPr="00EF31C0" w:rsidRDefault="008C3367" w:rsidP="00EF31C0">
            <w:pPr>
              <w:shd w:val="clear" w:color="auto" w:fill="FFFFFF"/>
              <w:spacing w:after="0" w:line="240" w:lineRule="auto"/>
              <w:rPr>
                <w:rStyle w:val="c0"/>
                <w:rFonts w:ascii="Calibri" w:eastAsia="Times New Roman" w:hAnsi="Calibri" w:cs="Arial"/>
                <w:sz w:val="22"/>
                <w:szCs w:val="22"/>
                <w:lang w:eastAsia="ru-RU"/>
              </w:rPr>
            </w:pPr>
            <w:r w:rsidRPr="00373EC9">
              <w:rPr>
                <w:sz w:val="24"/>
                <w:szCs w:val="24"/>
              </w:rPr>
              <w:t>Сформировать знания о зиме при рассматривании сюжетных картинок. Сформировать представления о признаках зимы.</w:t>
            </w:r>
            <w:r w:rsidRPr="000270F2">
              <w:t xml:space="preserve"> </w:t>
            </w:r>
            <w:r w:rsidRPr="00373EC9">
              <w:rPr>
                <w:sz w:val="24"/>
                <w:szCs w:val="24"/>
              </w:rPr>
              <w:t>Сформировать представления о зимующих птицах (голубь, ворона, сорока, воробей, синица), об условиях жизни птиц. Воспитывать заботливое отношение к ним.</w:t>
            </w:r>
            <w:r w:rsidR="00EF31C0">
              <w:rPr>
                <w:rStyle w:val="c0"/>
                <w:sz w:val="28"/>
                <w:szCs w:val="28"/>
              </w:rPr>
              <w:t xml:space="preserve"> </w:t>
            </w:r>
          </w:p>
          <w:p w:rsidR="00EF31C0" w:rsidRPr="00EF31C0" w:rsidRDefault="00EF31C0" w:rsidP="00EF31C0">
            <w:pPr>
              <w:shd w:val="clear" w:color="auto" w:fill="FFFFFF"/>
              <w:spacing w:after="0" w:line="240" w:lineRule="auto"/>
              <w:rPr>
                <w:rFonts w:ascii="Calibri" w:eastAsia="Times New Roman" w:hAnsi="Calibri" w:cs="Arial"/>
                <w:sz w:val="20"/>
                <w:szCs w:val="22"/>
                <w:lang w:eastAsia="ru-RU"/>
              </w:rPr>
            </w:pPr>
            <w:r w:rsidRPr="00EF31C0">
              <w:rPr>
                <w:rFonts w:eastAsia="Times New Roman"/>
                <w:sz w:val="24"/>
                <w:lang w:eastAsia="ru-RU"/>
              </w:rPr>
              <w:t>Продолжать формировать у детей понятия «друг», «дружба».</w:t>
            </w:r>
          </w:p>
          <w:p w:rsidR="008C3367" w:rsidRPr="00EF31C0" w:rsidRDefault="00EF31C0" w:rsidP="00EF31C0">
            <w:pPr>
              <w:shd w:val="clear" w:color="auto" w:fill="FFFFFF"/>
              <w:spacing w:after="0" w:line="240" w:lineRule="auto"/>
              <w:rPr>
                <w:rFonts w:ascii="Calibri" w:eastAsia="Times New Roman" w:hAnsi="Calibri" w:cs="Arial"/>
                <w:sz w:val="20"/>
                <w:szCs w:val="22"/>
                <w:lang w:eastAsia="ru-RU"/>
              </w:rPr>
            </w:pPr>
            <w:r w:rsidRPr="00EF31C0">
              <w:rPr>
                <w:rFonts w:eastAsia="Times New Roman"/>
                <w:sz w:val="24"/>
                <w:lang w:eastAsia="ru-RU"/>
              </w:rPr>
              <w:t>Развивать у детей умение видеть, понимать, оценивать поступки других, мотивировать, объяснять свои суждения.</w:t>
            </w:r>
            <w:r>
              <w:rPr>
                <w:rFonts w:ascii="Calibri" w:eastAsia="Times New Roman" w:hAnsi="Calibri" w:cs="Arial"/>
                <w:sz w:val="20"/>
                <w:szCs w:val="22"/>
                <w:lang w:eastAsia="ru-RU"/>
              </w:rPr>
              <w:t xml:space="preserve"> </w:t>
            </w:r>
            <w:r w:rsidRPr="00EF31C0">
              <w:rPr>
                <w:rFonts w:eastAsia="Times New Roman"/>
                <w:sz w:val="24"/>
                <w:lang w:eastAsia="ru-RU"/>
              </w:rPr>
              <w:t>Воспитывать дружеские взаимоотношения.</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2</w:t>
            </w:r>
          </w:p>
        </w:tc>
        <w:tc>
          <w:tcPr>
            <w:tcW w:w="3088" w:type="dxa"/>
            <w:shd w:val="clear" w:color="auto" w:fill="auto"/>
          </w:tcPr>
          <w:p w:rsidR="008C3367" w:rsidRPr="00EF31C0" w:rsidRDefault="008C3367" w:rsidP="00EF31C0">
            <w:pPr>
              <w:spacing w:after="0"/>
              <w:jc w:val="both"/>
              <w:rPr>
                <w:rFonts w:eastAsia="Times New Roman"/>
                <w:color w:val="auto"/>
                <w:sz w:val="24"/>
                <w:szCs w:val="24"/>
              </w:rPr>
            </w:pPr>
            <w:r w:rsidRPr="0082616D">
              <w:rPr>
                <w:rFonts w:eastAsia="Times New Roman"/>
                <w:sz w:val="24"/>
                <w:szCs w:val="24"/>
              </w:rPr>
              <w:t>«</w:t>
            </w:r>
            <w:r>
              <w:rPr>
                <w:rFonts w:eastAsia="Times New Roman"/>
                <w:sz w:val="24"/>
                <w:szCs w:val="24"/>
              </w:rPr>
              <w:t xml:space="preserve">Страна в которой мы живем»- </w:t>
            </w:r>
            <w:r w:rsidRPr="00EF31C0">
              <w:rPr>
                <w:rFonts w:eastAsia="Times New Roman"/>
                <w:color w:val="auto"/>
                <w:sz w:val="24"/>
                <w:szCs w:val="24"/>
              </w:rPr>
              <w:t>мой город</w:t>
            </w:r>
          </w:p>
          <w:p w:rsidR="008C3367" w:rsidRPr="00373EC9" w:rsidRDefault="008C3367" w:rsidP="00EF31C0">
            <w:pPr>
              <w:spacing w:after="0" w:line="240" w:lineRule="auto"/>
              <w:jc w:val="center"/>
              <w:rPr>
                <w:sz w:val="24"/>
                <w:szCs w:val="24"/>
              </w:rPr>
            </w:pPr>
            <w:r w:rsidRPr="00EF31C0">
              <w:rPr>
                <w:rFonts w:eastAsia="Times New Roman"/>
                <w:color w:val="auto"/>
                <w:sz w:val="24"/>
                <w:szCs w:val="24"/>
              </w:rPr>
              <w:t>Моя малая родина</w:t>
            </w:r>
          </w:p>
        </w:tc>
        <w:tc>
          <w:tcPr>
            <w:tcW w:w="9781" w:type="dxa"/>
            <w:shd w:val="clear" w:color="auto" w:fill="auto"/>
          </w:tcPr>
          <w:p w:rsidR="008C3367" w:rsidRPr="00EF31C0" w:rsidRDefault="00EF31C0" w:rsidP="00EF31C0">
            <w:pPr>
              <w:shd w:val="clear" w:color="auto" w:fill="FFFFFF"/>
              <w:spacing w:after="0" w:line="240" w:lineRule="auto"/>
              <w:rPr>
                <w:rFonts w:ascii="yandex-sans" w:eastAsia="Times New Roman" w:hAnsi="yandex-sans"/>
                <w:sz w:val="23"/>
                <w:szCs w:val="23"/>
                <w:lang w:eastAsia="ru-RU"/>
              </w:rPr>
            </w:pPr>
            <w:r w:rsidRPr="00EF31C0">
              <w:rPr>
                <w:rFonts w:ascii="yandex-sans" w:eastAsia="Times New Roman" w:hAnsi="yandex-sans"/>
                <w:sz w:val="23"/>
                <w:szCs w:val="23"/>
                <w:lang w:eastAsia="ru-RU"/>
              </w:rPr>
              <w:t>Расширять</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представления детей о</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родном крае. Продолжать</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 xml:space="preserve">знакомить </w:t>
            </w:r>
            <w:r>
              <w:rPr>
                <w:rFonts w:ascii="yandex-sans" w:eastAsia="Times New Roman" w:hAnsi="yandex-sans"/>
                <w:sz w:val="23"/>
                <w:szCs w:val="23"/>
                <w:lang w:eastAsia="ru-RU"/>
              </w:rPr>
              <w:t xml:space="preserve">с </w:t>
            </w:r>
            <w:r w:rsidRPr="00EF31C0">
              <w:rPr>
                <w:rFonts w:ascii="yandex-sans" w:eastAsia="Times New Roman" w:hAnsi="yandex-sans"/>
                <w:sz w:val="23"/>
                <w:szCs w:val="23"/>
                <w:lang w:eastAsia="ru-RU"/>
              </w:rPr>
              <w:t>достопримечательностями</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региона, в котором живут</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дети. Воспитывать любовь к</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«малой Родине», гордость за</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достижения своей страны.</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Рассказывать детям о том,</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что Земля — наш общий</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дом, на Земле много разных</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стран. Объяснять, как важно</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жить в мире со всеми</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народами, знать и уважать</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их культуру, обычаи и</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традиции.</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3</w:t>
            </w:r>
          </w:p>
        </w:tc>
        <w:tc>
          <w:tcPr>
            <w:tcW w:w="3088" w:type="dxa"/>
            <w:shd w:val="clear" w:color="auto" w:fill="auto"/>
          </w:tcPr>
          <w:p w:rsidR="008C3367" w:rsidRPr="00373EC9" w:rsidRDefault="008C3367" w:rsidP="008C3367">
            <w:pPr>
              <w:spacing w:after="0" w:line="240" w:lineRule="auto"/>
              <w:jc w:val="center"/>
              <w:rPr>
                <w:sz w:val="24"/>
                <w:szCs w:val="24"/>
              </w:rPr>
            </w:pPr>
            <w:r w:rsidRPr="0082616D">
              <w:rPr>
                <w:rFonts w:eastAsia="Times New Roman"/>
                <w:sz w:val="24"/>
                <w:szCs w:val="24"/>
              </w:rPr>
              <w:t>«Транспорт. ПДД»</w:t>
            </w:r>
          </w:p>
        </w:tc>
        <w:tc>
          <w:tcPr>
            <w:tcW w:w="9781" w:type="dxa"/>
            <w:shd w:val="clear" w:color="auto" w:fill="auto"/>
          </w:tcPr>
          <w:p w:rsidR="00E13165" w:rsidRDefault="00E13165" w:rsidP="008C3367">
            <w:pPr>
              <w:spacing w:after="0" w:line="240" w:lineRule="auto"/>
              <w:jc w:val="center"/>
              <w:rPr>
                <w:sz w:val="24"/>
                <w:szCs w:val="24"/>
              </w:rPr>
            </w:pPr>
            <w:r w:rsidRPr="00373EC9">
              <w:rPr>
                <w:sz w:val="24"/>
                <w:szCs w:val="24"/>
              </w:rPr>
              <w:t>Сформировать представление о транспорте, учить различать грузовые и легковые машины. Знать и различать: автобус, грузовик, машина, поезд, самолет. Называть основные части машины: кузов, кабина, сиденье, руль. Дать обобщающее понятие «транспорт»</w:t>
            </w:r>
          </w:p>
          <w:p w:rsidR="008C3367" w:rsidRPr="00373EC9" w:rsidRDefault="008C3367" w:rsidP="008C3367">
            <w:pPr>
              <w:spacing w:after="0" w:line="240" w:lineRule="auto"/>
              <w:jc w:val="center"/>
              <w:rPr>
                <w:sz w:val="24"/>
                <w:szCs w:val="24"/>
              </w:rPr>
            </w:pPr>
            <w:r w:rsidRPr="00373EC9">
              <w:rPr>
                <w:sz w:val="24"/>
                <w:szCs w:val="24"/>
              </w:rPr>
              <w:t>Сформировать представление о домашних птицах, название,  их внешнем виде, отличительные признаки. Строение (части тела), как они передвигаются, чем питаются, отношении к ним людей, и их членах семьи.</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4</w:t>
            </w:r>
          </w:p>
        </w:tc>
        <w:tc>
          <w:tcPr>
            <w:tcW w:w="3088" w:type="dxa"/>
            <w:shd w:val="clear" w:color="auto" w:fill="auto"/>
          </w:tcPr>
          <w:p w:rsidR="008C3367" w:rsidRPr="0082616D" w:rsidRDefault="008C3367" w:rsidP="008C3367">
            <w:pPr>
              <w:jc w:val="both"/>
              <w:rPr>
                <w:rFonts w:eastAsia="Times New Roman"/>
                <w:sz w:val="24"/>
                <w:szCs w:val="24"/>
              </w:rPr>
            </w:pPr>
            <w:r w:rsidRPr="0082616D">
              <w:rPr>
                <w:rFonts w:eastAsia="Times New Roman"/>
                <w:sz w:val="24"/>
                <w:szCs w:val="24"/>
              </w:rPr>
              <w:t>«Скоро праздник – Новый год!»</w:t>
            </w:r>
          </w:p>
          <w:p w:rsidR="008C3367" w:rsidRPr="00373EC9" w:rsidRDefault="008C3367" w:rsidP="008C3367">
            <w:pPr>
              <w:spacing w:after="0" w:line="240" w:lineRule="auto"/>
              <w:jc w:val="center"/>
              <w:rPr>
                <w:sz w:val="24"/>
                <w:szCs w:val="24"/>
              </w:rPr>
            </w:pPr>
            <w:r w:rsidRPr="0082616D">
              <w:rPr>
                <w:rFonts w:eastAsia="Calibri"/>
                <w:sz w:val="24"/>
                <w:szCs w:val="24"/>
              </w:rPr>
              <w:t xml:space="preserve"> « Мои любимые игрушки»</w:t>
            </w:r>
          </w:p>
        </w:tc>
        <w:tc>
          <w:tcPr>
            <w:tcW w:w="9781" w:type="dxa"/>
            <w:shd w:val="clear" w:color="auto" w:fill="auto"/>
          </w:tcPr>
          <w:p w:rsidR="008C3367" w:rsidRPr="00373EC9" w:rsidRDefault="008C3367" w:rsidP="008C3367">
            <w:pPr>
              <w:spacing w:after="0" w:line="240" w:lineRule="auto"/>
              <w:jc w:val="center"/>
              <w:rPr>
                <w:sz w:val="24"/>
                <w:szCs w:val="24"/>
              </w:rPr>
            </w:pPr>
            <w:r w:rsidRPr="00373EC9">
              <w:rPr>
                <w:sz w:val="24"/>
                <w:szCs w:val="24"/>
              </w:rPr>
              <w:t>Формировать представления о празднике: наряжается елка, дети приходят на праздничное представление в карнавальных костюмах. Их встречает Дед М. и Снегурочка, дарят подарки. Дома тоже празднуют</w:t>
            </w:r>
          </w:p>
        </w:tc>
      </w:tr>
      <w:tr w:rsidR="00D845A0" w:rsidRPr="000270F2" w:rsidTr="00112358">
        <w:tc>
          <w:tcPr>
            <w:tcW w:w="1263" w:type="dxa"/>
            <w:shd w:val="clear" w:color="auto" w:fill="auto"/>
          </w:tcPr>
          <w:p w:rsidR="00D845A0" w:rsidRPr="00373EC9" w:rsidRDefault="00D845A0" w:rsidP="008C3367">
            <w:pPr>
              <w:spacing w:after="0" w:line="240" w:lineRule="auto"/>
              <w:jc w:val="center"/>
              <w:rPr>
                <w:b/>
                <w:sz w:val="24"/>
                <w:szCs w:val="24"/>
              </w:rPr>
            </w:pPr>
          </w:p>
        </w:tc>
        <w:tc>
          <w:tcPr>
            <w:tcW w:w="1002" w:type="dxa"/>
            <w:shd w:val="clear" w:color="auto" w:fill="auto"/>
          </w:tcPr>
          <w:p w:rsidR="00D845A0" w:rsidRPr="00373EC9" w:rsidRDefault="00D845A0" w:rsidP="008C3367">
            <w:pPr>
              <w:spacing w:after="0" w:line="240" w:lineRule="auto"/>
              <w:jc w:val="center"/>
              <w:rPr>
                <w:sz w:val="24"/>
                <w:szCs w:val="24"/>
              </w:rPr>
            </w:pPr>
            <w:r>
              <w:rPr>
                <w:sz w:val="24"/>
                <w:szCs w:val="24"/>
              </w:rPr>
              <w:t>5</w:t>
            </w:r>
          </w:p>
        </w:tc>
        <w:tc>
          <w:tcPr>
            <w:tcW w:w="3088" w:type="dxa"/>
            <w:shd w:val="clear" w:color="auto" w:fill="auto"/>
          </w:tcPr>
          <w:p w:rsidR="00D845A0" w:rsidRPr="0082616D" w:rsidRDefault="00D845A0" w:rsidP="00D845A0">
            <w:pPr>
              <w:jc w:val="both"/>
              <w:rPr>
                <w:rFonts w:eastAsia="Times New Roman"/>
                <w:sz w:val="24"/>
                <w:szCs w:val="24"/>
              </w:rPr>
            </w:pPr>
            <w:r w:rsidRPr="0082616D">
              <w:rPr>
                <w:rFonts w:eastAsia="Times New Roman"/>
                <w:sz w:val="24"/>
                <w:szCs w:val="24"/>
              </w:rPr>
              <w:t>«Скоро праздник – Новый год!»</w:t>
            </w:r>
          </w:p>
          <w:p w:rsidR="00D845A0" w:rsidRPr="0082616D" w:rsidRDefault="00D845A0" w:rsidP="00D845A0">
            <w:pPr>
              <w:jc w:val="both"/>
              <w:rPr>
                <w:rFonts w:eastAsia="Times New Roman"/>
                <w:sz w:val="24"/>
                <w:szCs w:val="24"/>
              </w:rPr>
            </w:pPr>
            <w:r w:rsidRPr="0082616D">
              <w:rPr>
                <w:rFonts w:eastAsia="Calibri"/>
                <w:sz w:val="24"/>
                <w:szCs w:val="24"/>
              </w:rPr>
              <w:t xml:space="preserve"> « Мои любимые игрушки»</w:t>
            </w:r>
          </w:p>
        </w:tc>
        <w:tc>
          <w:tcPr>
            <w:tcW w:w="9781" w:type="dxa"/>
            <w:shd w:val="clear" w:color="auto" w:fill="auto"/>
          </w:tcPr>
          <w:p w:rsidR="00D845A0" w:rsidRDefault="00D845A0" w:rsidP="008C3367">
            <w:pPr>
              <w:spacing w:after="0" w:line="240" w:lineRule="auto"/>
              <w:jc w:val="center"/>
              <w:rPr>
                <w:sz w:val="24"/>
                <w:szCs w:val="24"/>
              </w:rPr>
            </w:pPr>
            <w:r w:rsidRPr="00373EC9">
              <w:rPr>
                <w:sz w:val="24"/>
                <w:szCs w:val="24"/>
              </w:rPr>
              <w:t>Формировать представления о празднике: наряжается елка, дети приходят на праздничное представление в карнавальных костюмах. Их встречает Дед М. и Снегурочка, дарят подарки. Дома тоже празднуют</w:t>
            </w:r>
          </w:p>
          <w:p w:rsidR="00D845A0" w:rsidRPr="00D845A0" w:rsidRDefault="00D845A0" w:rsidP="008C3367">
            <w:pPr>
              <w:spacing w:after="0" w:line="240" w:lineRule="auto"/>
              <w:jc w:val="center"/>
              <w:rPr>
                <w:sz w:val="24"/>
                <w:szCs w:val="24"/>
              </w:rPr>
            </w:pPr>
            <w:r>
              <w:rPr>
                <w:color w:val="111111"/>
                <w:shd w:val="clear" w:color="auto" w:fill="FFFFFF"/>
              </w:rPr>
              <w:t>Р</w:t>
            </w:r>
            <w:r w:rsidRPr="00D845A0">
              <w:rPr>
                <w:color w:val="111111"/>
                <w:shd w:val="clear" w:color="auto" w:fill="FFFFFF"/>
              </w:rPr>
              <w:t>асширять представления детей об окружающем мире, познакомить детей с обобщающим понятием </w:t>
            </w:r>
            <w:r w:rsidRPr="00D845A0">
              <w:rPr>
                <w:b/>
                <w:iCs/>
                <w:color w:val="111111"/>
                <w:bdr w:val="none" w:sz="0" w:space="0" w:color="auto" w:frame="1"/>
                <w:shd w:val="clear" w:color="auto" w:fill="FFFFFF"/>
              </w:rPr>
              <w:t>«</w:t>
            </w:r>
            <w:r w:rsidRPr="00D845A0">
              <w:rPr>
                <w:rStyle w:val="a9"/>
                <w:b w:val="0"/>
                <w:iCs/>
                <w:color w:val="111111"/>
                <w:bdr w:val="none" w:sz="0" w:space="0" w:color="auto" w:frame="1"/>
              </w:rPr>
              <w:t>игрушки</w:t>
            </w:r>
            <w:r w:rsidRPr="00D845A0">
              <w:rPr>
                <w:b/>
                <w:iCs/>
                <w:color w:val="111111"/>
                <w:bdr w:val="none" w:sz="0" w:space="0" w:color="auto" w:frame="1"/>
                <w:shd w:val="clear" w:color="auto" w:fill="FFFFFF"/>
              </w:rPr>
              <w:t>»</w:t>
            </w:r>
            <w:r w:rsidRPr="00D845A0">
              <w:rPr>
                <w:b/>
                <w:color w:val="111111"/>
                <w:shd w:val="clear" w:color="auto" w:fill="FFFFFF"/>
              </w:rPr>
              <w:t>,</w:t>
            </w:r>
            <w:r w:rsidRPr="00D845A0">
              <w:rPr>
                <w:color w:val="111111"/>
                <w:shd w:val="clear" w:color="auto" w:fill="FFFFFF"/>
              </w:rPr>
              <w:t xml:space="preserve"> формировать знания о свойствах, качествах и функциональным назначением </w:t>
            </w:r>
            <w:r w:rsidRPr="00D845A0">
              <w:rPr>
                <w:rStyle w:val="a9"/>
                <w:b w:val="0"/>
                <w:color w:val="111111"/>
                <w:bdr w:val="none" w:sz="0" w:space="0" w:color="auto" w:frame="1"/>
                <w:shd w:val="clear" w:color="auto" w:fill="FFFFFF"/>
              </w:rPr>
              <w:t>игрушек</w:t>
            </w:r>
            <w:r w:rsidRPr="00D845A0">
              <w:rPr>
                <w:b/>
                <w:color w:val="111111"/>
                <w:shd w:val="clear" w:color="auto" w:fill="FFFFFF"/>
              </w:rPr>
              <w:t>.</w:t>
            </w:r>
          </w:p>
        </w:tc>
      </w:tr>
      <w:tr w:rsidR="008C3367" w:rsidRPr="000270F2" w:rsidTr="00112358">
        <w:trPr>
          <w:trHeight w:val="837"/>
        </w:trPr>
        <w:tc>
          <w:tcPr>
            <w:tcW w:w="1263" w:type="dxa"/>
            <w:vMerge w:val="restart"/>
            <w:shd w:val="clear" w:color="auto" w:fill="auto"/>
          </w:tcPr>
          <w:p w:rsidR="008C3367" w:rsidRPr="00373EC9" w:rsidRDefault="008C3367" w:rsidP="008C3367">
            <w:pPr>
              <w:spacing w:after="0" w:line="240" w:lineRule="auto"/>
              <w:jc w:val="center"/>
              <w:rPr>
                <w:b/>
                <w:sz w:val="24"/>
                <w:szCs w:val="24"/>
              </w:rPr>
            </w:pPr>
          </w:p>
          <w:p w:rsidR="008C3367" w:rsidRPr="00373EC9" w:rsidRDefault="008C3367" w:rsidP="008C3367">
            <w:pPr>
              <w:spacing w:after="0" w:line="240" w:lineRule="auto"/>
              <w:jc w:val="center"/>
              <w:rPr>
                <w:b/>
                <w:sz w:val="24"/>
                <w:szCs w:val="24"/>
              </w:rPr>
            </w:pPr>
            <w:r w:rsidRPr="00373EC9">
              <w:rPr>
                <w:b/>
                <w:sz w:val="24"/>
                <w:szCs w:val="24"/>
              </w:rPr>
              <w:t>Январь</w:t>
            </w: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1</w:t>
            </w:r>
          </w:p>
        </w:tc>
        <w:tc>
          <w:tcPr>
            <w:tcW w:w="3088" w:type="dxa"/>
            <w:shd w:val="clear" w:color="auto" w:fill="auto"/>
          </w:tcPr>
          <w:p w:rsidR="008C3367" w:rsidRPr="00373EC9" w:rsidRDefault="008C3367" w:rsidP="008C3367">
            <w:pPr>
              <w:spacing w:after="0" w:line="240" w:lineRule="auto"/>
              <w:jc w:val="center"/>
              <w:rPr>
                <w:sz w:val="24"/>
                <w:szCs w:val="24"/>
              </w:rPr>
            </w:pPr>
          </w:p>
        </w:tc>
        <w:tc>
          <w:tcPr>
            <w:tcW w:w="9781" w:type="dxa"/>
            <w:shd w:val="clear" w:color="auto" w:fill="auto"/>
          </w:tcPr>
          <w:p w:rsidR="008C3367" w:rsidRPr="00373EC9" w:rsidRDefault="008C3367" w:rsidP="008C3367">
            <w:pPr>
              <w:spacing w:after="0" w:line="240" w:lineRule="auto"/>
              <w:jc w:val="center"/>
              <w:rPr>
                <w:sz w:val="24"/>
                <w:szCs w:val="24"/>
              </w:rPr>
            </w:pPr>
          </w:p>
        </w:tc>
      </w:tr>
      <w:tr w:rsidR="008C3367" w:rsidRPr="000270F2" w:rsidTr="00112358">
        <w:trPr>
          <w:trHeight w:val="268"/>
        </w:trPr>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Pr>
                <w:sz w:val="24"/>
                <w:szCs w:val="24"/>
              </w:rPr>
              <w:t>2</w:t>
            </w:r>
          </w:p>
        </w:tc>
        <w:tc>
          <w:tcPr>
            <w:tcW w:w="3088" w:type="dxa"/>
            <w:shd w:val="clear" w:color="auto" w:fill="auto"/>
          </w:tcPr>
          <w:p w:rsidR="00E13165" w:rsidRPr="00EF31C0" w:rsidRDefault="00EF31C0" w:rsidP="00E13165">
            <w:pPr>
              <w:jc w:val="both"/>
              <w:rPr>
                <w:rFonts w:eastAsia="Calibri"/>
                <w:color w:val="auto"/>
                <w:sz w:val="24"/>
                <w:szCs w:val="24"/>
              </w:rPr>
            </w:pPr>
            <w:r>
              <w:rPr>
                <w:rFonts w:eastAsia="Times New Roman"/>
                <w:b/>
                <w:sz w:val="24"/>
                <w:szCs w:val="24"/>
              </w:rPr>
              <w:t xml:space="preserve">  </w:t>
            </w:r>
            <w:r w:rsidRPr="00EF31C0">
              <w:rPr>
                <w:rFonts w:eastAsia="Times New Roman"/>
                <w:sz w:val="24"/>
                <w:szCs w:val="24"/>
              </w:rPr>
              <w:t>«</w:t>
            </w:r>
            <w:r w:rsidRPr="00EF31C0">
              <w:rPr>
                <w:rFonts w:eastAsia="Times New Roman"/>
                <w:color w:val="auto"/>
                <w:sz w:val="24"/>
                <w:szCs w:val="24"/>
              </w:rPr>
              <w:t>З</w:t>
            </w:r>
            <w:r w:rsidR="00E13165" w:rsidRPr="00EF31C0">
              <w:rPr>
                <w:rFonts w:eastAsia="Times New Roman"/>
                <w:color w:val="auto"/>
                <w:sz w:val="24"/>
                <w:szCs w:val="24"/>
              </w:rPr>
              <w:t>имующие птицы</w:t>
            </w:r>
            <w:r w:rsidRPr="00EF31C0">
              <w:rPr>
                <w:rFonts w:eastAsia="Times New Roman"/>
                <w:color w:val="auto"/>
                <w:sz w:val="24"/>
                <w:szCs w:val="24"/>
              </w:rPr>
              <w:t>»</w:t>
            </w:r>
          </w:p>
          <w:p w:rsidR="008C3367" w:rsidRPr="00373EC9" w:rsidRDefault="008C3367" w:rsidP="008C3367">
            <w:pPr>
              <w:spacing w:after="0" w:line="240" w:lineRule="auto"/>
              <w:jc w:val="center"/>
              <w:rPr>
                <w:sz w:val="24"/>
                <w:szCs w:val="24"/>
              </w:rPr>
            </w:pPr>
          </w:p>
        </w:tc>
        <w:tc>
          <w:tcPr>
            <w:tcW w:w="9781" w:type="dxa"/>
            <w:shd w:val="clear" w:color="auto" w:fill="auto"/>
          </w:tcPr>
          <w:p w:rsidR="00EF31C0" w:rsidRPr="00EF31C0" w:rsidRDefault="00EF31C0" w:rsidP="00EF31C0">
            <w:pPr>
              <w:shd w:val="clear" w:color="auto" w:fill="FFFFFF"/>
              <w:spacing w:after="0" w:line="240" w:lineRule="auto"/>
              <w:rPr>
                <w:rFonts w:ascii="yandex-sans" w:eastAsia="Times New Roman" w:hAnsi="yandex-sans"/>
                <w:sz w:val="23"/>
                <w:szCs w:val="23"/>
                <w:lang w:eastAsia="ru-RU"/>
              </w:rPr>
            </w:pPr>
            <w:r w:rsidRPr="00EF31C0">
              <w:rPr>
                <w:rFonts w:ascii="yandex-sans" w:eastAsia="Times New Roman" w:hAnsi="yandex-sans"/>
                <w:sz w:val="23"/>
                <w:szCs w:val="23"/>
                <w:lang w:eastAsia="ru-RU"/>
              </w:rPr>
              <w:t>Формировать</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понятие перелетные</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птицы. Расширить знания.</w:t>
            </w:r>
          </w:p>
          <w:p w:rsidR="008C3367" w:rsidRPr="005B39E6" w:rsidRDefault="00EF31C0" w:rsidP="005B39E6">
            <w:pPr>
              <w:shd w:val="clear" w:color="auto" w:fill="FFFFFF"/>
              <w:rPr>
                <w:rFonts w:ascii="yandex-sans" w:eastAsia="Times New Roman" w:hAnsi="yandex-sans"/>
                <w:sz w:val="23"/>
                <w:szCs w:val="23"/>
                <w:lang w:eastAsia="ru-RU"/>
              </w:rPr>
            </w:pPr>
            <w:r w:rsidRPr="00EF31C0">
              <w:rPr>
                <w:rFonts w:ascii="yandex-sans" w:eastAsia="Times New Roman" w:hAnsi="yandex-sans"/>
                <w:sz w:val="23"/>
                <w:szCs w:val="23"/>
                <w:lang w:eastAsia="ru-RU"/>
              </w:rPr>
              <w:t>детей о группах птиц:</w:t>
            </w:r>
            <w:r>
              <w:rPr>
                <w:rFonts w:ascii="yandex-sans" w:hAnsi="yandex-sans"/>
                <w:sz w:val="23"/>
                <w:szCs w:val="23"/>
              </w:rPr>
              <w:t xml:space="preserve"> </w:t>
            </w:r>
            <w:r w:rsidRPr="00EF31C0">
              <w:rPr>
                <w:rFonts w:ascii="yandex-sans" w:eastAsia="Times New Roman" w:hAnsi="yandex-sans"/>
                <w:sz w:val="23"/>
                <w:szCs w:val="23"/>
                <w:lang w:eastAsia="ru-RU"/>
              </w:rPr>
              <w:t>зимующие – оседлые,</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 xml:space="preserve">перелетные – кочующие. </w:t>
            </w:r>
            <w:r>
              <w:rPr>
                <w:rFonts w:ascii="yandex-sans" w:eastAsia="Times New Roman" w:hAnsi="yandex-sans"/>
                <w:sz w:val="23"/>
                <w:szCs w:val="23"/>
                <w:lang w:eastAsia="ru-RU"/>
              </w:rPr>
              <w:t xml:space="preserve">Формировать умение </w:t>
            </w:r>
            <w:r w:rsidRPr="00EF31C0">
              <w:rPr>
                <w:rFonts w:ascii="yandex-sans" w:eastAsia="Times New Roman" w:hAnsi="yandex-sans"/>
                <w:sz w:val="23"/>
                <w:szCs w:val="23"/>
                <w:lang w:eastAsia="ru-RU"/>
              </w:rPr>
              <w:t>узнавать и различать</w:t>
            </w:r>
            <w:r>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перелетных птиц</w:t>
            </w:r>
            <w:r>
              <w:rPr>
                <w:rFonts w:ascii="yandex-sans" w:eastAsia="Times New Roman" w:hAnsi="yandex-sans"/>
                <w:sz w:val="23"/>
                <w:szCs w:val="23"/>
                <w:lang w:eastAsia="ru-RU"/>
              </w:rPr>
              <w:t xml:space="preserve"> </w:t>
            </w:r>
            <w:r w:rsidR="005B39E6">
              <w:rPr>
                <w:rFonts w:ascii="yandex-sans" w:eastAsia="Times New Roman" w:hAnsi="yandex-sans"/>
                <w:sz w:val="23"/>
                <w:szCs w:val="23"/>
                <w:lang w:eastAsia="ru-RU"/>
              </w:rPr>
              <w:t xml:space="preserve">по </w:t>
            </w:r>
            <w:r w:rsidRPr="00EF31C0">
              <w:rPr>
                <w:rFonts w:ascii="yandex-sans" w:eastAsia="Times New Roman" w:hAnsi="yandex-sans"/>
                <w:sz w:val="23"/>
                <w:szCs w:val="23"/>
                <w:lang w:eastAsia="ru-RU"/>
              </w:rPr>
              <w:t>внешним признакам</w:t>
            </w:r>
            <w:r w:rsidR="005B39E6">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(размер, окраска перьев, характерные повадки и</w:t>
            </w:r>
            <w:r w:rsidR="005B39E6">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пр.)</w:t>
            </w:r>
            <w:r w:rsidR="005B39E6">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Воспитывать бережное</w:t>
            </w:r>
            <w:r w:rsidR="005B39E6">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отношение к птицам</w:t>
            </w:r>
            <w:r w:rsidR="005B39E6">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(рассматривать,</w:t>
            </w:r>
            <w:r w:rsidR="005B39E6">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кормить,</w:t>
            </w:r>
            <w:r w:rsidR="005B39E6">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не пугать, не разорять</w:t>
            </w:r>
            <w:r w:rsidR="005B39E6">
              <w:rPr>
                <w:rFonts w:ascii="yandex-sans" w:eastAsia="Times New Roman" w:hAnsi="yandex-sans"/>
                <w:sz w:val="23"/>
                <w:szCs w:val="23"/>
                <w:lang w:eastAsia="ru-RU"/>
              </w:rPr>
              <w:t xml:space="preserve"> </w:t>
            </w:r>
            <w:r w:rsidRPr="00EF31C0">
              <w:rPr>
                <w:rFonts w:ascii="yandex-sans" w:eastAsia="Times New Roman" w:hAnsi="yandex-sans"/>
                <w:sz w:val="23"/>
                <w:szCs w:val="23"/>
                <w:lang w:eastAsia="ru-RU"/>
              </w:rPr>
              <w:t>гнезда</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Pr>
                <w:sz w:val="24"/>
                <w:szCs w:val="24"/>
              </w:rPr>
              <w:t>3</w:t>
            </w:r>
          </w:p>
        </w:tc>
        <w:tc>
          <w:tcPr>
            <w:tcW w:w="3088" w:type="dxa"/>
            <w:shd w:val="clear" w:color="auto" w:fill="auto"/>
          </w:tcPr>
          <w:p w:rsidR="008C3367" w:rsidRPr="00F16527" w:rsidRDefault="00E13165" w:rsidP="00F16527">
            <w:pPr>
              <w:jc w:val="both"/>
              <w:rPr>
                <w:rFonts w:eastAsia="Times New Roman"/>
                <w:b/>
                <w:sz w:val="24"/>
                <w:szCs w:val="24"/>
              </w:rPr>
            </w:pPr>
            <w:r>
              <w:rPr>
                <w:rFonts w:eastAsia="Times New Roman"/>
                <w:sz w:val="24"/>
                <w:szCs w:val="24"/>
              </w:rPr>
              <w:t>«Гардероб»-</w:t>
            </w:r>
            <w:r w:rsidRPr="00CC61FF">
              <w:rPr>
                <w:rFonts w:eastAsia="Times New Roman"/>
                <w:color w:val="FF0000"/>
                <w:sz w:val="24"/>
                <w:szCs w:val="24"/>
              </w:rPr>
              <w:t xml:space="preserve"> </w:t>
            </w:r>
            <w:r w:rsidRPr="00EF31C0">
              <w:rPr>
                <w:rFonts w:eastAsia="Times New Roman"/>
                <w:color w:val="auto"/>
                <w:sz w:val="24"/>
                <w:szCs w:val="24"/>
              </w:rPr>
              <w:t>одежда, обувь</w:t>
            </w:r>
          </w:p>
        </w:tc>
        <w:tc>
          <w:tcPr>
            <w:tcW w:w="9781" w:type="dxa"/>
            <w:shd w:val="clear" w:color="auto" w:fill="auto"/>
          </w:tcPr>
          <w:p w:rsidR="008C3367" w:rsidRPr="00373EC9" w:rsidRDefault="00F16527" w:rsidP="008C3367">
            <w:pPr>
              <w:spacing w:after="0" w:line="240" w:lineRule="auto"/>
              <w:jc w:val="center"/>
              <w:rPr>
                <w:sz w:val="24"/>
                <w:szCs w:val="24"/>
              </w:rPr>
            </w:pPr>
            <w:r w:rsidRPr="00373EC9">
              <w:rPr>
                <w:sz w:val="24"/>
                <w:szCs w:val="24"/>
              </w:rPr>
              <w:t>Сформировать знания о предметах одежды</w:t>
            </w:r>
            <w:r w:rsidR="007113DC">
              <w:rPr>
                <w:sz w:val="24"/>
                <w:szCs w:val="24"/>
              </w:rPr>
              <w:t xml:space="preserve"> и обуви</w:t>
            </w:r>
            <w:r w:rsidRPr="00373EC9">
              <w:rPr>
                <w:sz w:val="24"/>
                <w:szCs w:val="24"/>
              </w:rPr>
              <w:t>. Учить называть предметы верхней одежды, формировать представление о видах одежды в соответствии со временем года. Воспитывать аккуратность и внимание к своему внешнему виду. Дать  обобщающее понятие «одежда»</w:t>
            </w:r>
            <w:r w:rsidR="007113DC">
              <w:rPr>
                <w:sz w:val="24"/>
                <w:szCs w:val="24"/>
              </w:rPr>
              <w:t>, «обувь»</w:t>
            </w:r>
            <w:r w:rsidRPr="00373EC9">
              <w:rPr>
                <w:sz w:val="24"/>
                <w:szCs w:val="24"/>
              </w:rPr>
              <w:t>.</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Pr>
                <w:sz w:val="24"/>
                <w:szCs w:val="24"/>
              </w:rPr>
              <w:t>4</w:t>
            </w:r>
          </w:p>
        </w:tc>
        <w:tc>
          <w:tcPr>
            <w:tcW w:w="3088" w:type="dxa"/>
            <w:shd w:val="clear" w:color="auto" w:fill="auto"/>
          </w:tcPr>
          <w:p w:rsidR="008C3367" w:rsidRPr="00373EC9" w:rsidRDefault="00E13165" w:rsidP="005B39E6">
            <w:pPr>
              <w:spacing w:after="0" w:line="240" w:lineRule="auto"/>
              <w:jc w:val="center"/>
              <w:rPr>
                <w:sz w:val="24"/>
                <w:szCs w:val="24"/>
              </w:rPr>
            </w:pPr>
            <w:r w:rsidRPr="0082616D">
              <w:rPr>
                <w:rFonts w:eastAsia="Times New Roman"/>
                <w:sz w:val="24"/>
                <w:szCs w:val="24"/>
              </w:rPr>
              <w:t xml:space="preserve"> «Разные материалы (дерево, металл). Что из них делают»</w:t>
            </w:r>
            <w:r w:rsidRPr="0082616D">
              <w:rPr>
                <w:rFonts w:eastAsia="Calibri"/>
                <w:sz w:val="24"/>
                <w:szCs w:val="24"/>
              </w:rPr>
              <w:t xml:space="preserve"> </w:t>
            </w:r>
            <w:r w:rsidRPr="0082616D">
              <w:rPr>
                <w:rFonts w:eastAsia="Times New Roman"/>
                <w:sz w:val="24"/>
                <w:szCs w:val="24"/>
              </w:rPr>
              <w:t xml:space="preserve">ТН «Разные материалы (стекло, ткани). </w:t>
            </w:r>
            <w:r w:rsidRPr="0082616D">
              <w:rPr>
                <w:rFonts w:eastAsia="Calibri"/>
                <w:sz w:val="24"/>
                <w:szCs w:val="24"/>
              </w:rPr>
              <w:t>Диагностика «</w:t>
            </w:r>
          </w:p>
        </w:tc>
        <w:tc>
          <w:tcPr>
            <w:tcW w:w="9781" w:type="dxa"/>
            <w:shd w:val="clear" w:color="auto" w:fill="auto"/>
          </w:tcPr>
          <w:p w:rsidR="005B39E6" w:rsidRPr="005B39E6" w:rsidRDefault="005B39E6" w:rsidP="005B39E6">
            <w:pPr>
              <w:shd w:val="clear" w:color="auto" w:fill="FFFFFF"/>
              <w:spacing w:after="0" w:line="240" w:lineRule="auto"/>
              <w:rPr>
                <w:rFonts w:ascii="yandex-sans" w:eastAsia="Times New Roman" w:hAnsi="yandex-sans"/>
                <w:sz w:val="23"/>
                <w:szCs w:val="23"/>
                <w:lang w:eastAsia="ru-RU"/>
              </w:rPr>
            </w:pPr>
            <w:r w:rsidRPr="005B39E6">
              <w:rPr>
                <w:rFonts w:ascii="yandex-sans" w:eastAsia="Times New Roman" w:hAnsi="yandex-sans"/>
                <w:sz w:val="23"/>
                <w:szCs w:val="23"/>
                <w:lang w:eastAsia="ru-RU"/>
              </w:rPr>
              <w:t>познакомить</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детей со свойствами опасных для человека и</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дерева и металла</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(металл – холодный, природы ситуациях и</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дерево – теплое,</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металл – прочный и</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тяжелее дерева),</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объяснить, что</w:t>
            </w:r>
          </w:p>
          <w:p w:rsidR="005B39E6" w:rsidRPr="005B39E6" w:rsidRDefault="005B39E6" w:rsidP="005B39E6">
            <w:pPr>
              <w:shd w:val="clear" w:color="auto" w:fill="FFFFFF"/>
              <w:spacing w:after="0" w:line="240" w:lineRule="auto"/>
              <w:rPr>
                <w:rFonts w:ascii="yandex-sans" w:eastAsia="Times New Roman" w:hAnsi="yandex-sans"/>
                <w:sz w:val="23"/>
                <w:szCs w:val="23"/>
                <w:lang w:eastAsia="ru-RU"/>
              </w:rPr>
            </w:pPr>
            <w:r w:rsidRPr="005B39E6">
              <w:rPr>
                <w:rFonts w:ascii="yandex-sans" w:eastAsia="Times New Roman" w:hAnsi="yandex-sans"/>
                <w:sz w:val="23"/>
                <w:szCs w:val="23"/>
                <w:lang w:eastAsia="ru-RU"/>
              </w:rPr>
              <w:t>предметы могут быть</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сделаны как из</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дерева, так и из</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металла.</w:t>
            </w:r>
          </w:p>
          <w:p w:rsidR="005B39E6" w:rsidRPr="005B39E6" w:rsidRDefault="005B39E6" w:rsidP="005B39E6">
            <w:pPr>
              <w:shd w:val="clear" w:color="auto" w:fill="FFFFFF"/>
              <w:spacing w:after="0" w:line="240" w:lineRule="auto"/>
              <w:rPr>
                <w:rFonts w:ascii="yandex-sans" w:eastAsia="Times New Roman" w:hAnsi="yandex-sans"/>
                <w:sz w:val="23"/>
                <w:szCs w:val="23"/>
                <w:lang w:eastAsia="ru-RU"/>
              </w:rPr>
            </w:pPr>
            <w:r w:rsidRPr="005B39E6">
              <w:rPr>
                <w:rFonts w:ascii="yandex-sans" w:eastAsia="Times New Roman" w:hAnsi="yandex-sans"/>
                <w:sz w:val="23"/>
                <w:szCs w:val="23"/>
                <w:lang w:eastAsia="ru-RU"/>
              </w:rPr>
              <w:t>Воспитывать в детях</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уважение к людям</w:t>
            </w:r>
            <w:r>
              <w:rPr>
                <w:rFonts w:ascii="yandex-sans" w:eastAsia="Times New Roman" w:hAnsi="yandex-sans"/>
                <w:sz w:val="23"/>
                <w:szCs w:val="23"/>
                <w:lang w:eastAsia="ru-RU"/>
              </w:rPr>
              <w:t xml:space="preserve"> </w:t>
            </w:r>
            <w:r w:rsidRPr="005B39E6">
              <w:rPr>
                <w:rFonts w:ascii="yandex-sans" w:eastAsia="Times New Roman" w:hAnsi="yandex-sans"/>
                <w:sz w:val="23"/>
                <w:szCs w:val="23"/>
                <w:lang w:eastAsia="ru-RU"/>
              </w:rPr>
              <w:t>труда и бережное</w:t>
            </w:r>
          </w:p>
          <w:p w:rsidR="008C3367" w:rsidRPr="00373EC9" w:rsidRDefault="008C3367" w:rsidP="008C3367">
            <w:pPr>
              <w:spacing w:after="0" w:line="240" w:lineRule="auto"/>
              <w:jc w:val="center"/>
              <w:rPr>
                <w:sz w:val="24"/>
                <w:szCs w:val="24"/>
              </w:rPr>
            </w:pPr>
          </w:p>
        </w:tc>
      </w:tr>
      <w:tr w:rsidR="008C3367" w:rsidRPr="000270F2" w:rsidTr="00112358">
        <w:tc>
          <w:tcPr>
            <w:tcW w:w="1263" w:type="dxa"/>
            <w:vMerge w:val="restart"/>
            <w:shd w:val="clear" w:color="auto" w:fill="auto"/>
          </w:tcPr>
          <w:p w:rsidR="008C3367" w:rsidRPr="00373EC9" w:rsidRDefault="008C3367" w:rsidP="008C3367">
            <w:pPr>
              <w:spacing w:after="0" w:line="240" w:lineRule="auto"/>
              <w:jc w:val="center"/>
              <w:rPr>
                <w:b/>
                <w:sz w:val="24"/>
                <w:szCs w:val="24"/>
              </w:rPr>
            </w:pPr>
          </w:p>
          <w:p w:rsidR="008C3367" w:rsidRPr="00373EC9" w:rsidRDefault="008C3367" w:rsidP="008C3367">
            <w:pPr>
              <w:spacing w:after="0" w:line="240" w:lineRule="auto"/>
              <w:jc w:val="center"/>
              <w:rPr>
                <w:b/>
                <w:sz w:val="24"/>
                <w:szCs w:val="24"/>
              </w:rPr>
            </w:pPr>
            <w:r w:rsidRPr="00373EC9">
              <w:rPr>
                <w:b/>
                <w:sz w:val="24"/>
                <w:szCs w:val="24"/>
              </w:rPr>
              <w:t>Февраль</w:t>
            </w: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1</w:t>
            </w:r>
          </w:p>
        </w:tc>
        <w:tc>
          <w:tcPr>
            <w:tcW w:w="3088" w:type="dxa"/>
            <w:shd w:val="clear" w:color="auto" w:fill="auto"/>
          </w:tcPr>
          <w:p w:rsidR="008C3367" w:rsidRPr="00373EC9" w:rsidRDefault="00E13165" w:rsidP="00761856">
            <w:pPr>
              <w:spacing w:after="0" w:line="240" w:lineRule="auto"/>
              <w:jc w:val="center"/>
              <w:rPr>
                <w:sz w:val="24"/>
                <w:szCs w:val="24"/>
              </w:rPr>
            </w:pPr>
            <w:r w:rsidRPr="0082616D">
              <w:rPr>
                <w:rFonts w:eastAsia="Times New Roman"/>
                <w:sz w:val="24"/>
                <w:szCs w:val="24"/>
              </w:rPr>
              <w:t xml:space="preserve"> «</w:t>
            </w:r>
            <w:r>
              <w:rPr>
                <w:rFonts w:eastAsia="Times New Roman"/>
                <w:sz w:val="24"/>
                <w:szCs w:val="24"/>
              </w:rPr>
              <w:t>Деревья зимой</w:t>
            </w:r>
            <w:r w:rsidRPr="0082616D">
              <w:rPr>
                <w:rFonts w:eastAsia="Times New Roman"/>
                <w:sz w:val="24"/>
                <w:szCs w:val="24"/>
              </w:rPr>
              <w:t>»</w:t>
            </w:r>
            <w:r>
              <w:rPr>
                <w:rFonts w:eastAsia="Times New Roman"/>
                <w:sz w:val="24"/>
                <w:szCs w:val="24"/>
              </w:rPr>
              <w:t>-</w:t>
            </w:r>
            <w:r w:rsidRPr="00CC61FF">
              <w:rPr>
                <w:rFonts w:eastAsia="Times New Roman"/>
                <w:color w:val="FF0000"/>
                <w:sz w:val="24"/>
                <w:szCs w:val="24"/>
              </w:rPr>
              <w:t xml:space="preserve"> </w:t>
            </w:r>
            <w:r w:rsidRPr="00CC61FF">
              <w:rPr>
                <w:rFonts w:eastAsia="Times New Roman"/>
                <w:color w:val="FF0000"/>
                <w:sz w:val="24"/>
                <w:szCs w:val="24"/>
                <w:shd w:val="clear" w:color="auto" w:fill="FFFFFF"/>
              </w:rPr>
              <w:t xml:space="preserve"> </w:t>
            </w:r>
          </w:p>
        </w:tc>
        <w:tc>
          <w:tcPr>
            <w:tcW w:w="9781" w:type="dxa"/>
            <w:shd w:val="clear" w:color="auto" w:fill="auto"/>
          </w:tcPr>
          <w:p w:rsidR="008C3367" w:rsidRPr="00373EC9" w:rsidRDefault="00761856" w:rsidP="00761856">
            <w:pPr>
              <w:spacing w:after="0" w:line="240" w:lineRule="auto"/>
              <w:jc w:val="center"/>
              <w:rPr>
                <w:sz w:val="24"/>
                <w:szCs w:val="24"/>
              </w:rPr>
            </w:pPr>
            <w:r w:rsidRPr="00373EC9">
              <w:rPr>
                <w:sz w:val="24"/>
                <w:szCs w:val="24"/>
              </w:rPr>
              <w:t>Ввести в словарь ребёнка названия деревьев: берёза, рябина, осина, ель. Уточнить внешние признаки, характерные особенности, знать где они растут,</w:t>
            </w:r>
            <w:r w:rsidRPr="000270F2">
              <w:t xml:space="preserve"> </w:t>
            </w:r>
            <w:r w:rsidRPr="00373EC9">
              <w:rPr>
                <w:sz w:val="24"/>
                <w:szCs w:val="24"/>
              </w:rPr>
              <w:t>помочь усвоить обобщающее слово «деревья».</w:t>
            </w:r>
            <w:r w:rsidRPr="000270F2">
              <w:t xml:space="preserve"> </w:t>
            </w:r>
            <w:r w:rsidRPr="00373EC9">
              <w:rPr>
                <w:sz w:val="24"/>
                <w:szCs w:val="24"/>
              </w:rPr>
              <w:t>Ознакомить с характерными особенностями деревьев</w:t>
            </w:r>
            <w:r>
              <w:rPr>
                <w:sz w:val="24"/>
                <w:szCs w:val="24"/>
              </w:rPr>
              <w:t xml:space="preserve"> зимой</w:t>
            </w:r>
            <w:r w:rsidRPr="00373EC9">
              <w:rPr>
                <w:sz w:val="24"/>
                <w:szCs w:val="24"/>
              </w:rPr>
              <w:t>.</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2</w:t>
            </w:r>
          </w:p>
        </w:tc>
        <w:tc>
          <w:tcPr>
            <w:tcW w:w="3088" w:type="dxa"/>
            <w:shd w:val="clear" w:color="auto" w:fill="auto"/>
          </w:tcPr>
          <w:p w:rsidR="00E13165" w:rsidRPr="0082616D" w:rsidRDefault="00E13165" w:rsidP="00E13165">
            <w:pPr>
              <w:jc w:val="both"/>
              <w:rPr>
                <w:rFonts w:eastAsia="Times New Roman"/>
                <w:b/>
                <w:sz w:val="24"/>
                <w:szCs w:val="24"/>
              </w:rPr>
            </w:pPr>
            <w:r w:rsidRPr="0082616D">
              <w:rPr>
                <w:rFonts w:eastAsia="Times New Roman"/>
                <w:b/>
                <w:sz w:val="24"/>
                <w:szCs w:val="24"/>
              </w:rPr>
              <w:t>Декада  родного языка</w:t>
            </w:r>
          </w:p>
          <w:p w:rsidR="008C3367" w:rsidRPr="00373EC9" w:rsidRDefault="00E13165" w:rsidP="00E13165">
            <w:pPr>
              <w:spacing w:after="0" w:line="240" w:lineRule="auto"/>
              <w:jc w:val="center"/>
              <w:rPr>
                <w:sz w:val="24"/>
                <w:szCs w:val="24"/>
              </w:rPr>
            </w:pPr>
            <w:r w:rsidRPr="0082616D">
              <w:rPr>
                <w:rFonts w:eastAsia="Times New Roman"/>
                <w:sz w:val="24"/>
                <w:szCs w:val="24"/>
              </w:rPr>
              <w:t>«Теремок сказок»</w:t>
            </w:r>
          </w:p>
        </w:tc>
        <w:tc>
          <w:tcPr>
            <w:tcW w:w="9781" w:type="dxa"/>
            <w:shd w:val="clear" w:color="auto" w:fill="auto"/>
          </w:tcPr>
          <w:p w:rsidR="005B39E6" w:rsidRPr="005B39E6" w:rsidRDefault="0091771E" w:rsidP="005B39E6">
            <w:pPr>
              <w:shd w:val="clear" w:color="auto" w:fill="FFFFFF"/>
              <w:spacing w:after="0" w:line="240" w:lineRule="auto"/>
              <w:rPr>
                <w:rFonts w:ascii="yandex-sans" w:eastAsia="Times New Roman" w:hAnsi="yandex-sans"/>
                <w:sz w:val="23"/>
                <w:szCs w:val="23"/>
                <w:lang w:eastAsia="ru-RU"/>
              </w:rPr>
            </w:pPr>
            <w:r>
              <w:rPr>
                <w:rFonts w:ascii="yandex-sans" w:eastAsia="Times New Roman" w:hAnsi="yandex-sans"/>
                <w:sz w:val="23"/>
                <w:szCs w:val="23"/>
                <w:lang w:eastAsia="ru-RU"/>
              </w:rPr>
              <w:t>В</w:t>
            </w:r>
            <w:r w:rsidR="005B39E6" w:rsidRPr="005B39E6">
              <w:rPr>
                <w:rFonts w:ascii="yandex-sans" w:eastAsia="Times New Roman" w:hAnsi="yandex-sans"/>
                <w:sz w:val="23"/>
                <w:szCs w:val="23"/>
                <w:lang w:eastAsia="ru-RU"/>
              </w:rPr>
              <w:t>оспитывать</w:t>
            </w:r>
            <w:r>
              <w:rPr>
                <w:rFonts w:ascii="yandex-sans" w:eastAsia="Times New Roman" w:hAnsi="yandex-sans"/>
                <w:sz w:val="23"/>
                <w:szCs w:val="23"/>
                <w:lang w:eastAsia="ru-RU"/>
              </w:rPr>
              <w:t xml:space="preserve"> </w:t>
            </w:r>
            <w:r w:rsidR="005B39E6" w:rsidRPr="005B39E6">
              <w:rPr>
                <w:rFonts w:ascii="yandex-sans" w:eastAsia="Times New Roman" w:hAnsi="yandex-sans"/>
                <w:sz w:val="23"/>
                <w:szCs w:val="23"/>
                <w:lang w:eastAsia="ru-RU"/>
              </w:rPr>
              <w:t>добрые, нежные чувства к народному</w:t>
            </w:r>
            <w:r>
              <w:rPr>
                <w:rFonts w:ascii="yandex-sans" w:eastAsia="Times New Roman" w:hAnsi="yandex-sans"/>
                <w:sz w:val="23"/>
                <w:szCs w:val="23"/>
                <w:lang w:eastAsia="ru-RU"/>
              </w:rPr>
              <w:t xml:space="preserve"> </w:t>
            </w:r>
            <w:r w:rsidR="005B39E6" w:rsidRPr="005B39E6">
              <w:rPr>
                <w:rFonts w:ascii="yandex-sans" w:eastAsia="Times New Roman" w:hAnsi="yandex-sans"/>
                <w:sz w:val="23"/>
                <w:szCs w:val="23"/>
                <w:lang w:eastAsia="ru-RU"/>
              </w:rPr>
              <w:t>творчеству, интерес к</w:t>
            </w:r>
            <w:r>
              <w:rPr>
                <w:rFonts w:ascii="yandex-sans" w:eastAsia="Times New Roman" w:hAnsi="yandex-sans"/>
                <w:sz w:val="23"/>
                <w:szCs w:val="23"/>
                <w:lang w:eastAsia="ru-RU"/>
              </w:rPr>
              <w:t xml:space="preserve"> искусству родного края</w:t>
            </w:r>
            <w:r w:rsidR="005B39E6" w:rsidRPr="005B39E6">
              <w:rPr>
                <w:rFonts w:ascii="yandex-sans" w:eastAsia="Times New Roman" w:hAnsi="yandex-sans"/>
                <w:sz w:val="23"/>
                <w:szCs w:val="23"/>
                <w:lang w:eastAsia="ru-RU"/>
              </w:rPr>
              <w:t>,</w:t>
            </w:r>
            <w:r>
              <w:rPr>
                <w:rFonts w:ascii="yandex-sans" w:eastAsia="Times New Roman" w:hAnsi="yandex-sans"/>
                <w:sz w:val="23"/>
                <w:szCs w:val="23"/>
                <w:lang w:eastAsia="ru-RU"/>
              </w:rPr>
              <w:t xml:space="preserve"> </w:t>
            </w:r>
            <w:r w:rsidR="005B39E6" w:rsidRPr="005B39E6">
              <w:rPr>
                <w:rFonts w:ascii="yandex-sans" w:eastAsia="Times New Roman" w:hAnsi="yandex-sans"/>
                <w:sz w:val="23"/>
                <w:szCs w:val="23"/>
                <w:lang w:eastAsia="ru-RU"/>
              </w:rPr>
              <w:t>любви и бережного</w:t>
            </w:r>
            <w:r>
              <w:rPr>
                <w:rFonts w:ascii="yandex-sans" w:eastAsia="Times New Roman" w:hAnsi="yandex-sans"/>
                <w:sz w:val="23"/>
                <w:szCs w:val="23"/>
                <w:lang w:eastAsia="ru-RU"/>
              </w:rPr>
              <w:t xml:space="preserve"> </w:t>
            </w:r>
            <w:r w:rsidR="005B39E6" w:rsidRPr="005B39E6">
              <w:rPr>
                <w:rFonts w:ascii="yandex-sans" w:eastAsia="Times New Roman" w:hAnsi="yandex-sans"/>
                <w:sz w:val="23"/>
                <w:szCs w:val="23"/>
                <w:lang w:eastAsia="ru-RU"/>
              </w:rPr>
              <w:t>отношения, к</w:t>
            </w:r>
            <w:r>
              <w:rPr>
                <w:rFonts w:ascii="yandex-sans" w:eastAsia="Times New Roman" w:hAnsi="yandex-sans"/>
                <w:sz w:val="23"/>
                <w:szCs w:val="23"/>
                <w:lang w:eastAsia="ru-RU"/>
              </w:rPr>
              <w:t xml:space="preserve"> </w:t>
            </w:r>
            <w:r w:rsidR="005B39E6" w:rsidRPr="005B39E6">
              <w:rPr>
                <w:rFonts w:ascii="yandex-sans" w:eastAsia="Times New Roman" w:hAnsi="yandex-sans"/>
                <w:sz w:val="23"/>
                <w:szCs w:val="23"/>
                <w:lang w:eastAsia="ru-RU"/>
              </w:rPr>
              <w:t>произведениям</w:t>
            </w:r>
            <w:r>
              <w:rPr>
                <w:rFonts w:ascii="yandex-sans" w:eastAsia="Times New Roman" w:hAnsi="yandex-sans"/>
                <w:sz w:val="23"/>
                <w:szCs w:val="23"/>
                <w:lang w:eastAsia="ru-RU"/>
              </w:rPr>
              <w:t xml:space="preserve"> </w:t>
            </w:r>
            <w:r w:rsidR="005B39E6" w:rsidRPr="005B39E6">
              <w:rPr>
                <w:rFonts w:ascii="yandex-sans" w:eastAsia="Times New Roman" w:hAnsi="yandex-sans"/>
                <w:sz w:val="23"/>
                <w:szCs w:val="23"/>
                <w:lang w:eastAsia="ru-RU"/>
              </w:rPr>
              <w:t>искусства.</w:t>
            </w:r>
          </w:p>
          <w:p w:rsidR="008C3367" w:rsidRPr="00373EC9" w:rsidRDefault="008C3367" w:rsidP="008C3367">
            <w:pPr>
              <w:spacing w:after="0" w:line="240" w:lineRule="auto"/>
              <w:jc w:val="center"/>
              <w:rPr>
                <w:sz w:val="24"/>
                <w:szCs w:val="24"/>
              </w:rPr>
            </w:pP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3</w:t>
            </w:r>
          </w:p>
        </w:tc>
        <w:tc>
          <w:tcPr>
            <w:tcW w:w="3088" w:type="dxa"/>
            <w:shd w:val="clear" w:color="auto" w:fill="auto"/>
          </w:tcPr>
          <w:p w:rsidR="008C3367" w:rsidRPr="00373EC9" w:rsidRDefault="00E13165" w:rsidP="008C3367">
            <w:pPr>
              <w:spacing w:after="0" w:line="240" w:lineRule="auto"/>
              <w:jc w:val="center"/>
              <w:rPr>
                <w:sz w:val="24"/>
                <w:szCs w:val="24"/>
              </w:rPr>
            </w:pPr>
            <w:r w:rsidRPr="0082616D">
              <w:rPr>
                <w:rFonts w:eastAsia="Calibri"/>
                <w:sz w:val="24"/>
                <w:szCs w:val="24"/>
              </w:rPr>
              <w:t>«Наша армия»</w:t>
            </w:r>
          </w:p>
        </w:tc>
        <w:tc>
          <w:tcPr>
            <w:tcW w:w="9781" w:type="dxa"/>
            <w:shd w:val="clear" w:color="auto" w:fill="auto"/>
          </w:tcPr>
          <w:p w:rsidR="008C3367" w:rsidRPr="00373EC9" w:rsidRDefault="008C3367" w:rsidP="008C3367">
            <w:pPr>
              <w:spacing w:after="0" w:line="240" w:lineRule="auto"/>
              <w:jc w:val="center"/>
              <w:rPr>
                <w:sz w:val="24"/>
                <w:szCs w:val="24"/>
              </w:rPr>
            </w:pPr>
            <w:r w:rsidRPr="00373EC9">
              <w:rPr>
                <w:sz w:val="24"/>
                <w:szCs w:val="24"/>
              </w:rPr>
              <w:t>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Воспитывать в духе патриотизма, любви к Родине. Знакомить с разными родами войск (пехота, морские, воздушные, танковые войска), боевой техникой. Расширять гендерные представления, формировать у мальчиков стремление быть сильными, смелыми, стать защитниками Родины; воспитывать у девочек уважение к мальчикам как будущим защитникам Родины.</w:t>
            </w:r>
          </w:p>
        </w:tc>
      </w:tr>
      <w:tr w:rsidR="008C3367" w:rsidRPr="000270F2" w:rsidTr="00112358">
        <w:tc>
          <w:tcPr>
            <w:tcW w:w="1263" w:type="dxa"/>
            <w:vMerge/>
            <w:shd w:val="clear" w:color="auto" w:fill="auto"/>
          </w:tcPr>
          <w:p w:rsidR="008C3367" w:rsidRPr="00373EC9" w:rsidRDefault="008C3367" w:rsidP="008C3367">
            <w:pPr>
              <w:spacing w:after="0" w:line="240" w:lineRule="auto"/>
              <w:jc w:val="center"/>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4</w:t>
            </w:r>
          </w:p>
        </w:tc>
        <w:tc>
          <w:tcPr>
            <w:tcW w:w="3088" w:type="dxa"/>
            <w:shd w:val="clear" w:color="auto" w:fill="auto"/>
          </w:tcPr>
          <w:p w:rsidR="008C3367" w:rsidRPr="00373EC9" w:rsidRDefault="00E13165" w:rsidP="008C3367">
            <w:pPr>
              <w:spacing w:after="0" w:line="240" w:lineRule="auto"/>
              <w:jc w:val="center"/>
              <w:rPr>
                <w:sz w:val="24"/>
                <w:szCs w:val="24"/>
              </w:rPr>
            </w:pPr>
            <w:r w:rsidRPr="0082616D">
              <w:rPr>
                <w:rFonts w:eastAsia="Times New Roman"/>
                <w:sz w:val="24"/>
                <w:szCs w:val="24"/>
              </w:rPr>
              <w:t>«Мы любим спорт»</w:t>
            </w:r>
          </w:p>
        </w:tc>
        <w:tc>
          <w:tcPr>
            <w:tcW w:w="9781" w:type="dxa"/>
            <w:shd w:val="clear" w:color="auto" w:fill="auto"/>
          </w:tcPr>
          <w:p w:rsidR="008C3367" w:rsidRPr="008C7347" w:rsidRDefault="008C7347" w:rsidP="008C7347">
            <w:pPr>
              <w:spacing w:line="240" w:lineRule="auto"/>
            </w:pPr>
            <w:r w:rsidRPr="008C7347">
              <w:rPr>
                <w:sz w:val="24"/>
              </w:rPr>
              <w:t>формировать представления о спорте как одном из главных условий здорового образа жизни; развивать мышление, познавательные способности: анализировать, придумывать; воспитывать моральные и волевые качества, навыки правильного поведения, интерес, потребность к систематическим занятиям физическими упражнениями; содействовать сохранению здоровья каждого дошкольника</w:t>
            </w:r>
          </w:p>
        </w:tc>
      </w:tr>
      <w:tr w:rsidR="008C3367" w:rsidRPr="000270F2" w:rsidTr="00112358">
        <w:tc>
          <w:tcPr>
            <w:tcW w:w="1263" w:type="dxa"/>
            <w:vMerge w:val="restart"/>
            <w:shd w:val="clear" w:color="auto" w:fill="auto"/>
          </w:tcPr>
          <w:p w:rsidR="008C3367" w:rsidRPr="00373EC9" w:rsidRDefault="008C3367" w:rsidP="008C3367">
            <w:pPr>
              <w:spacing w:after="0" w:line="240" w:lineRule="auto"/>
              <w:jc w:val="center"/>
              <w:rPr>
                <w:b/>
                <w:sz w:val="24"/>
                <w:szCs w:val="24"/>
              </w:rPr>
            </w:pPr>
          </w:p>
          <w:p w:rsidR="008C3367" w:rsidRPr="00373EC9" w:rsidRDefault="008C3367" w:rsidP="008C3367">
            <w:pPr>
              <w:spacing w:after="0" w:line="240" w:lineRule="auto"/>
              <w:jc w:val="center"/>
              <w:rPr>
                <w:b/>
                <w:sz w:val="24"/>
                <w:szCs w:val="24"/>
              </w:rPr>
            </w:pPr>
            <w:r w:rsidRPr="00373EC9">
              <w:rPr>
                <w:b/>
                <w:sz w:val="24"/>
                <w:szCs w:val="24"/>
              </w:rPr>
              <w:t>Март</w:t>
            </w: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1</w:t>
            </w:r>
          </w:p>
        </w:tc>
        <w:tc>
          <w:tcPr>
            <w:tcW w:w="3088" w:type="dxa"/>
            <w:shd w:val="clear" w:color="auto" w:fill="auto"/>
          </w:tcPr>
          <w:p w:rsidR="008C3367" w:rsidRPr="00373EC9" w:rsidRDefault="00E13165" w:rsidP="008C3367">
            <w:pPr>
              <w:spacing w:after="0" w:line="240" w:lineRule="auto"/>
              <w:jc w:val="center"/>
              <w:rPr>
                <w:sz w:val="24"/>
                <w:szCs w:val="24"/>
              </w:rPr>
            </w:pPr>
            <w:r w:rsidRPr="0082616D">
              <w:rPr>
                <w:rFonts w:eastAsia="Calibri"/>
                <w:sz w:val="24"/>
                <w:szCs w:val="24"/>
              </w:rPr>
              <w:t>«Наши мамы»</w:t>
            </w:r>
          </w:p>
        </w:tc>
        <w:tc>
          <w:tcPr>
            <w:tcW w:w="9781" w:type="dxa"/>
            <w:shd w:val="clear" w:color="auto" w:fill="auto"/>
          </w:tcPr>
          <w:p w:rsidR="008C3367" w:rsidRPr="00373EC9" w:rsidRDefault="008C3367" w:rsidP="008C3367">
            <w:pPr>
              <w:spacing w:after="0" w:line="240" w:lineRule="auto"/>
              <w:jc w:val="center"/>
              <w:rPr>
                <w:sz w:val="24"/>
                <w:szCs w:val="24"/>
              </w:rPr>
            </w:pPr>
            <w:r w:rsidRPr="00373EC9">
              <w:rPr>
                <w:sz w:val="24"/>
                <w:szCs w:val="24"/>
              </w:rPr>
              <w:t xml:space="preserve"> Воспитывать уважение к маме. Расширять гендерные представления, воспитывать у мальчиков представления о том, что мужчины должны внимательно и уважительно относиться к женщинам. Воспитывать бережное и чуткое отношение к самым близким людям, формировать потребность радовать близких добрыми делами.</w:t>
            </w:r>
          </w:p>
        </w:tc>
      </w:tr>
      <w:tr w:rsidR="008C3367" w:rsidRPr="000270F2" w:rsidTr="00112358">
        <w:tc>
          <w:tcPr>
            <w:tcW w:w="1263" w:type="dxa"/>
            <w:vMerge/>
            <w:shd w:val="clear" w:color="auto" w:fill="auto"/>
          </w:tcPr>
          <w:p w:rsidR="008C3367" w:rsidRPr="00373EC9" w:rsidRDefault="008C3367" w:rsidP="008C3367">
            <w:pPr>
              <w:spacing w:after="0" w:line="240" w:lineRule="auto"/>
              <w:jc w:val="both"/>
              <w:rPr>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2</w:t>
            </w:r>
          </w:p>
        </w:tc>
        <w:tc>
          <w:tcPr>
            <w:tcW w:w="3088" w:type="dxa"/>
            <w:shd w:val="clear" w:color="auto" w:fill="auto"/>
          </w:tcPr>
          <w:p w:rsidR="008C3367" w:rsidRPr="00373EC9" w:rsidRDefault="00E13165" w:rsidP="008C3367">
            <w:pPr>
              <w:spacing w:after="0" w:line="240" w:lineRule="auto"/>
              <w:jc w:val="center"/>
              <w:rPr>
                <w:sz w:val="24"/>
                <w:szCs w:val="24"/>
              </w:rPr>
            </w:pPr>
            <w:r w:rsidRPr="0082616D">
              <w:rPr>
                <w:rFonts w:eastAsia="Times New Roman"/>
                <w:sz w:val="24"/>
                <w:szCs w:val="24"/>
              </w:rPr>
              <w:t>«Мой дом. Предметы быта.</w:t>
            </w:r>
            <w:r w:rsidRPr="0082616D">
              <w:rPr>
                <w:rFonts w:eastAsia="Times New Roman"/>
                <w:b/>
                <w:sz w:val="24"/>
                <w:szCs w:val="24"/>
              </w:rPr>
              <w:t xml:space="preserve"> </w:t>
            </w:r>
            <w:r w:rsidRPr="0082616D">
              <w:rPr>
                <w:rFonts w:eastAsia="Times New Roman"/>
                <w:sz w:val="24"/>
                <w:szCs w:val="24"/>
              </w:rPr>
              <w:t>Бытовая техника. Опасные предметы»</w:t>
            </w:r>
          </w:p>
        </w:tc>
        <w:tc>
          <w:tcPr>
            <w:tcW w:w="9781" w:type="dxa"/>
            <w:shd w:val="clear" w:color="auto" w:fill="auto"/>
          </w:tcPr>
          <w:p w:rsidR="008C3367" w:rsidRPr="00F16527" w:rsidRDefault="00F16527" w:rsidP="00F16527">
            <w:pPr>
              <w:pStyle w:val="c6"/>
              <w:shd w:val="clear" w:color="auto" w:fill="FFFFFF"/>
              <w:spacing w:before="0" w:beforeAutospacing="0" w:after="0" w:afterAutospacing="0"/>
              <w:jc w:val="both"/>
              <w:rPr>
                <w:rFonts w:ascii="Calibri" w:hAnsi="Calibri"/>
                <w:color w:val="000000"/>
                <w:sz w:val="20"/>
                <w:szCs w:val="20"/>
              </w:rPr>
            </w:pPr>
            <w:r>
              <w:rPr>
                <w:rStyle w:val="c1"/>
                <w:color w:val="000000"/>
              </w:rPr>
              <w:t>Формировать представления детей о предметах бытовой техники, их значении в быту человека. Познакомить с техникой безопасности при использовании их. Активизировать словарь, словообразование от исходных слов назначения. Учить передавать речевое высказывание из личного опыта по опорным схеме.</w:t>
            </w:r>
            <w:r w:rsidR="0036269F">
              <w:rPr>
                <w:rFonts w:ascii="Calibri" w:hAnsi="Calibri"/>
                <w:color w:val="000000"/>
                <w:sz w:val="20"/>
                <w:szCs w:val="20"/>
              </w:rPr>
              <w:t xml:space="preserve"> </w:t>
            </w:r>
            <w:r>
              <w:rPr>
                <w:rStyle w:val="c1"/>
                <w:color w:val="000000"/>
              </w:rPr>
              <w:t>Развивать память, внимание, мышление,</w:t>
            </w:r>
            <w:r w:rsidR="0036269F">
              <w:rPr>
                <w:rStyle w:val="c1"/>
                <w:color w:val="000000"/>
              </w:rPr>
              <w:t xml:space="preserve"> </w:t>
            </w:r>
            <w:r>
              <w:rPr>
                <w:rStyle w:val="c1"/>
                <w:color w:val="000000"/>
              </w:rPr>
              <w:t>речь.</w:t>
            </w:r>
            <w:r w:rsidR="0036269F">
              <w:rPr>
                <w:rFonts w:ascii="Calibri" w:hAnsi="Calibri"/>
                <w:color w:val="000000"/>
                <w:sz w:val="20"/>
                <w:szCs w:val="20"/>
              </w:rPr>
              <w:t xml:space="preserve"> </w:t>
            </w:r>
            <w:r>
              <w:rPr>
                <w:rStyle w:val="c1"/>
                <w:color w:val="000000"/>
              </w:rPr>
              <w:t>Воспитывать бережное и осторожное обращение с предметами окружающей обстановки</w:t>
            </w:r>
            <w:r w:rsidR="0036269F">
              <w:rPr>
                <w:rStyle w:val="c1"/>
                <w:color w:val="000000"/>
              </w:rPr>
              <w:t>.</w:t>
            </w:r>
          </w:p>
        </w:tc>
      </w:tr>
      <w:tr w:rsidR="008C3367" w:rsidRPr="000270F2" w:rsidTr="00112358">
        <w:tc>
          <w:tcPr>
            <w:tcW w:w="1263" w:type="dxa"/>
            <w:vMerge/>
            <w:shd w:val="clear" w:color="auto" w:fill="auto"/>
          </w:tcPr>
          <w:p w:rsidR="008C3367" w:rsidRPr="00373EC9" w:rsidRDefault="008C3367" w:rsidP="008C3367">
            <w:pPr>
              <w:spacing w:after="0" w:line="240" w:lineRule="auto"/>
              <w:jc w:val="both"/>
              <w:rPr>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3</w:t>
            </w:r>
          </w:p>
        </w:tc>
        <w:tc>
          <w:tcPr>
            <w:tcW w:w="3088" w:type="dxa"/>
            <w:shd w:val="clear" w:color="auto" w:fill="auto"/>
          </w:tcPr>
          <w:p w:rsidR="008C3367" w:rsidRPr="00373EC9" w:rsidRDefault="00112358" w:rsidP="008C3367">
            <w:pPr>
              <w:spacing w:after="0" w:line="240" w:lineRule="auto"/>
              <w:jc w:val="center"/>
              <w:rPr>
                <w:sz w:val="24"/>
                <w:szCs w:val="24"/>
              </w:rPr>
            </w:pPr>
            <w:r w:rsidRPr="0082616D">
              <w:rPr>
                <w:rFonts w:eastAsia="Times New Roman"/>
                <w:sz w:val="24"/>
                <w:szCs w:val="24"/>
              </w:rPr>
              <w:t xml:space="preserve">  «К нам весна шагает быстрыми шагами»</w:t>
            </w:r>
          </w:p>
        </w:tc>
        <w:tc>
          <w:tcPr>
            <w:tcW w:w="9781" w:type="dxa"/>
            <w:shd w:val="clear" w:color="auto" w:fill="auto"/>
          </w:tcPr>
          <w:p w:rsidR="008C3367" w:rsidRPr="008C7347" w:rsidRDefault="008C7347" w:rsidP="008C7347">
            <w:pPr>
              <w:spacing w:after="0" w:line="240" w:lineRule="auto"/>
              <w:jc w:val="center"/>
              <w:rPr>
                <w:sz w:val="24"/>
                <w:szCs w:val="24"/>
              </w:rPr>
            </w:pPr>
            <w:r w:rsidRPr="0036269F">
              <w:rPr>
                <w:rFonts w:ascii="Arial" w:hAnsi="Arial" w:cs="Arial"/>
                <w:color w:val="111111"/>
                <w:sz w:val="24"/>
                <w:shd w:val="clear" w:color="auto" w:fill="FFFFFF"/>
              </w:rPr>
              <w:t> </w:t>
            </w:r>
            <w:r w:rsidRPr="0036269F">
              <w:rPr>
                <w:color w:val="111111"/>
                <w:sz w:val="24"/>
                <w:shd w:val="clear" w:color="auto" w:fill="FFFFFF"/>
              </w:rPr>
              <w:t>Систематизацировать знаний детей о временах года, их последовательности, характерных признаках весны.</w:t>
            </w:r>
          </w:p>
        </w:tc>
      </w:tr>
      <w:tr w:rsidR="008C3367" w:rsidRPr="000270F2" w:rsidTr="00112358">
        <w:tc>
          <w:tcPr>
            <w:tcW w:w="1263" w:type="dxa"/>
            <w:vMerge/>
            <w:shd w:val="clear" w:color="auto" w:fill="auto"/>
          </w:tcPr>
          <w:p w:rsidR="008C3367" w:rsidRPr="00373EC9" w:rsidRDefault="008C3367" w:rsidP="008C3367">
            <w:pPr>
              <w:spacing w:after="0" w:line="240" w:lineRule="auto"/>
              <w:jc w:val="both"/>
              <w:rPr>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4</w:t>
            </w:r>
          </w:p>
        </w:tc>
        <w:tc>
          <w:tcPr>
            <w:tcW w:w="3088" w:type="dxa"/>
            <w:shd w:val="clear" w:color="auto" w:fill="auto"/>
          </w:tcPr>
          <w:p w:rsidR="008C3367" w:rsidRPr="008C7347" w:rsidRDefault="00112358" w:rsidP="008C3367">
            <w:pPr>
              <w:spacing w:after="0" w:line="240" w:lineRule="auto"/>
              <w:jc w:val="center"/>
              <w:rPr>
                <w:color w:val="auto"/>
                <w:sz w:val="24"/>
                <w:szCs w:val="24"/>
              </w:rPr>
            </w:pPr>
            <w:r w:rsidRPr="008C7347">
              <w:rPr>
                <w:rFonts w:eastAsia="Times New Roman"/>
                <w:color w:val="auto"/>
                <w:sz w:val="24"/>
                <w:szCs w:val="24"/>
              </w:rPr>
              <w:t>ТН «Жизнь Животных весной»</w:t>
            </w:r>
          </w:p>
        </w:tc>
        <w:tc>
          <w:tcPr>
            <w:tcW w:w="9781" w:type="dxa"/>
            <w:shd w:val="clear" w:color="auto" w:fill="auto"/>
          </w:tcPr>
          <w:p w:rsidR="008C3367" w:rsidRPr="008C7347" w:rsidRDefault="008C7347" w:rsidP="008C3367">
            <w:pPr>
              <w:spacing w:after="0" w:line="240" w:lineRule="auto"/>
              <w:jc w:val="center"/>
              <w:rPr>
                <w:sz w:val="24"/>
                <w:szCs w:val="24"/>
              </w:rPr>
            </w:pPr>
            <w:r>
              <w:rPr>
                <w:color w:val="111111"/>
                <w:sz w:val="24"/>
                <w:shd w:val="clear" w:color="auto" w:fill="FFFFFF"/>
              </w:rPr>
              <w:t>У</w:t>
            </w:r>
            <w:r w:rsidRPr="008C7347">
              <w:rPr>
                <w:color w:val="111111"/>
                <w:sz w:val="24"/>
                <w:shd w:val="clear" w:color="auto" w:fill="FFFFFF"/>
              </w:rPr>
              <w:t>точнять и расширять представления детей о том,</w:t>
            </w:r>
            <w:r>
              <w:rPr>
                <w:color w:val="111111"/>
                <w:sz w:val="24"/>
                <w:shd w:val="clear" w:color="auto" w:fill="FFFFFF"/>
              </w:rPr>
              <w:t xml:space="preserve"> </w:t>
            </w:r>
            <w:r w:rsidRPr="008C7347">
              <w:rPr>
                <w:color w:val="111111"/>
                <w:sz w:val="24"/>
                <w:bdr w:val="none" w:sz="0" w:space="0" w:color="auto" w:frame="1"/>
                <w:shd w:val="clear" w:color="auto" w:fill="FFFFFF"/>
              </w:rPr>
              <w:t>как в лесу оживает жизнь в весеннее время</w:t>
            </w:r>
            <w:r w:rsidRPr="008C7347">
              <w:rPr>
                <w:color w:val="111111"/>
                <w:sz w:val="24"/>
                <w:shd w:val="clear" w:color="auto" w:fill="FFFFFF"/>
              </w:rPr>
              <w:t>: трогаются в рост деревья, просыпаются </w:t>
            </w:r>
            <w:r w:rsidRPr="008C7347">
              <w:rPr>
                <w:rStyle w:val="a9"/>
                <w:b w:val="0"/>
                <w:color w:val="111111"/>
                <w:sz w:val="24"/>
                <w:bdr w:val="none" w:sz="0" w:space="0" w:color="auto" w:frame="1"/>
                <w:shd w:val="clear" w:color="auto" w:fill="FFFFFF"/>
              </w:rPr>
              <w:t>животные</w:t>
            </w:r>
            <w:r w:rsidRPr="008C7347">
              <w:rPr>
                <w:rStyle w:val="a9"/>
                <w:color w:val="111111"/>
                <w:sz w:val="24"/>
                <w:bdr w:val="none" w:sz="0" w:space="0" w:color="auto" w:frame="1"/>
                <w:shd w:val="clear" w:color="auto" w:fill="FFFFFF"/>
              </w:rPr>
              <w:t> </w:t>
            </w:r>
            <w:r w:rsidRPr="008C7347">
              <w:rPr>
                <w:color w:val="111111"/>
                <w:sz w:val="24"/>
                <w:shd w:val="clear" w:color="auto" w:fill="FFFFFF"/>
              </w:rPr>
              <w:t>(медведь, еж, насекомые, которые зимой спали; все устраивают свои гнезда, норы, выводят потомство)</w:t>
            </w:r>
          </w:p>
        </w:tc>
      </w:tr>
      <w:tr w:rsidR="00112358" w:rsidRPr="000270F2" w:rsidTr="00112358">
        <w:tc>
          <w:tcPr>
            <w:tcW w:w="1263" w:type="dxa"/>
            <w:shd w:val="clear" w:color="auto" w:fill="auto"/>
          </w:tcPr>
          <w:p w:rsidR="00112358" w:rsidRPr="00373EC9" w:rsidRDefault="00112358" w:rsidP="008C3367">
            <w:pPr>
              <w:spacing w:after="0" w:line="240" w:lineRule="auto"/>
              <w:jc w:val="both"/>
              <w:rPr>
                <w:sz w:val="24"/>
                <w:szCs w:val="24"/>
              </w:rPr>
            </w:pPr>
          </w:p>
        </w:tc>
        <w:tc>
          <w:tcPr>
            <w:tcW w:w="1002" w:type="dxa"/>
            <w:shd w:val="clear" w:color="auto" w:fill="auto"/>
          </w:tcPr>
          <w:p w:rsidR="00112358" w:rsidRPr="00373EC9" w:rsidRDefault="00112358" w:rsidP="008C3367">
            <w:pPr>
              <w:spacing w:after="0" w:line="240" w:lineRule="auto"/>
              <w:jc w:val="center"/>
              <w:rPr>
                <w:sz w:val="24"/>
                <w:szCs w:val="24"/>
              </w:rPr>
            </w:pPr>
            <w:r>
              <w:rPr>
                <w:sz w:val="24"/>
                <w:szCs w:val="24"/>
              </w:rPr>
              <w:t>5</w:t>
            </w:r>
          </w:p>
        </w:tc>
        <w:tc>
          <w:tcPr>
            <w:tcW w:w="3088" w:type="dxa"/>
            <w:shd w:val="clear" w:color="auto" w:fill="auto"/>
          </w:tcPr>
          <w:p w:rsidR="00112358" w:rsidRPr="00CC61FF" w:rsidRDefault="00112358" w:rsidP="008C3367">
            <w:pPr>
              <w:spacing w:after="0" w:line="240" w:lineRule="auto"/>
              <w:jc w:val="center"/>
              <w:rPr>
                <w:rFonts w:eastAsia="Times New Roman"/>
                <w:color w:val="FF0000"/>
                <w:sz w:val="24"/>
                <w:szCs w:val="24"/>
              </w:rPr>
            </w:pPr>
            <w:r w:rsidRPr="0082616D">
              <w:rPr>
                <w:rFonts w:eastAsia="Times New Roman"/>
                <w:sz w:val="24"/>
                <w:szCs w:val="24"/>
              </w:rPr>
              <w:t xml:space="preserve">«Перелетные птицы» </w:t>
            </w:r>
            <w:r w:rsidRPr="0036269F">
              <w:rPr>
                <w:rFonts w:eastAsia="Times New Roman"/>
                <w:sz w:val="24"/>
                <w:szCs w:val="24"/>
              </w:rPr>
              <w:t>День птиц</w:t>
            </w:r>
          </w:p>
        </w:tc>
        <w:tc>
          <w:tcPr>
            <w:tcW w:w="9781" w:type="dxa"/>
            <w:shd w:val="clear" w:color="auto" w:fill="auto"/>
          </w:tcPr>
          <w:p w:rsidR="00112358" w:rsidRPr="00373EC9" w:rsidRDefault="00761856" w:rsidP="008C3367">
            <w:pPr>
              <w:spacing w:after="0" w:line="240" w:lineRule="auto"/>
              <w:jc w:val="center"/>
              <w:rPr>
                <w:sz w:val="24"/>
                <w:szCs w:val="24"/>
              </w:rPr>
            </w:pPr>
            <w:r w:rsidRPr="00373EC9">
              <w:rPr>
                <w:sz w:val="24"/>
                <w:szCs w:val="24"/>
              </w:rPr>
              <w:t>Уточнять и активизировать словарь по теме «Перелетные птицы». Уточнить внешние признаки, характерные повадки перелетных птиц. Воспитывать познавательный интерес к жизнедеятельности птиц в природе. Воспитывать бережное отношение к птицам и животным в целом.</w:t>
            </w:r>
          </w:p>
        </w:tc>
      </w:tr>
      <w:tr w:rsidR="008C3367" w:rsidRPr="000270F2" w:rsidTr="00112358">
        <w:tc>
          <w:tcPr>
            <w:tcW w:w="1263" w:type="dxa"/>
            <w:vMerge w:val="restart"/>
            <w:shd w:val="clear" w:color="auto" w:fill="auto"/>
          </w:tcPr>
          <w:p w:rsidR="008C3367" w:rsidRPr="00373EC9" w:rsidRDefault="008C3367" w:rsidP="008C3367">
            <w:pPr>
              <w:spacing w:after="0" w:line="240" w:lineRule="auto"/>
              <w:jc w:val="center"/>
              <w:rPr>
                <w:b/>
                <w:sz w:val="24"/>
                <w:szCs w:val="24"/>
              </w:rPr>
            </w:pPr>
          </w:p>
          <w:p w:rsidR="008C3367" w:rsidRPr="00373EC9" w:rsidRDefault="008C3367" w:rsidP="008C3367">
            <w:pPr>
              <w:spacing w:after="0" w:line="240" w:lineRule="auto"/>
              <w:jc w:val="center"/>
              <w:rPr>
                <w:b/>
                <w:sz w:val="24"/>
                <w:szCs w:val="24"/>
              </w:rPr>
            </w:pPr>
            <w:r w:rsidRPr="00373EC9">
              <w:rPr>
                <w:b/>
                <w:sz w:val="24"/>
                <w:szCs w:val="24"/>
              </w:rPr>
              <w:t>Апрель</w:t>
            </w: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1</w:t>
            </w:r>
          </w:p>
        </w:tc>
        <w:tc>
          <w:tcPr>
            <w:tcW w:w="3088" w:type="dxa"/>
            <w:shd w:val="clear" w:color="auto" w:fill="auto"/>
          </w:tcPr>
          <w:p w:rsidR="008C3367" w:rsidRPr="00373EC9" w:rsidRDefault="00112358" w:rsidP="008C3367">
            <w:pPr>
              <w:spacing w:after="0" w:line="240" w:lineRule="auto"/>
              <w:jc w:val="center"/>
              <w:rPr>
                <w:sz w:val="24"/>
                <w:szCs w:val="24"/>
              </w:rPr>
            </w:pPr>
            <w:r w:rsidRPr="0082616D">
              <w:rPr>
                <w:rFonts w:eastAsia="Times New Roman"/>
                <w:sz w:val="24"/>
                <w:szCs w:val="24"/>
              </w:rPr>
              <w:t xml:space="preserve">«Перелетные птицы» </w:t>
            </w:r>
            <w:r w:rsidRPr="0036269F">
              <w:rPr>
                <w:rFonts w:eastAsia="Times New Roman"/>
                <w:sz w:val="24"/>
                <w:szCs w:val="24"/>
              </w:rPr>
              <w:t>День птиц</w:t>
            </w:r>
          </w:p>
        </w:tc>
        <w:tc>
          <w:tcPr>
            <w:tcW w:w="9781" w:type="dxa"/>
            <w:shd w:val="clear" w:color="auto" w:fill="auto"/>
          </w:tcPr>
          <w:p w:rsidR="008C3367" w:rsidRPr="00373EC9" w:rsidRDefault="00761856" w:rsidP="008C3367">
            <w:pPr>
              <w:spacing w:after="0" w:line="240" w:lineRule="auto"/>
              <w:jc w:val="center"/>
              <w:rPr>
                <w:sz w:val="24"/>
                <w:szCs w:val="24"/>
              </w:rPr>
            </w:pPr>
            <w:r w:rsidRPr="00373EC9">
              <w:rPr>
                <w:sz w:val="24"/>
                <w:szCs w:val="24"/>
              </w:rPr>
              <w:t>Уточнять и активизировать словарь по теме «Перелетные птицы». Уточнить внешние признаки, характерные повадки перелетных птиц. Воспитывать познавательный интерес к жизнедеятельности птиц в природе. Воспитывать бережное отношение к птицам и животным в целом.</w:t>
            </w:r>
          </w:p>
        </w:tc>
      </w:tr>
      <w:tr w:rsidR="008C3367" w:rsidRPr="000270F2" w:rsidTr="00112358">
        <w:tc>
          <w:tcPr>
            <w:tcW w:w="1263" w:type="dxa"/>
            <w:vMerge/>
            <w:shd w:val="clear" w:color="auto" w:fill="auto"/>
          </w:tcPr>
          <w:p w:rsidR="008C3367" w:rsidRPr="00373EC9" w:rsidRDefault="008C3367" w:rsidP="008C3367">
            <w:pPr>
              <w:spacing w:after="0" w:line="240" w:lineRule="auto"/>
              <w:jc w:val="both"/>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2</w:t>
            </w:r>
          </w:p>
        </w:tc>
        <w:tc>
          <w:tcPr>
            <w:tcW w:w="3088" w:type="dxa"/>
            <w:shd w:val="clear" w:color="auto" w:fill="auto"/>
          </w:tcPr>
          <w:p w:rsidR="008C3367" w:rsidRPr="00373EC9" w:rsidRDefault="00112358" w:rsidP="008C3367">
            <w:pPr>
              <w:spacing w:after="0" w:line="240" w:lineRule="auto"/>
              <w:jc w:val="center"/>
              <w:rPr>
                <w:sz w:val="24"/>
                <w:szCs w:val="24"/>
              </w:rPr>
            </w:pPr>
            <w:r w:rsidRPr="0082616D">
              <w:rPr>
                <w:rFonts w:eastAsia="Times New Roman"/>
                <w:sz w:val="24"/>
                <w:szCs w:val="24"/>
              </w:rPr>
              <w:t>«Космос»</w:t>
            </w:r>
          </w:p>
        </w:tc>
        <w:tc>
          <w:tcPr>
            <w:tcW w:w="9781" w:type="dxa"/>
            <w:shd w:val="clear" w:color="auto" w:fill="auto"/>
          </w:tcPr>
          <w:p w:rsidR="008C3367" w:rsidRPr="00373EC9" w:rsidRDefault="003A6B97" w:rsidP="008C3367">
            <w:pPr>
              <w:spacing w:after="0" w:line="240" w:lineRule="auto"/>
              <w:jc w:val="center"/>
              <w:rPr>
                <w:sz w:val="24"/>
                <w:szCs w:val="24"/>
              </w:rPr>
            </w:pPr>
            <w:r w:rsidRPr="003A6B97">
              <w:rPr>
                <w:sz w:val="24"/>
                <w:shd w:val="clear" w:color="auto" w:fill="FFFFFF"/>
              </w:rPr>
              <w:t>Уточнение представлений детей о Космосе, планетах Солнечной системы (элементарные представления о Земле; о материках, морях и океанах, о полюсах и экваторе). Развитие интереса к деятельности человека по освоению Космоса  (представление о профессии космонавта, его личностных качествах).</w:t>
            </w:r>
          </w:p>
        </w:tc>
      </w:tr>
      <w:tr w:rsidR="008C3367" w:rsidRPr="000270F2" w:rsidTr="00112358">
        <w:tc>
          <w:tcPr>
            <w:tcW w:w="1263" w:type="dxa"/>
            <w:vMerge/>
            <w:shd w:val="clear" w:color="auto" w:fill="auto"/>
          </w:tcPr>
          <w:p w:rsidR="008C3367" w:rsidRPr="00373EC9" w:rsidRDefault="008C3367" w:rsidP="008C3367">
            <w:pPr>
              <w:spacing w:after="0" w:line="240" w:lineRule="auto"/>
              <w:jc w:val="both"/>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3</w:t>
            </w:r>
          </w:p>
        </w:tc>
        <w:tc>
          <w:tcPr>
            <w:tcW w:w="3088" w:type="dxa"/>
            <w:shd w:val="clear" w:color="auto" w:fill="auto"/>
          </w:tcPr>
          <w:p w:rsidR="008C3367" w:rsidRPr="00373EC9" w:rsidRDefault="00112358" w:rsidP="008C3367">
            <w:pPr>
              <w:spacing w:after="0" w:line="240" w:lineRule="auto"/>
              <w:jc w:val="center"/>
              <w:rPr>
                <w:sz w:val="24"/>
                <w:szCs w:val="24"/>
              </w:rPr>
            </w:pPr>
            <w:r w:rsidRPr="0082616D">
              <w:rPr>
                <w:b/>
              </w:rPr>
              <w:t>«</w:t>
            </w:r>
            <w:r>
              <w:t>Водный мир земли</w:t>
            </w:r>
            <w:r w:rsidRPr="0082616D">
              <w:t>»</w:t>
            </w:r>
          </w:p>
        </w:tc>
        <w:tc>
          <w:tcPr>
            <w:tcW w:w="9781" w:type="dxa"/>
            <w:shd w:val="clear" w:color="auto" w:fill="auto"/>
          </w:tcPr>
          <w:p w:rsidR="003A6B97" w:rsidRPr="003A6B97" w:rsidRDefault="003A6B97" w:rsidP="003A6B97">
            <w:pPr>
              <w:shd w:val="clear" w:color="auto" w:fill="FFFFFF"/>
              <w:spacing w:after="0" w:line="240" w:lineRule="auto"/>
              <w:rPr>
                <w:rFonts w:ascii="yandex-sans" w:eastAsia="Times New Roman" w:hAnsi="yandex-sans"/>
                <w:sz w:val="23"/>
                <w:szCs w:val="23"/>
                <w:lang w:eastAsia="ru-RU"/>
              </w:rPr>
            </w:pPr>
            <w:r w:rsidRPr="003A6B97">
              <w:rPr>
                <w:rFonts w:ascii="yandex-sans" w:eastAsia="Times New Roman" w:hAnsi="yandex-sans"/>
                <w:sz w:val="23"/>
                <w:szCs w:val="23"/>
                <w:lang w:eastAsia="ru-RU"/>
              </w:rPr>
              <w:t>Расширять знания детей о</w:t>
            </w:r>
            <w:r>
              <w:rPr>
                <w:rFonts w:ascii="yandex-sans" w:eastAsia="Times New Roman" w:hAnsi="yandex-sans"/>
                <w:sz w:val="23"/>
                <w:szCs w:val="23"/>
                <w:lang w:eastAsia="ru-RU"/>
              </w:rPr>
              <w:t xml:space="preserve"> </w:t>
            </w:r>
            <w:r w:rsidRPr="003A6B97">
              <w:rPr>
                <w:rFonts w:ascii="yandex-sans" w:eastAsia="Times New Roman" w:hAnsi="yandex-sans"/>
                <w:sz w:val="23"/>
                <w:szCs w:val="23"/>
                <w:lang w:eastAsia="ru-RU"/>
              </w:rPr>
              <w:t>земле и ее поверхностях.</w:t>
            </w:r>
            <w:r>
              <w:rPr>
                <w:rFonts w:ascii="yandex-sans" w:eastAsia="Times New Roman" w:hAnsi="yandex-sans"/>
                <w:sz w:val="23"/>
                <w:szCs w:val="23"/>
                <w:lang w:eastAsia="ru-RU"/>
              </w:rPr>
              <w:t xml:space="preserve"> Познакомить с ж</w:t>
            </w:r>
            <w:r w:rsidRPr="003A6B97">
              <w:rPr>
                <w:rFonts w:ascii="yandex-sans" w:eastAsia="Times New Roman" w:hAnsi="yandex-sans"/>
                <w:sz w:val="23"/>
                <w:szCs w:val="23"/>
                <w:lang w:eastAsia="ru-RU"/>
              </w:rPr>
              <w:t>ивотн</w:t>
            </w:r>
            <w:r>
              <w:rPr>
                <w:rFonts w:ascii="yandex-sans" w:eastAsia="Times New Roman" w:hAnsi="yandex-sans"/>
                <w:sz w:val="23"/>
                <w:szCs w:val="23"/>
                <w:lang w:eastAsia="ru-RU"/>
              </w:rPr>
              <w:t>ым миром морей, озер, рек  и о</w:t>
            </w:r>
            <w:r w:rsidRPr="003A6B97">
              <w:rPr>
                <w:rFonts w:ascii="yandex-sans" w:eastAsia="Times New Roman" w:hAnsi="yandex-sans"/>
                <w:sz w:val="23"/>
                <w:szCs w:val="23"/>
                <w:lang w:eastAsia="ru-RU"/>
              </w:rPr>
              <w:t>кеанов</w:t>
            </w:r>
          </w:p>
          <w:p w:rsidR="008C3367" w:rsidRPr="00373EC9" w:rsidRDefault="008C3367" w:rsidP="008C3367">
            <w:pPr>
              <w:spacing w:after="0" w:line="240" w:lineRule="auto"/>
              <w:jc w:val="center"/>
              <w:rPr>
                <w:sz w:val="24"/>
                <w:szCs w:val="24"/>
              </w:rPr>
            </w:pPr>
          </w:p>
        </w:tc>
      </w:tr>
      <w:tr w:rsidR="008C3367" w:rsidRPr="000270F2" w:rsidTr="00112358">
        <w:trPr>
          <w:trHeight w:val="240"/>
        </w:trPr>
        <w:tc>
          <w:tcPr>
            <w:tcW w:w="1263" w:type="dxa"/>
            <w:vMerge/>
            <w:shd w:val="clear" w:color="auto" w:fill="auto"/>
          </w:tcPr>
          <w:p w:rsidR="008C3367" w:rsidRPr="00373EC9" w:rsidRDefault="008C3367" w:rsidP="008C3367">
            <w:pPr>
              <w:spacing w:after="0" w:line="240" w:lineRule="auto"/>
              <w:jc w:val="both"/>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4</w:t>
            </w:r>
          </w:p>
        </w:tc>
        <w:tc>
          <w:tcPr>
            <w:tcW w:w="3088" w:type="dxa"/>
            <w:shd w:val="clear" w:color="auto" w:fill="auto"/>
          </w:tcPr>
          <w:p w:rsidR="008C3367" w:rsidRPr="00373EC9" w:rsidRDefault="00112358" w:rsidP="008C3367">
            <w:pPr>
              <w:spacing w:after="0" w:line="240" w:lineRule="auto"/>
              <w:jc w:val="center"/>
              <w:rPr>
                <w:sz w:val="24"/>
                <w:szCs w:val="24"/>
              </w:rPr>
            </w:pPr>
            <w:r w:rsidRPr="0082616D">
              <w:rPr>
                <w:rFonts w:eastAsia="Calibri"/>
                <w:sz w:val="24"/>
                <w:szCs w:val="24"/>
              </w:rPr>
              <w:t>«Город и село. Жизнь и труд людей» Диагностика</w:t>
            </w:r>
          </w:p>
        </w:tc>
        <w:tc>
          <w:tcPr>
            <w:tcW w:w="9781" w:type="dxa"/>
            <w:shd w:val="clear" w:color="auto" w:fill="auto"/>
          </w:tcPr>
          <w:p w:rsidR="00D845A0" w:rsidRPr="00D845A0" w:rsidRDefault="00D845A0" w:rsidP="00D845A0">
            <w:pPr>
              <w:shd w:val="clear" w:color="auto" w:fill="FFFFFF"/>
              <w:spacing w:after="0" w:line="240" w:lineRule="auto"/>
              <w:rPr>
                <w:rFonts w:ascii="yandex-sans" w:eastAsia="Times New Roman" w:hAnsi="yandex-sans"/>
                <w:sz w:val="23"/>
                <w:szCs w:val="23"/>
                <w:lang w:eastAsia="ru-RU"/>
              </w:rPr>
            </w:pPr>
            <w:r>
              <w:rPr>
                <w:rFonts w:ascii="yandex-sans" w:eastAsia="Times New Roman" w:hAnsi="yandex-sans"/>
                <w:sz w:val="23"/>
                <w:szCs w:val="23"/>
                <w:lang w:eastAsia="ru-RU"/>
              </w:rPr>
              <w:t>Ф</w:t>
            </w:r>
            <w:r w:rsidRPr="00D845A0">
              <w:rPr>
                <w:rFonts w:ascii="yandex-sans" w:eastAsia="Times New Roman" w:hAnsi="yandex-sans"/>
                <w:sz w:val="23"/>
                <w:szCs w:val="23"/>
                <w:lang w:eastAsia="ru-RU"/>
              </w:rPr>
              <w:t>ормирова</w:t>
            </w:r>
            <w:r>
              <w:rPr>
                <w:rFonts w:ascii="yandex-sans" w:eastAsia="Times New Roman" w:hAnsi="yandex-sans"/>
                <w:sz w:val="23"/>
                <w:szCs w:val="23"/>
                <w:lang w:eastAsia="ru-RU"/>
              </w:rPr>
              <w:t xml:space="preserve">ть </w:t>
            </w:r>
            <w:r w:rsidRPr="00D845A0">
              <w:rPr>
                <w:rFonts w:ascii="yandex-sans" w:eastAsia="Times New Roman" w:hAnsi="yandex-sans"/>
                <w:sz w:val="23"/>
                <w:szCs w:val="23"/>
                <w:lang w:eastAsia="ru-RU"/>
              </w:rPr>
              <w:t>представлений о работах</w:t>
            </w:r>
            <w:r>
              <w:rPr>
                <w:rFonts w:ascii="yandex-sans" w:eastAsia="Times New Roman" w:hAnsi="yandex-sans"/>
                <w:sz w:val="23"/>
                <w:szCs w:val="23"/>
                <w:lang w:eastAsia="ru-RU"/>
              </w:rPr>
              <w:t xml:space="preserve"> </w:t>
            </w:r>
            <w:r w:rsidRPr="00D845A0">
              <w:rPr>
                <w:rFonts w:ascii="yandex-sans" w:eastAsia="Times New Roman" w:hAnsi="yandex-sans"/>
                <w:sz w:val="23"/>
                <w:szCs w:val="23"/>
                <w:lang w:eastAsia="ru-RU"/>
              </w:rPr>
              <w:t>на селе весной,</w:t>
            </w:r>
            <w:r>
              <w:rPr>
                <w:rFonts w:ascii="yandex-sans" w:eastAsia="Times New Roman" w:hAnsi="yandex-sans"/>
                <w:sz w:val="23"/>
                <w:szCs w:val="23"/>
                <w:lang w:eastAsia="ru-RU"/>
              </w:rPr>
              <w:t xml:space="preserve"> </w:t>
            </w:r>
            <w:r w:rsidRPr="00D845A0">
              <w:rPr>
                <w:rFonts w:ascii="yandex-sans" w:eastAsia="Times New Roman" w:hAnsi="yandex-sans"/>
                <w:sz w:val="23"/>
                <w:szCs w:val="23"/>
                <w:lang w:eastAsia="ru-RU"/>
              </w:rPr>
              <w:t>сельскохозяйственной</w:t>
            </w:r>
            <w:r>
              <w:rPr>
                <w:rFonts w:ascii="yandex-sans" w:eastAsia="Times New Roman" w:hAnsi="yandex-sans"/>
                <w:sz w:val="23"/>
                <w:szCs w:val="23"/>
                <w:lang w:eastAsia="ru-RU"/>
              </w:rPr>
              <w:t xml:space="preserve"> </w:t>
            </w:r>
            <w:r w:rsidRPr="00D845A0">
              <w:rPr>
                <w:rFonts w:ascii="yandex-sans" w:eastAsia="Times New Roman" w:hAnsi="yandex-sans"/>
                <w:sz w:val="23"/>
                <w:szCs w:val="23"/>
                <w:lang w:eastAsia="ru-RU"/>
              </w:rPr>
              <w:t>технике. Расшир</w:t>
            </w:r>
            <w:r>
              <w:rPr>
                <w:rFonts w:ascii="yandex-sans" w:eastAsia="Times New Roman" w:hAnsi="yandex-sans"/>
                <w:sz w:val="23"/>
                <w:szCs w:val="23"/>
                <w:lang w:eastAsia="ru-RU"/>
              </w:rPr>
              <w:t xml:space="preserve">ять </w:t>
            </w:r>
            <w:r w:rsidRPr="00D845A0">
              <w:rPr>
                <w:rFonts w:ascii="yandex-sans" w:eastAsia="Times New Roman" w:hAnsi="yandex-sans"/>
                <w:sz w:val="23"/>
                <w:szCs w:val="23"/>
                <w:lang w:eastAsia="ru-RU"/>
              </w:rPr>
              <w:t>представлений о труде</w:t>
            </w:r>
            <w:r>
              <w:rPr>
                <w:rFonts w:ascii="yandex-sans" w:eastAsia="Times New Roman" w:hAnsi="yandex-sans"/>
                <w:sz w:val="23"/>
                <w:szCs w:val="23"/>
                <w:lang w:eastAsia="ru-RU"/>
              </w:rPr>
              <w:t xml:space="preserve"> </w:t>
            </w:r>
            <w:r w:rsidRPr="00D845A0">
              <w:rPr>
                <w:rFonts w:ascii="yandex-sans" w:eastAsia="Times New Roman" w:hAnsi="yandex-sans"/>
                <w:sz w:val="23"/>
                <w:szCs w:val="23"/>
                <w:lang w:eastAsia="ru-RU"/>
              </w:rPr>
              <w:t>взрослых. Уточнить и</w:t>
            </w:r>
            <w:r>
              <w:rPr>
                <w:rFonts w:ascii="yandex-sans" w:eastAsia="Times New Roman" w:hAnsi="yandex-sans"/>
                <w:sz w:val="23"/>
                <w:szCs w:val="23"/>
                <w:lang w:eastAsia="ru-RU"/>
              </w:rPr>
              <w:t xml:space="preserve"> з</w:t>
            </w:r>
            <w:r w:rsidRPr="00D845A0">
              <w:rPr>
                <w:rFonts w:ascii="yandex-sans" w:eastAsia="Times New Roman" w:hAnsi="yandex-sans"/>
                <w:sz w:val="23"/>
                <w:szCs w:val="23"/>
                <w:lang w:eastAsia="ru-RU"/>
              </w:rPr>
              <w:t>акрепить представление</w:t>
            </w:r>
          </w:p>
          <w:p w:rsidR="00D845A0" w:rsidRPr="00D845A0" w:rsidRDefault="00D845A0" w:rsidP="00D845A0">
            <w:pPr>
              <w:shd w:val="clear" w:color="auto" w:fill="FFFFFF"/>
              <w:spacing w:after="0" w:line="240" w:lineRule="auto"/>
              <w:rPr>
                <w:rFonts w:ascii="yandex-sans" w:eastAsia="Times New Roman" w:hAnsi="yandex-sans"/>
                <w:sz w:val="23"/>
                <w:szCs w:val="23"/>
                <w:lang w:eastAsia="ru-RU"/>
              </w:rPr>
            </w:pPr>
            <w:r w:rsidRPr="00D845A0">
              <w:rPr>
                <w:rFonts w:ascii="yandex-sans" w:eastAsia="Times New Roman" w:hAnsi="yandex-sans"/>
                <w:sz w:val="23"/>
                <w:szCs w:val="23"/>
                <w:lang w:eastAsia="ru-RU"/>
              </w:rPr>
              <w:t>детей о выращивании</w:t>
            </w:r>
            <w:r>
              <w:rPr>
                <w:rFonts w:ascii="yandex-sans" w:eastAsia="Times New Roman" w:hAnsi="yandex-sans"/>
                <w:sz w:val="23"/>
                <w:szCs w:val="23"/>
                <w:lang w:eastAsia="ru-RU"/>
              </w:rPr>
              <w:t xml:space="preserve"> </w:t>
            </w:r>
            <w:r w:rsidRPr="00D845A0">
              <w:rPr>
                <w:rFonts w:ascii="yandex-sans" w:eastAsia="Times New Roman" w:hAnsi="yandex-sans"/>
                <w:sz w:val="23"/>
                <w:szCs w:val="23"/>
                <w:lang w:eastAsia="ru-RU"/>
              </w:rPr>
              <w:t>хлеба. Ознакомить, кто</w:t>
            </w:r>
            <w:r>
              <w:rPr>
                <w:rFonts w:ascii="yandex-sans" w:eastAsia="Times New Roman" w:hAnsi="yandex-sans"/>
                <w:sz w:val="23"/>
                <w:szCs w:val="23"/>
                <w:lang w:eastAsia="ru-RU"/>
              </w:rPr>
              <w:t xml:space="preserve"> </w:t>
            </w:r>
            <w:r w:rsidRPr="00D845A0">
              <w:rPr>
                <w:rFonts w:ascii="yandex-sans" w:eastAsia="Times New Roman" w:hAnsi="yandex-sans"/>
                <w:sz w:val="23"/>
                <w:szCs w:val="23"/>
                <w:lang w:eastAsia="ru-RU"/>
              </w:rPr>
              <w:t>выращивает хлеб, где и из</w:t>
            </w:r>
            <w:r>
              <w:rPr>
                <w:rFonts w:ascii="yandex-sans" w:eastAsia="Times New Roman" w:hAnsi="yandex-sans"/>
                <w:sz w:val="23"/>
                <w:szCs w:val="23"/>
                <w:lang w:eastAsia="ru-RU"/>
              </w:rPr>
              <w:t xml:space="preserve"> </w:t>
            </w:r>
            <w:r w:rsidRPr="00D845A0">
              <w:rPr>
                <w:rFonts w:ascii="yandex-sans" w:eastAsia="Times New Roman" w:hAnsi="yandex-sans"/>
                <w:sz w:val="23"/>
                <w:szCs w:val="23"/>
                <w:lang w:eastAsia="ru-RU"/>
              </w:rPr>
              <w:t>чего; из каких зерновых</w:t>
            </w:r>
          </w:p>
          <w:p w:rsidR="008C3367" w:rsidRPr="00D845A0" w:rsidRDefault="00D845A0" w:rsidP="00D845A0">
            <w:pPr>
              <w:shd w:val="clear" w:color="auto" w:fill="FFFFFF"/>
              <w:spacing w:after="0" w:line="240" w:lineRule="auto"/>
              <w:rPr>
                <w:rFonts w:ascii="yandex-sans" w:eastAsia="Times New Roman" w:hAnsi="yandex-sans"/>
                <w:sz w:val="23"/>
                <w:szCs w:val="23"/>
                <w:lang w:eastAsia="ru-RU"/>
              </w:rPr>
            </w:pPr>
            <w:r w:rsidRPr="00D845A0">
              <w:rPr>
                <w:rFonts w:ascii="yandex-sans" w:eastAsia="Times New Roman" w:hAnsi="yandex-sans"/>
                <w:sz w:val="23"/>
                <w:szCs w:val="23"/>
                <w:lang w:eastAsia="ru-RU"/>
              </w:rPr>
              <w:t>культур делают муку,</w:t>
            </w:r>
            <w:r>
              <w:rPr>
                <w:rFonts w:ascii="yandex-sans" w:eastAsia="Times New Roman" w:hAnsi="yandex-sans"/>
                <w:sz w:val="23"/>
                <w:szCs w:val="23"/>
                <w:lang w:eastAsia="ru-RU"/>
              </w:rPr>
              <w:t xml:space="preserve"> </w:t>
            </w:r>
            <w:r w:rsidRPr="00D845A0">
              <w:rPr>
                <w:rFonts w:ascii="yandex-sans" w:eastAsia="Times New Roman" w:hAnsi="yandex-sans"/>
                <w:sz w:val="23"/>
                <w:szCs w:val="23"/>
                <w:lang w:eastAsia="ru-RU"/>
              </w:rPr>
              <w:t>какие бывают виды хлеба.</w:t>
            </w:r>
          </w:p>
        </w:tc>
      </w:tr>
      <w:tr w:rsidR="008C3367" w:rsidRPr="000270F2" w:rsidTr="00112358">
        <w:tc>
          <w:tcPr>
            <w:tcW w:w="1263" w:type="dxa"/>
            <w:vMerge w:val="restart"/>
            <w:shd w:val="clear" w:color="auto" w:fill="auto"/>
          </w:tcPr>
          <w:p w:rsidR="008C3367" w:rsidRPr="00373EC9" w:rsidRDefault="008C3367" w:rsidP="008C3367">
            <w:pPr>
              <w:spacing w:after="0" w:line="240" w:lineRule="auto"/>
              <w:jc w:val="center"/>
              <w:rPr>
                <w:b/>
                <w:sz w:val="24"/>
                <w:szCs w:val="24"/>
              </w:rPr>
            </w:pPr>
          </w:p>
          <w:p w:rsidR="008C3367" w:rsidRPr="00373EC9" w:rsidRDefault="008C3367" w:rsidP="008C3367">
            <w:pPr>
              <w:spacing w:after="0" w:line="240" w:lineRule="auto"/>
              <w:jc w:val="center"/>
              <w:rPr>
                <w:b/>
                <w:sz w:val="24"/>
                <w:szCs w:val="24"/>
              </w:rPr>
            </w:pPr>
            <w:r w:rsidRPr="00373EC9">
              <w:rPr>
                <w:b/>
                <w:sz w:val="24"/>
                <w:szCs w:val="24"/>
              </w:rPr>
              <w:t>Май</w:t>
            </w: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1</w:t>
            </w:r>
          </w:p>
        </w:tc>
        <w:tc>
          <w:tcPr>
            <w:tcW w:w="3088" w:type="dxa"/>
            <w:shd w:val="clear" w:color="auto" w:fill="auto"/>
          </w:tcPr>
          <w:p w:rsidR="008C3367" w:rsidRPr="0036269F" w:rsidRDefault="00112358" w:rsidP="008C3367">
            <w:pPr>
              <w:spacing w:after="0" w:line="240" w:lineRule="auto"/>
              <w:jc w:val="center"/>
              <w:rPr>
                <w:sz w:val="24"/>
                <w:szCs w:val="24"/>
              </w:rPr>
            </w:pPr>
            <w:r w:rsidRPr="0036269F">
              <w:rPr>
                <w:rFonts w:eastAsia="Times New Roman"/>
                <w:sz w:val="24"/>
                <w:szCs w:val="24"/>
              </w:rPr>
              <w:t xml:space="preserve">  9 мая - День  Победы</w:t>
            </w:r>
          </w:p>
        </w:tc>
        <w:tc>
          <w:tcPr>
            <w:tcW w:w="9781" w:type="dxa"/>
            <w:shd w:val="clear" w:color="auto" w:fill="auto"/>
          </w:tcPr>
          <w:p w:rsidR="008C3367" w:rsidRPr="00373EC9" w:rsidRDefault="008C3367" w:rsidP="008C3367">
            <w:pPr>
              <w:spacing w:after="0" w:line="240" w:lineRule="auto"/>
              <w:jc w:val="center"/>
              <w:rPr>
                <w:sz w:val="24"/>
                <w:szCs w:val="24"/>
              </w:rPr>
            </w:pPr>
            <w:r w:rsidRPr="00373EC9">
              <w:rPr>
                <w:sz w:val="24"/>
                <w:szCs w:val="24"/>
              </w:rPr>
              <w:t xml:space="preserve">Рассказывать о том, как в годы войн храбро сражались и защищали нашу страну от врагов наши прадеды. Воспитывать детей в духе патриотизма, любви к Родине. Расширять знания о героях Великой Отечественной войны, о победе нашей страны в войне. Знакомить с памятниками героям ВОВ. </w:t>
            </w:r>
          </w:p>
        </w:tc>
      </w:tr>
      <w:tr w:rsidR="008C3367" w:rsidRPr="000270F2" w:rsidTr="00112358">
        <w:tc>
          <w:tcPr>
            <w:tcW w:w="1263" w:type="dxa"/>
            <w:vMerge/>
            <w:shd w:val="clear" w:color="auto" w:fill="auto"/>
            <w:textDirection w:val="btLr"/>
          </w:tcPr>
          <w:p w:rsidR="008C3367" w:rsidRPr="00373EC9" w:rsidRDefault="008C3367" w:rsidP="008C3367">
            <w:pPr>
              <w:spacing w:after="0" w:line="240" w:lineRule="auto"/>
              <w:jc w:val="both"/>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2</w:t>
            </w:r>
          </w:p>
        </w:tc>
        <w:tc>
          <w:tcPr>
            <w:tcW w:w="3088" w:type="dxa"/>
            <w:shd w:val="clear" w:color="auto" w:fill="auto"/>
          </w:tcPr>
          <w:p w:rsidR="008C3367" w:rsidRPr="00373EC9" w:rsidRDefault="00112358" w:rsidP="008C3367">
            <w:pPr>
              <w:spacing w:after="0" w:line="240" w:lineRule="auto"/>
              <w:jc w:val="center"/>
              <w:rPr>
                <w:sz w:val="24"/>
                <w:szCs w:val="24"/>
              </w:rPr>
            </w:pPr>
            <w:r w:rsidRPr="0082616D">
              <w:rPr>
                <w:sz w:val="24"/>
                <w:szCs w:val="24"/>
              </w:rPr>
              <w:t> «Мир природы. Насекомые»</w:t>
            </w:r>
          </w:p>
        </w:tc>
        <w:tc>
          <w:tcPr>
            <w:tcW w:w="9781" w:type="dxa"/>
            <w:shd w:val="clear" w:color="auto" w:fill="auto"/>
          </w:tcPr>
          <w:p w:rsidR="008C3367" w:rsidRPr="00373EC9" w:rsidRDefault="003A6B97" w:rsidP="003A6B97">
            <w:pPr>
              <w:spacing w:after="0" w:line="240" w:lineRule="auto"/>
              <w:jc w:val="center"/>
              <w:rPr>
                <w:sz w:val="24"/>
                <w:szCs w:val="24"/>
              </w:rPr>
            </w:pPr>
            <w:r w:rsidRPr="00373EC9">
              <w:rPr>
                <w:sz w:val="24"/>
                <w:szCs w:val="24"/>
              </w:rPr>
              <w:t>Выявить знания об известных насекомых, в том числе нашего края. Расширять представление дошкольников об особенностях внешнего вида и жизни насекомых. Формировать представления детей о многообразии насекомых, их значении в природе. Закреплять правила поведения в природе..</w:t>
            </w:r>
          </w:p>
        </w:tc>
      </w:tr>
      <w:tr w:rsidR="008C3367" w:rsidRPr="000270F2" w:rsidTr="00112358">
        <w:tc>
          <w:tcPr>
            <w:tcW w:w="1263" w:type="dxa"/>
            <w:vMerge/>
            <w:shd w:val="clear" w:color="auto" w:fill="auto"/>
            <w:textDirection w:val="btLr"/>
          </w:tcPr>
          <w:p w:rsidR="008C3367" w:rsidRPr="00373EC9" w:rsidRDefault="008C3367" w:rsidP="008C3367">
            <w:pPr>
              <w:spacing w:after="0" w:line="240" w:lineRule="auto"/>
              <w:jc w:val="both"/>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3</w:t>
            </w:r>
          </w:p>
        </w:tc>
        <w:tc>
          <w:tcPr>
            <w:tcW w:w="3088" w:type="dxa"/>
            <w:shd w:val="clear" w:color="auto" w:fill="auto"/>
          </w:tcPr>
          <w:p w:rsidR="008C3367" w:rsidRPr="00373EC9" w:rsidRDefault="00112358" w:rsidP="008C3367">
            <w:pPr>
              <w:spacing w:after="0" w:line="240" w:lineRule="auto"/>
              <w:jc w:val="center"/>
              <w:rPr>
                <w:sz w:val="24"/>
                <w:szCs w:val="24"/>
              </w:rPr>
            </w:pPr>
            <w:r>
              <w:t>«Поздняя весна</w:t>
            </w:r>
            <w:r w:rsidRPr="0082616D">
              <w:t>»</w:t>
            </w:r>
          </w:p>
        </w:tc>
        <w:tc>
          <w:tcPr>
            <w:tcW w:w="9781" w:type="dxa"/>
            <w:shd w:val="clear" w:color="auto" w:fill="auto"/>
          </w:tcPr>
          <w:p w:rsidR="008C3367" w:rsidRPr="00373EC9" w:rsidRDefault="003A6B97" w:rsidP="008C3367">
            <w:pPr>
              <w:spacing w:after="0" w:line="240" w:lineRule="auto"/>
              <w:jc w:val="center"/>
              <w:rPr>
                <w:sz w:val="24"/>
                <w:szCs w:val="24"/>
              </w:rPr>
            </w:pPr>
            <w:r w:rsidRPr="00373EC9">
              <w:rPr>
                <w:sz w:val="24"/>
                <w:szCs w:val="24"/>
              </w:rPr>
              <w:t>Продолжать учить детей различать растения по их характерным признакам. Познакомить детей с полевыми и садовыми цветами. Учить детей запоминать, какую пользу приносят цветы людям, ухаживать за растениями. Развивать речь. Воспитывать бережное отношение к природе.</w:t>
            </w:r>
          </w:p>
        </w:tc>
      </w:tr>
      <w:tr w:rsidR="008C3367" w:rsidRPr="000270F2" w:rsidTr="00112358">
        <w:tc>
          <w:tcPr>
            <w:tcW w:w="1263" w:type="dxa"/>
            <w:vMerge/>
            <w:shd w:val="clear" w:color="auto" w:fill="auto"/>
            <w:textDirection w:val="btLr"/>
          </w:tcPr>
          <w:p w:rsidR="008C3367" w:rsidRPr="00373EC9" w:rsidRDefault="008C3367" w:rsidP="008C3367">
            <w:pPr>
              <w:spacing w:after="0" w:line="240" w:lineRule="auto"/>
              <w:jc w:val="both"/>
              <w:rPr>
                <w:b/>
                <w:sz w:val="24"/>
                <w:szCs w:val="24"/>
              </w:rPr>
            </w:pPr>
          </w:p>
        </w:tc>
        <w:tc>
          <w:tcPr>
            <w:tcW w:w="1002" w:type="dxa"/>
            <w:shd w:val="clear" w:color="auto" w:fill="auto"/>
          </w:tcPr>
          <w:p w:rsidR="008C3367" w:rsidRPr="00373EC9" w:rsidRDefault="008C3367" w:rsidP="008C3367">
            <w:pPr>
              <w:spacing w:after="0" w:line="240" w:lineRule="auto"/>
              <w:jc w:val="center"/>
              <w:rPr>
                <w:sz w:val="24"/>
                <w:szCs w:val="24"/>
              </w:rPr>
            </w:pPr>
            <w:r w:rsidRPr="00373EC9">
              <w:rPr>
                <w:sz w:val="24"/>
                <w:szCs w:val="24"/>
              </w:rPr>
              <w:t>4</w:t>
            </w:r>
          </w:p>
        </w:tc>
        <w:tc>
          <w:tcPr>
            <w:tcW w:w="3088" w:type="dxa"/>
            <w:shd w:val="clear" w:color="auto" w:fill="auto"/>
          </w:tcPr>
          <w:p w:rsidR="008C3367" w:rsidRPr="00373EC9" w:rsidRDefault="00112358" w:rsidP="008C3367">
            <w:pPr>
              <w:spacing w:after="0" w:line="240" w:lineRule="auto"/>
              <w:jc w:val="center"/>
              <w:rPr>
                <w:sz w:val="24"/>
                <w:szCs w:val="24"/>
              </w:rPr>
            </w:pPr>
            <w:r w:rsidRPr="0082616D">
              <w:rPr>
                <w:rFonts w:eastAsia="Calibri"/>
                <w:sz w:val="24"/>
                <w:szCs w:val="24"/>
              </w:rPr>
              <w:t>«Собираемся в путешествие»</w:t>
            </w:r>
            <w:r w:rsidRPr="0082616D">
              <w:rPr>
                <w:rFonts w:eastAsia="Times New Roman"/>
                <w:b/>
                <w:sz w:val="24"/>
                <w:szCs w:val="24"/>
              </w:rPr>
              <w:t xml:space="preserve"> </w:t>
            </w:r>
            <w:r w:rsidRPr="0036269F">
              <w:rPr>
                <w:rFonts w:eastAsia="Times New Roman"/>
                <w:sz w:val="24"/>
                <w:szCs w:val="24"/>
              </w:rPr>
              <w:t>Неделя осторожного пешехода</w:t>
            </w:r>
          </w:p>
        </w:tc>
        <w:tc>
          <w:tcPr>
            <w:tcW w:w="9781" w:type="dxa"/>
            <w:shd w:val="clear" w:color="auto" w:fill="auto"/>
          </w:tcPr>
          <w:p w:rsidR="008C3367" w:rsidRPr="00373EC9" w:rsidRDefault="00D845A0" w:rsidP="008C3367">
            <w:pPr>
              <w:spacing w:after="0" w:line="240" w:lineRule="auto"/>
              <w:jc w:val="center"/>
              <w:rPr>
                <w:sz w:val="24"/>
                <w:szCs w:val="24"/>
              </w:rPr>
            </w:pPr>
            <w:r>
              <w:rPr>
                <w:sz w:val="24"/>
                <w:szCs w:val="18"/>
                <w:shd w:val="clear" w:color="auto" w:fill="FFFFFF"/>
              </w:rPr>
              <w:t>Р</w:t>
            </w:r>
            <w:r w:rsidRPr="00D845A0">
              <w:rPr>
                <w:sz w:val="24"/>
                <w:szCs w:val="18"/>
                <w:shd w:val="clear" w:color="auto" w:fill="FFFFFF"/>
              </w:rPr>
              <w:t>асширять знания детей о понятие «улица», «тротуар», «проезжая часть», о правилах поведения пешеходов и водителя в условиях улицы. Воспитывать умение самостоятельно пользоваться полученными знаниями в повседневной жизни.</w:t>
            </w:r>
          </w:p>
        </w:tc>
      </w:tr>
      <w:tr w:rsidR="008C3367" w:rsidRPr="000270F2" w:rsidTr="00112358">
        <w:tc>
          <w:tcPr>
            <w:tcW w:w="1263" w:type="dxa"/>
            <w:shd w:val="clear" w:color="auto" w:fill="auto"/>
          </w:tcPr>
          <w:p w:rsidR="008C3367" w:rsidRPr="00373EC9" w:rsidRDefault="008C3367" w:rsidP="008C3367">
            <w:pPr>
              <w:spacing w:after="0" w:line="240" w:lineRule="auto"/>
              <w:rPr>
                <w:b/>
                <w:sz w:val="24"/>
                <w:szCs w:val="24"/>
              </w:rPr>
            </w:pPr>
            <w:r w:rsidRPr="00373EC9">
              <w:rPr>
                <w:b/>
                <w:sz w:val="24"/>
                <w:szCs w:val="24"/>
              </w:rPr>
              <w:t>Итого:</w:t>
            </w:r>
          </w:p>
        </w:tc>
        <w:tc>
          <w:tcPr>
            <w:tcW w:w="1002" w:type="dxa"/>
            <w:shd w:val="clear" w:color="auto" w:fill="auto"/>
          </w:tcPr>
          <w:p w:rsidR="008C3367" w:rsidRPr="00373EC9" w:rsidRDefault="008C3367" w:rsidP="00D845A0">
            <w:pPr>
              <w:spacing w:after="0" w:line="240" w:lineRule="auto"/>
              <w:jc w:val="center"/>
              <w:rPr>
                <w:sz w:val="24"/>
                <w:szCs w:val="24"/>
              </w:rPr>
            </w:pPr>
            <w:r w:rsidRPr="00373EC9">
              <w:rPr>
                <w:sz w:val="24"/>
                <w:szCs w:val="24"/>
              </w:rPr>
              <w:t>3</w:t>
            </w:r>
            <w:r w:rsidR="00D845A0">
              <w:rPr>
                <w:sz w:val="24"/>
                <w:szCs w:val="24"/>
              </w:rPr>
              <w:t>6</w:t>
            </w:r>
          </w:p>
        </w:tc>
        <w:tc>
          <w:tcPr>
            <w:tcW w:w="3088" w:type="dxa"/>
            <w:shd w:val="clear" w:color="auto" w:fill="auto"/>
          </w:tcPr>
          <w:p w:rsidR="008C3367" w:rsidRPr="00373EC9" w:rsidRDefault="008C3367" w:rsidP="008C3367">
            <w:pPr>
              <w:spacing w:after="0" w:line="240" w:lineRule="auto"/>
              <w:rPr>
                <w:sz w:val="24"/>
                <w:szCs w:val="24"/>
              </w:rPr>
            </w:pPr>
          </w:p>
        </w:tc>
        <w:tc>
          <w:tcPr>
            <w:tcW w:w="9781" w:type="dxa"/>
            <w:shd w:val="clear" w:color="auto" w:fill="auto"/>
          </w:tcPr>
          <w:p w:rsidR="008C3367" w:rsidRPr="00373EC9" w:rsidRDefault="008C3367" w:rsidP="008C3367">
            <w:pPr>
              <w:spacing w:after="0" w:line="240" w:lineRule="auto"/>
              <w:rPr>
                <w:sz w:val="24"/>
                <w:szCs w:val="24"/>
              </w:rPr>
            </w:pPr>
          </w:p>
        </w:tc>
      </w:tr>
    </w:tbl>
    <w:p w:rsidR="008C3367" w:rsidRDefault="008C3367" w:rsidP="008C3367">
      <w:pPr>
        <w:spacing w:after="0" w:line="240" w:lineRule="auto"/>
        <w:jc w:val="both"/>
        <w:rPr>
          <w:sz w:val="24"/>
          <w:szCs w:val="24"/>
        </w:rPr>
      </w:pPr>
    </w:p>
    <w:p w:rsidR="009E6279" w:rsidRDefault="009E6279" w:rsidP="008C3367">
      <w:pPr>
        <w:spacing w:after="0" w:line="240" w:lineRule="auto"/>
        <w:jc w:val="both"/>
        <w:rPr>
          <w:sz w:val="24"/>
          <w:szCs w:val="24"/>
        </w:rPr>
      </w:pPr>
    </w:p>
    <w:p w:rsidR="009E6279" w:rsidRDefault="009E6279" w:rsidP="009E6279">
      <w:pPr>
        <w:jc w:val="center"/>
        <w:rPr>
          <w:b/>
          <w:sz w:val="28"/>
          <w:szCs w:val="28"/>
        </w:rPr>
      </w:pPr>
    </w:p>
    <w:p w:rsidR="009E6279" w:rsidRDefault="009E6279" w:rsidP="008242D2">
      <w:pPr>
        <w:rPr>
          <w:b/>
          <w:sz w:val="28"/>
          <w:szCs w:val="28"/>
        </w:rPr>
      </w:pPr>
    </w:p>
    <w:p w:rsidR="008242D2" w:rsidRDefault="008242D2" w:rsidP="008242D2">
      <w:pPr>
        <w:rPr>
          <w:b/>
          <w:sz w:val="28"/>
          <w:szCs w:val="28"/>
        </w:rPr>
      </w:pPr>
    </w:p>
    <w:p w:rsidR="008242D2" w:rsidRDefault="008242D2" w:rsidP="008242D2">
      <w:pPr>
        <w:rPr>
          <w:b/>
          <w:sz w:val="28"/>
          <w:szCs w:val="28"/>
        </w:rPr>
      </w:pPr>
    </w:p>
    <w:p w:rsidR="008242D2" w:rsidRDefault="008242D2" w:rsidP="008242D2">
      <w:pPr>
        <w:rPr>
          <w:b/>
          <w:sz w:val="28"/>
          <w:szCs w:val="28"/>
        </w:rPr>
      </w:pPr>
    </w:p>
    <w:p w:rsidR="008D3ADB" w:rsidRDefault="008D3ADB" w:rsidP="009E6279">
      <w:pPr>
        <w:jc w:val="center"/>
        <w:rPr>
          <w:b/>
          <w:sz w:val="28"/>
          <w:szCs w:val="28"/>
        </w:rPr>
      </w:pPr>
    </w:p>
    <w:p w:rsidR="009E6279" w:rsidRPr="007F29A9" w:rsidRDefault="009E6279" w:rsidP="009E6279">
      <w:pPr>
        <w:jc w:val="center"/>
        <w:rPr>
          <w:b/>
          <w:sz w:val="36"/>
          <w:szCs w:val="40"/>
        </w:rPr>
      </w:pPr>
      <w:r w:rsidRPr="007F29A9">
        <w:rPr>
          <w:b/>
          <w:sz w:val="24"/>
          <w:szCs w:val="28"/>
        </w:rPr>
        <w:t>Примерное комплексно тематическое планирование работы  по ПДД на 2020-2021 учебный год</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9"/>
        <w:gridCol w:w="5390"/>
        <w:gridCol w:w="5285"/>
        <w:gridCol w:w="2971"/>
      </w:tblGrid>
      <w:tr w:rsidR="009E6279" w:rsidRPr="009E6279" w:rsidTr="009E6279">
        <w:tc>
          <w:tcPr>
            <w:tcW w:w="1419" w:type="dxa"/>
            <w:tcBorders>
              <w:top w:val="single" w:sz="4" w:space="0" w:color="auto"/>
              <w:left w:val="single" w:sz="4" w:space="0" w:color="auto"/>
              <w:bottom w:val="single" w:sz="4" w:space="0" w:color="auto"/>
              <w:right w:val="single" w:sz="4" w:space="0" w:color="auto"/>
            </w:tcBorders>
            <w:hideMark/>
          </w:tcPr>
          <w:p w:rsidR="009E6279" w:rsidRPr="009E6279" w:rsidRDefault="009E6279" w:rsidP="009E6279">
            <w:pPr>
              <w:rPr>
                <w:b/>
                <w:sz w:val="24"/>
                <w:szCs w:val="24"/>
              </w:rPr>
            </w:pPr>
            <w:r w:rsidRPr="009E6279">
              <w:rPr>
                <w:b/>
                <w:sz w:val="24"/>
                <w:szCs w:val="24"/>
              </w:rPr>
              <w:t>месяц</w:t>
            </w:r>
          </w:p>
        </w:tc>
        <w:tc>
          <w:tcPr>
            <w:tcW w:w="5390" w:type="dxa"/>
            <w:tcBorders>
              <w:top w:val="single" w:sz="4" w:space="0" w:color="auto"/>
              <w:left w:val="single" w:sz="4" w:space="0" w:color="auto"/>
              <w:bottom w:val="single" w:sz="4" w:space="0" w:color="auto"/>
              <w:right w:val="single" w:sz="4" w:space="0" w:color="auto"/>
            </w:tcBorders>
            <w:hideMark/>
          </w:tcPr>
          <w:p w:rsidR="009E6279" w:rsidRPr="009E6279" w:rsidRDefault="009E6279" w:rsidP="009E6279">
            <w:pPr>
              <w:jc w:val="center"/>
              <w:rPr>
                <w:b/>
                <w:sz w:val="24"/>
                <w:szCs w:val="24"/>
              </w:rPr>
            </w:pPr>
            <w:r w:rsidRPr="009E6279">
              <w:rPr>
                <w:b/>
                <w:sz w:val="24"/>
                <w:szCs w:val="24"/>
              </w:rPr>
              <w:t>форма работы и название темы</w:t>
            </w:r>
          </w:p>
        </w:tc>
        <w:tc>
          <w:tcPr>
            <w:tcW w:w="5285" w:type="dxa"/>
            <w:tcBorders>
              <w:top w:val="single" w:sz="4" w:space="0" w:color="auto"/>
              <w:left w:val="single" w:sz="4" w:space="0" w:color="auto"/>
              <w:bottom w:val="single" w:sz="4" w:space="0" w:color="auto"/>
              <w:right w:val="single" w:sz="4" w:space="0" w:color="auto"/>
            </w:tcBorders>
            <w:hideMark/>
          </w:tcPr>
          <w:p w:rsidR="009E6279" w:rsidRPr="009E6279" w:rsidRDefault="009E6279" w:rsidP="009E6279">
            <w:pPr>
              <w:jc w:val="center"/>
              <w:rPr>
                <w:b/>
                <w:sz w:val="24"/>
                <w:szCs w:val="24"/>
              </w:rPr>
            </w:pPr>
            <w:r w:rsidRPr="009E6279">
              <w:rPr>
                <w:b/>
                <w:sz w:val="24"/>
                <w:szCs w:val="24"/>
              </w:rPr>
              <w:t>цель</w:t>
            </w:r>
          </w:p>
        </w:tc>
        <w:tc>
          <w:tcPr>
            <w:tcW w:w="2971" w:type="dxa"/>
            <w:tcBorders>
              <w:top w:val="single" w:sz="4" w:space="0" w:color="auto"/>
              <w:left w:val="single" w:sz="4" w:space="0" w:color="auto"/>
              <w:bottom w:val="single" w:sz="4" w:space="0" w:color="auto"/>
              <w:right w:val="single" w:sz="4" w:space="0" w:color="auto"/>
            </w:tcBorders>
            <w:hideMark/>
          </w:tcPr>
          <w:p w:rsidR="009E6279" w:rsidRPr="009E6279" w:rsidRDefault="009E6279" w:rsidP="009E6279">
            <w:pPr>
              <w:jc w:val="center"/>
              <w:rPr>
                <w:b/>
                <w:sz w:val="24"/>
                <w:szCs w:val="24"/>
              </w:rPr>
            </w:pPr>
            <w:r w:rsidRPr="009E6279">
              <w:rPr>
                <w:b/>
                <w:sz w:val="24"/>
                <w:szCs w:val="24"/>
              </w:rPr>
              <w:t>литература</w:t>
            </w:r>
          </w:p>
        </w:tc>
      </w:tr>
      <w:tr w:rsidR="009E6279" w:rsidRPr="009E6279" w:rsidTr="009E6279">
        <w:trPr>
          <w:trHeight w:val="7409"/>
        </w:trPr>
        <w:tc>
          <w:tcPr>
            <w:tcW w:w="1419"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ind w:right="-158"/>
              <w:rPr>
                <w:b/>
                <w:i/>
                <w:sz w:val="24"/>
                <w:szCs w:val="24"/>
              </w:rPr>
            </w:pPr>
          </w:p>
          <w:p w:rsidR="009E6279" w:rsidRPr="009E6279" w:rsidRDefault="009E6279" w:rsidP="009E6279">
            <w:pPr>
              <w:ind w:right="-158"/>
              <w:rPr>
                <w:b/>
                <w:i/>
                <w:sz w:val="24"/>
                <w:szCs w:val="24"/>
              </w:rPr>
            </w:pPr>
            <w:r w:rsidRPr="009E6279">
              <w:rPr>
                <w:b/>
                <w:i/>
                <w:sz w:val="24"/>
                <w:szCs w:val="24"/>
              </w:rPr>
              <w:t>сентябрь</w:t>
            </w:r>
          </w:p>
          <w:p w:rsidR="009E6279" w:rsidRPr="009E6279" w:rsidRDefault="009E6279" w:rsidP="009E6279">
            <w:pPr>
              <w:ind w:right="-158"/>
              <w:rPr>
                <w:sz w:val="24"/>
                <w:szCs w:val="24"/>
              </w:rPr>
            </w:pPr>
            <w:r w:rsidRPr="009E6279">
              <w:rPr>
                <w:b/>
                <w:sz w:val="24"/>
                <w:szCs w:val="24"/>
              </w:rPr>
              <w:t>старшая группа.</w:t>
            </w:r>
          </w:p>
        </w:tc>
        <w:tc>
          <w:tcPr>
            <w:tcW w:w="5390"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Наблюдение за транспортом</w:t>
            </w:r>
          </w:p>
          <w:p w:rsidR="009E6279" w:rsidRPr="009E6279" w:rsidRDefault="009E6279" w:rsidP="009E6279">
            <w:pPr>
              <w:rPr>
                <w:sz w:val="24"/>
                <w:szCs w:val="24"/>
              </w:rPr>
            </w:pPr>
            <w:r w:rsidRPr="009E6279">
              <w:rPr>
                <w:sz w:val="24"/>
                <w:szCs w:val="24"/>
              </w:rPr>
              <w:t>( Какие виды транспорта дети знают, для чего он нужен человеку? Что , будет если вдруг весь транспорт исчезнет?).</w:t>
            </w:r>
          </w:p>
          <w:p w:rsidR="009E6279" w:rsidRPr="009E6279" w:rsidRDefault="009E6279" w:rsidP="009E6279">
            <w:pPr>
              <w:rPr>
                <w:sz w:val="24"/>
                <w:szCs w:val="24"/>
              </w:rPr>
            </w:pPr>
            <w:r w:rsidRPr="009E6279">
              <w:rPr>
                <w:sz w:val="24"/>
                <w:szCs w:val="24"/>
              </w:rPr>
              <w:t xml:space="preserve">Беседа о светофоре, загадывание загадок, что означает свет светофора.  </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Настольно - ролевые игры за столом по ПДД с макетам  «Городок» </w:t>
            </w:r>
          </w:p>
          <w:p w:rsidR="009E6279" w:rsidRPr="009E6279" w:rsidRDefault="009E6279" w:rsidP="009E6279">
            <w:pPr>
              <w:rPr>
                <w:sz w:val="24"/>
                <w:szCs w:val="24"/>
              </w:rPr>
            </w:pPr>
            <w:r w:rsidRPr="009E6279">
              <w:rPr>
                <w:sz w:val="24"/>
                <w:szCs w:val="24"/>
              </w:rPr>
              <w:t>Игровые ситуации:  «Стоп дорога».</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Подвижная игра « Светофор»</w:t>
            </w:r>
          </w:p>
        </w:tc>
        <w:tc>
          <w:tcPr>
            <w:tcW w:w="5285"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Учить наблюдать, отмечать любые изменение и характерные особенности.</w:t>
            </w:r>
          </w:p>
          <w:p w:rsidR="009E6279" w:rsidRPr="009E6279" w:rsidRDefault="009E6279" w:rsidP="009E6279">
            <w:pPr>
              <w:rPr>
                <w:sz w:val="24"/>
                <w:szCs w:val="24"/>
              </w:rPr>
            </w:pPr>
            <w:r w:rsidRPr="009E6279">
              <w:rPr>
                <w:sz w:val="24"/>
                <w:szCs w:val="24"/>
              </w:rPr>
              <w:t>Вспомнить с детьми все виды транспорта.</w:t>
            </w:r>
          </w:p>
          <w:p w:rsidR="009E6279" w:rsidRDefault="009E6279" w:rsidP="009E6279">
            <w:pPr>
              <w:rPr>
                <w:sz w:val="24"/>
                <w:szCs w:val="24"/>
              </w:rPr>
            </w:pPr>
          </w:p>
          <w:p w:rsidR="009E6279" w:rsidRPr="009E6279" w:rsidRDefault="009E6279" w:rsidP="009E6279">
            <w:pPr>
              <w:rPr>
                <w:sz w:val="24"/>
                <w:szCs w:val="24"/>
              </w:rPr>
            </w:pPr>
            <w:r w:rsidRPr="009E6279">
              <w:rPr>
                <w:sz w:val="24"/>
                <w:szCs w:val="24"/>
              </w:rPr>
              <w:t>Научить детей безопасному поведению на улицы. знать для чего нужен светофор.</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Ознакомления с ПДД и с неизвестными игровыми ситуациями. Показать опасные участки на пешеходной части улицы.</w:t>
            </w:r>
          </w:p>
          <w:p w:rsidR="009E6279" w:rsidRPr="009E6279" w:rsidRDefault="009E6279" w:rsidP="009E6279">
            <w:pPr>
              <w:rPr>
                <w:sz w:val="24"/>
                <w:szCs w:val="24"/>
              </w:rPr>
            </w:pPr>
            <w:r w:rsidRPr="009E6279">
              <w:rPr>
                <w:sz w:val="24"/>
                <w:szCs w:val="24"/>
              </w:rPr>
              <w:t xml:space="preserve"> </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Обучить правилам игры, выполнять все указания точно.  </w:t>
            </w:r>
          </w:p>
        </w:tc>
        <w:tc>
          <w:tcPr>
            <w:tcW w:w="2971"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Я. Пишумов                 « Машины»</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С. Михалков</w:t>
            </w:r>
          </w:p>
          <w:p w:rsidR="009E6279" w:rsidRPr="009E6279" w:rsidRDefault="009E6279" w:rsidP="009E6279">
            <w:pPr>
              <w:rPr>
                <w:sz w:val="24"/>
                <w:szCs w:val="24"/>
              </w:rPr>
            </w:pPr>
            <w:r w:rsidRPr="009E6279">
              <w:rPr>
                <w:sz w:val="24"/>
                <w:szCs w:val="24"/>
              </w:rPr>
              <w:t>«Бездельник светофор»</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И. Серякова « Улица где все спешат»</w:t>
            </w:r>
          </w:p>
          <w:p w:rsidR="009E6279" w:rsidRPr="009E6279" w:rsidRDefault="009E6279" w:rsidP="009E6279">
            <w:pPr>
              <w:rPr>
                <w:sz w:val="24"/>
                <w:szCs w:val="24"/>
              </w:rPr>
            </w:pPr>
          </w:p>
        </w:tc>
      </w:tr>
      <w:tr w:rsidR="009E6279" w:rsidRPr="009E6279" w:rsidTr="009E6279">
        <w:trPr>
          <w:trHeight w:val="5004"/>
        </w:trPr>
        <w:tc>
          <w:tcPr>
            <w:tcW w:w="1419"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b/>
                <w:i/>
                <w:sz w:val="24"/>
                <w:szCs w:val="24"/>
              </w:rPr>
            </w:pPr>
          </w:p>
          <w:p w:rsidR="009E6279" w:rsidRPr="009E6279" w:rsidRDefault="009E6279" w:rsidP="009E6279">
            <w:pPr>
              <w:rPr>
                <w:b/>
                <w:i/>
                <w:sz w:val="24"/>
                <w:szCs w:val="24"/>
              </w:rPr>
            </w:pPr>
            <w:r w:rsidRPr="009E6279">
              <w:rPr>
                <w:b/>
                <w:i/>
                <w:sz w:val="24"/>
                <w:szCs w:val="24"/>
              </w:rPr>
              <w:t>октябрь</w:t>
            </w: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tc>
        <w:tc>
          <w:tcPr>
            <w:tcW w:w="5390"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«Школа пешеходных наук» </w:t>
            </w:r>
          </w:p>
          <w:p w:rsidR="009E6279" w:rsidRPr="009E6279" w:rsidRDefault="009E6279" w:rsidP="009E6279">
            <w:pPr>
              <w:rPr>
                <w:sz w:val="24"/>
                <w:szCs w:val="24"/>
              </w:rPr>
            </w:pPr>
            <w:r w:rsidRPr="009E6279">
              <w:rPr>
                <w:sz w:val="24"/>
                <w:szCs w:val="24"/>
              </w:rPr>
              <w:t xml:space="preserve">Игры за столом со счётными палочками </w:t>
            </w:r>
          </w:p>
          <w:p w:rsidR="009E6279" w:rsidRPr="009E6279" w:rsidRDefault="009E6279" w:rsidP="009E6279">
            <w:pPr>
              <w:rPr>
                <w:sz w:val="24"/>
                <w:szCs w:val="24"/>
              </w:rPr>
            </w:pPr>
            <w:r w:rsidRPr="009E6279">
              <w:rPr>
                <w:sz w:val="24"/>
                <w:szCs w:val="24"/>
              </w:rPr>
              <w:t>/ сделать по образцу предмет ( машина) /</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Дидактическая игра «Найди предмет такого же цвета».</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Сюжетно - ролевая игра: « Автобус».</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Пятиминутка о ПДД «Как и где нужно переходить улицу», «Какие цвета у светофоров».</w:t>
            </w:r>
          </w:p>
          <w:p w:rsidR="009E6279" w:rsidRPr="009E6279" w:rsidRDefault="009E6279" w:rsidP="009E6279">
            <w:pPr>
              <w:rPr>
                <w:sz w:val="24"/>
                <w:szCs w:val="24"/>
              </w:rPr>
            </w:pPr>
          </w:p>
          <w:p w:rsidR="009E6279" w:rsidRPr="009E6279" w:rsidRDefault="009E6279" w:rsidP="009E6279">
            <w:pPr>
              <w:rPr>
                <w:sz w:val="24"/>
                <w:szCs w:val="24"/>
              </w:rPr>
            </w:pPr>
          </w:p>
        </w:tc>
        <w:tc>
          <w:tcPr>
            <w:tcW w:w="5285"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Ознакомление с ПДД и поведения в общественном транспорте.</w:t>
            </w:r>
          </w:p>
          <w:p w:rsidR="009E6279" w:rsidRPr="009E6279" w:rsidRDefault="009E6279" w:rsidP="009E6279">
            <w:pPr>
              <w:rPr>
                <w:sz w:val="24"/>
                <w:szCs w:val="24"/>
              </w:rPr>
            </w:pPr>
            <w:r w:rsidRPr="009E6279">
              <w:rPr>
                <w:sz w:val="24"/>
                <w:szCs w:val="24"/>
              </w:rPr>
              <w:t>Развитие мелкой моторики кисти рук.</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Закрепления цвета связанные с сигналом  </w:t>
            </w:r>
          </w:p>
          <w:p w:rsidR="009E6279" w:rsidRPr="009E6279" w:rsidRDefault="009E6279" w:rsidP="009E6279">
            <w:pPr>
              <w:rPr>
                <w:sz w:val="24"/>
                <w:szCs w:val="24"/>
              </w:rPr>
            </w:pPr>
            <w:r w:rsidRPr="009E6279">
              <w:rPr>
                <w:sz w:val="24"/>
                <w:szCs w:val="24"/>
              </w:rPr>
              <w:t>светофора.</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Учить играть дружно и всем вместе решать проблемные ситуации.</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Ознакомить детей,  как нужно правильно переходить проезжую часть. Уточнить научить запомнить цвета светофора.</w:t>
            </w:r>
          </w:p>
          <w:p w:rsidR="009E6279" w:rsidRPr="009E6279" w:rsidRDefault="009E6279" w:rsidP="009E6279">
            <w:pPr>
              <w:rPr>
                <w:sz w:val="24"/>
                <w:szCs w:val="24"/>
              </w:rPr>
            </w:pPr>
          </w:p>
          <w:p w:rsidR="009E6279" w:rsidRPr="009E6279" w:rsidRDefault="009E6279" w:rsidP="009E6279">
            <w:pPr>
              <w:rPr>
                <w:sz w:val="24"/>
                <w:szCs w:val="24"/>
              </w:rPr>
            </w:pPr>
          </w:p>
        </w:tc>
        <w:tc>
          <w:tcPr>
            <w:tcW w:w="2971"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Заучивание слов:</w:t>
            </w:r>
          </w:p>
          <w:p w:rsidR="009E6279" w:rsidRPr="009E6279" w:rsidRDefault="009E6279" w:rsidP="009E6279">
            <w:pPr>
              <w:rPr>
                <w:sz w:val="24"/>
                <w:szCs w:val="24"/>
              </w:rPr>
            </w:pPr>
            <w:r w:rsidRPr="009E6279">
              <w:rPr>
                <w:sz w:val="24"/>
                <w:szCs w:val="24"/>
              </w:rPr>
              <w:t xml:space="preserve">«Машина по улицам </w:t>
            </w:r>
          </w:p>
          <w:p w:rsidR="009E6279" w:rsidRPr="009E6279" w:rsidRDefault="009E6279" w:rsidP="009E6279">
            <w:pPr>
              <w:rPr>
                <w:sz w:val="24"/>
                <w:szCs w:val="24"/>
              </w:rPr>
            </w:pPr>
            <w:r w:rsidRPr="009E6279">
              <w:rPr>
                <w:sz w:val="24"/>
                <w:szCs w:val="24"/>
              </w:rPr>
              <w:t xml:space="preserve">                       мчится,</w:t>
            </w:r>
          </w:p>
          <w:p w:rsidR="009E6279" w:rsidRPr="009E6279" w:rsidRDefault="009E6279" w:rsidP="009E6279">
            <w:pPr>
              <w:rPr>
                <w:sz w:val="24"/>
                <w:szCs w:val="24"/>
              </w:rPr>
            </w:pPr>
            <w:r w:rsidRPr="009E6279">
              <w:rPr>
                <w:sz w:val="24"/>
                <w:szCs w:val="24"/>
              </w:rPr>
              <w:t>Из-под колёс, пыль</w:t>
            </w:r>
          </w:p>
          <w:p w:rsidR="009E6279" w:rsidRPr="009E6279" w:rsidRDefault="009E6279" w:rsidP="009E6279">
            <w:pPr>
              <w:rPr>
                <w:sz w:val="24"/>
                <w:szCs w:val="24"/>
              </w:rPr>
            </w:pPr>
            <w:r w:rsidRPr="009E6279">
              <w:rPr>
                <w:sz w:val="24"/>
                <w:szCs w:val="24"/>
              </w:rPr>
              <w:t xml:space="preserve">                 клубиться».</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А. Северный                « Светофор».</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tc>
      </w:tr>
      <w:tr w:rsidR="009E6279" w:rsidRPr="009E6279" w:rsidTr="009E6279">
        <w:trPr>
          <w:trHeight w:val="1110"/>
        </w:trPr>
        <w:tc>
          <w:tcPr>
            <w:tcW w:w="1419"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b/>
                <w:i/>
                <w:sz w:val="24"/>
                <w:szCs w:val="24"/>
              </w:rPr>
            </w:pPr>
          </w:p>
          <w:p w:rsidR="009E6279" w:rsidRPr="009E6279" w:rsidRDefault="009E6279" w:rsidP="009E6279">
            <w:pPr>
              <w:rPr>
                <w:b/>
                <w:i/>
                <w:sz w:val="24"/>
                <w:szCs w:val="24"/>
              </w:rPr>
            </w:pPr>
            <w:r w:rsidRPr="009E6279">
              <w:rPr>
                <w:b/>
                <w:i/>
                <w:sz w:val="24"/>
                <w:szCs w:val="24"/>
              </w:rPr>
              <w:t>ноябрь</w:t>
            </w:r>
          </w:p>
        </w:tc>
        <w:tc>
          <w:tcPr>
            <w:tcW w:w="5390"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Экскурсия по селу « Мое село».</w:t>
            </w:r>
          </w:p>
          <w:p w:rsidR="009E6279" w:rsidRPr="009E6279" w:rsidRDefault="009E6279" w:rsidP="009E6279">
            <w:pPr>
              <w:rPr>
                <w:sz w:val="24"/>
                <w:szCs w:val="24"/>
              </w:rPr>
            </w:pPr>
            <w:r w:rsidRPr="009E6279">
              <w:rPr>
                <w:sz w:val="24"/>
                <w:szCs w:val="24"/>
              </w:rPr>
              <w:t xml:space="preserve">/ Что находиться на этой территории. Какую опасность она за собой несёт./  </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Наблюдение за транспортом.</w:t>
            </w:r>
          </w:p>
          <w:p w:rsidR="009E6279" w:rsidRPr="009E6279" w:rsidRDefault="009E6279" w:rsidP="009E6279">
            <w:pPr>
              <w:rPr>
                <w:sz w:val="24"/>
                <w:szCs w:val="24"/>
              </w:rPr>
            </w:pPr>
            <w:r w:rsidRPr="009E6279">
              <w:rPr>
                <w:sz w:val="24"/>
                <w:szCs w:val="24"/>
              </w:rPr>
              <w:t>Словесная игра «Назови любой транспорт»</w:t>
            </w:r>
          </w:p>
          <w:p w:rsidR="009E6279" w:rsidRPr="009E6279" w:rsidRDefault="009E6279" w:rsidP="009E6279">
            <w:pPr>
              <w:rPr>
                <w:sz w:val="24"/>
                <w:szCs w:val="24"/>
              </w:rPr>
            </w:pPr>
            <w:r w:rsidRPr="009E6279">
              <w:rPr>
                <w:sz w:val="24"/>
                <w:szCs w:val="24"/>
              </w:rPr>
              <w:t>Подвижная игра: «Транспорт»</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Сюжетно - ролевая игра «Шофёры»</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Игра в поезд - изобразить вагончики. </w:t>
            </w:r>
          </w:p>
          <w:p w:rsidR="009E6279" w:rsidRPr="009E6279" w:rsidRDefault="009E6279" w:rsidP="009E6279">
            <w:pPr>
              <w:rPr>
                <w:sz w:val="24"/>
                <w:szCs w:val="24"/>
              </w:rPr>
            </w:pPr>
          </w:p>
        </w:tc>
        <w:tc>
          <w:tcPr>
            <w:tcW w:w="5285"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Ознакомление с территорией возле детского сада. Рассмотреть различные опасные ситуации. которые могут возникнуть при играх во дворе. Научить детей предвидеть и по возможности избегать их.  </w:t>
            </w:r>
          </w:p>
          <w:p w:rsidR="009E6279" w:rsidRDefault="009E6279" w:rsidP="009E6279">
            <w:pPr>
              <w:rPr>
                <w:sz w:val="24"/>
                <w:szCs w:val="24"/>
              </w:rPr>
            </w:pPr>
          </w:p>
          <w:p w:rsidR="009E6279" w:rsidRPr="009E6279" w:rsidRDefault="009E6279" w:rsidP="009E6279">
            <w:pPr>
              <w:rPr>
                <w:sz w:val="24"/>
                <w:szCs w:val="24"/>
              </w:rPr>
            </w:pPr>
            <w:r w:rsidRPr="009E6279">
              <w:rPr>
                <w:sz w:val="24"/>
                <w:szCs w:val="24"/>
              </w:rPr>
              <w:t>Рассказать о видах транспорта, научить</w:t>
            </w:r>
          </w:p>
          <w:p w:rsidR="009E6279" w:rsidRPr="009E6279" w:rsidRDefault="009E6279" w:rsidP="009E6279">
            <w:pPr>
              <w:rPr>
                <w:sz w:val="24"/>
                <w:szCs w:val="24"/>
              </w:rPr>
            </w:pPr>
            <w:r w:rsidRPr="009E6279">
              <w:rPr>
                <w:sz w:val="24"/>
                <w:szCs w:val="24"/>
              </w:rPr>
              <w:t xml:space="preserve">отмечать характерные особенности  </w:t>
            </w:r>
          </w:p>
          <w:p w:rsidR="009E6279" w:rsidRPr="009E6279" w:rsidRDefault="009E6279" w:rsidP="009E6279">
            <w:pPr>
              <w:rPr>
                <w:sz w:val="24"/>
                <w:szCs w:val="24"/>
              </w:rPr>
            </w:pPr>
            <w:r w:rsidRPr="009E6279">
              <w:rPr>
                <w:sz w:val="24"/>
                <w:szCs w:val="24"/>
              </w:rPr>
              <w:t>транспорта.</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Воспитывать дружелюбие во время игры.</w:t>
            </w:r>
          </w:p>
          <w:p w:rsidR="009E6279" w:rsidRPr="009E6279" w:rsidRDefault="009E6279" w:rsidP="009E6279">
            <w:pPr>
              <w:rPr>
                <w:sz w:val="24"/>
                <w:szCs w:val="24"/>
              </w:rPr>
            </w:pPr>
            <w:r w:rsidRPr="009E6279">
              <w:rPr>
                <w:sz w:val="24"/>
                <w:szCs w:val="24"/>
              </w:rPr>
              <w:t xml:space="preserve"> </w:t>
            </w:r>
          </w:p>
          <w:p w:rsidR="009E6279" w:rsidRDefault="009E6279" w:rsidP="009E6279">
            <w:pPr>
              <w:rPr>
                <w:sz w:val="24"/>
                <w:szCs w:val="24"/>
              </w:rPr>
            </w:pPr>
          </w:p>
          <w:p w:rsidR="009E6279" w:rsidRPr="009E6279" w:rsidRDefault="009E6279" w:rsidP="009E6279">
            <w:pPr>
              <w:rPr>
                <w:sz w:val="24"/>
                <w:szCs w:val="24"/>
              </w:rPr>
            </w:pPr>
            <w:r>
              <w:rPr>
                <w:sz w:val="24"/>
                <w:szCs w:val="24"/>
              </w:rPr>
              <w:t>О</w:t>
            </w:r>
            <w:r w:rsidRPr="009E6279">
              <w:rPr>
                <w:sz w:val="24"/>
                <w:szCs w:val="24"/>
              </w:rPr>
              <w:t>тметить, что светофор на железной</w:t>
            </w:r>
          </w:p>
          <w:p w:rsidR="009E6279" w:rsidRPr="009E6279" w:rsidRDefault="009E6279" w:rsidP="009E6279">
            <w:pPr>
              <w:rPr>
                <w:sz w:val="24"/>
                <w:szCs w:val="24"/>
              </w:rPr>
            </w:pPr>
            <w:r w:rsidRPr="009E6279">
              <w:rPr>
                <w:sz w:val="24"/>
                <w:szCs w:val="24"/>
              </w:rPr>
              <w:t>дороге называется семафором.</w:t>
            </w:r>
          </w:p>
          <w:p w:rsidR="009E6279" w:rsidRPr="009E6279" w:rsidRDefault="009E6279" w:rsidP="009E6279">
            <w:pPr>
              <w:rPr>
                <w:sz w:val="24"/>
                <w:szCs w:val="24"/>
              </w:rPr>
            </w:pPr>
          </w:p>
        </w:tc>
        <w:tc>
          <w:tcPr>
            <w:tcW w:w="2971"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Рассматривание фотографий села </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М. Пляцковский</w:t>
            </w:r>
          </w:p>
          <w:p w:rsidR="009E6279" w:rsidRPr="009E6279" w:rsidRDefault="009E6279" w:rsidP="009E6279">
            <w:pPr>
              <w:rPr>
                <w:sz w:val="24"/>
                <w:szCs w:val="24"/>
              </w:rPr>
            </w:pPr>
            <w:r w:rsidRPr="009E6279">
              <w:rPr>
                <w:sz w:val="24"/>
                <w:szCs w:val="24"/>
              </w:rPr>
              <w:t>« Стоп, машина»</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Я. Пишумов                 « Машина моя»</w:t>
            </w:r>
          </w:p>
          <w:p w:rsidR="009E6279" w:rsidRPr="009E6279" w:rsidRDefault="009E6279" w:rsidP="009E6279">
            <w:pPr>
              <w:rPr>
                <w:sz w:val="24"/>
                <w:szCs w:val="24"/>
              </w:rPr>
            </w:pPr>
          </w:p>
        </w:tc>
      </w:tr>
      <w:tr w:rsidR="009E6279" w:rsidRPr="009E6279" w:rsidTr="009E6279">
        <w:tc>
          <w:tcPr>
            <w:tcW w:w="1419"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b/>
                <w:i/>
                <w:sz w:val="24"/>
                <w:szCs w:val="24"/>
              </w:rPr>
            </w:pPr>
          </w:p>
          <w:p w:rsidR="009E6279" w:rsidRPr="009E6279" w:rsidRDefault="009E6279" w:rsidP="009E6279">
            <w:pPr>
              <w:rPr>
                <w:b/>
                <w:i/>
                <w:sz w:val="24"/>
                <w:szCs w:val="24"/>
              </w:rPr>
            </w:pPr>
            <w:r w:rsidRPr="009E6279">
              <w:rPr>
                <w:b/>
                <w:i/>
                <w:sz w:val="24"/>
                <w:szCs w:val="24"/>
              </w:rPr>
              <w:t>декабрь</w:t>
            </w: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i/>
                <w:sz w:val="24"/>
                <w:szCs w:val="24"/>
              </w:rPr>
            </w:pPr>
          </w:p>
          <w:p w:rsidR="009E6279" w:rsidRPr="009E6279" w:rsidRDefault="009E6279" w:rsidP="009E6279">
            <w:pPr>
              <w:rPr>
                <w:b/>
                <w:sz w:val="24"/>
                <w:szCs w:val="24"/>
              </w:rPr>
            </w:pPr>
          </w:p>
        </w:tc>
        <w:tc>
          <w:tcPr>
            <w:tcW w:w="5390"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Загадывание загадок о машинах. Беседа о ПДД.</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Настольная игра «Городок»</w:t>
            </w:r>
          </w:p>
          <w:p w:rsidR="009E6279" w:rsidRPr="009E6279" w:rsidRDefault="009E6279" w:rsidP="009E6279">
            <w:pPr>
              <w:rPr>
                <w:sz w:val="24"/>
                <w:szCs w:val="24"/>
              </w:rPr>
            </w:pPr>
            <w:r w:rsidRPr="009E6279">
              <w:rPr>
                <w:sz w:val="24"/>
                <w:szCs w:val="24"/>
              </w:rPr>
              <w:t>с маленькими машинками, дорожные знаки и светофоры.</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Дидактическая игра «Красный, зелёный, жёлтый».</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Игры с крупным строительным материалом « Детский городок», сюжетно-</w:t>
            </w:r>
          </w:p>
          <w:p w:rsidR="009E6279" w:rsidRPr="009E6279" w:rsidRDefault="009E6279" w:rsidP="009E6279">
            <w:pPr>
              <w:rPr>
                <w:sz w:val="24"/>
                <w:szCs w:val="24"/>
              </w:rPr>
            </w:pPr>
            <w:r w:rsidRPr="009E6279">
              <w:rPr>
                <w:sz w:val="24"/>
                <w:szCs w:val="24"/>
              </w:rPr>
              <w:t>ролевая игра «Шофёры».</w:t>
            </w:r>
          </w:p>
          <w:p w:rsidR="009E6279" w:rsidRPr="009E6279" w:rsidRDefault="009E6279" w:rsidP="009E6279">
            <w:pPr>
              <w:rPr>
                <w:sz w:val="24"/>
                <w:szCs w:val="24"/>
              </w:rPr>
            </w:pPr>
          </w:p>
        </w:tc>
        <w:tc>
          <w:tcPr>
            <w:tcW w:w="5285"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Развивать у детей логическое мышление и умение отгадывать загадки.</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Расширять представление о правилах поведения на улице, учить детей видеть всё то, что представляет опасность для жизни и здоровья.  </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Закреплять ПДД; Научить чётко, выражать свои мысли, говорить верно. </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Воспитывать у детей дружелюбие, внимательность. Закреплять знания полученные ранее..</w:t>
            </w:r>
          </w:p>
        </w:tc>
        <w:tc>
          <w:tcPr>
            <w:tcW w:w="2971"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И. Агеева «Весёлые загадки» </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В. Кожевников</w:t>
            </w:r>
          </w:p>
          <w:p w:rsidR="009E6279" w:rsidRPr="009E6279" w:rsidRDefault="009E6279" w:rsidP="009E6279">
            <w:pPr>
              <w:rPr>
                <w:sz w:val="24"/>
                <w:szCs w:val="24"/>
              </w:rPr>
            </w:pPr>
            <w:r w:rsidRPr="009E6279">
              <w:rPr>
                <w:sz w:val="24"/>
                <w:szCs w:val="24"/>
              </w:rPr>
              <w:t>«Светофор».</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Н. А. Извекова /</w:t>
            </w:r>
          </w:p>
          <w:p w:rsidR="009E6279" w:rsidRPr="009E6279" w:rsidRDefault="009E6279" w:rsidP="009E6279">
            <w:pPr>
              <w:rPr>
                <w:sz w:val="24"/>
                <w:szCs w:val="24"/>
              </w:rPr>
            </w:pPr>
            <w:r w:rsidRPr="009E6279">
              <w:rPr>
                <w:sz w:val="24"/>
                <w:szCs w:val="24"/>
              </w:rPr>
              <w:t>ПДД для детей дошкольного возраста.</w:t>
            </w:r>
          </w:p>
          <w:p w:rsidR="009E6279" w:rsidRPr="009E6279" w:rsidRDefault="009E6279" w:rsidP="009E6279">
            <w:pPr>
              <w:rPr>
                <w:sz w:val="24"/>
                <w:szCs w:val="24"/>
              </w:rPr>
            </w:pPr>
          </w:p>
          <w:p w:rsidR="009E6279" w:rsidRPr="009E6279" w:rsidRDefault="009E6279" w:rsidP="009E6279">
            <w:pPr>
              <w:rPr>
                <w:sz w:val="24"/>
                <w:szCs w:val="24"/>
              </w:rPr>
            </w:pPr>
          </w:p>
        </w:tc>
      </w:tr>
      <w:tr w:rsidR="009E6279" w:rsidRPr="009E6279" w:rsidTr="009E6279">
        <w:tc>
          <w:tcPr>
            <w:tcW w:w="1419"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b/>
                <w:i/>
                <w:sz w:val="24"/>
                <w:szCs w:val="24"/>
              </w:rPr>
            </w:pPr>
            <w:r w:rsidRPr="009E6279">
              <w:rPr>
                <w:b/>
                <w:i/>
                <w:sz w:val="24"/>
                <w:szCs w:val="24"/>
              </w:rPr>
              <w:t>январь</w:t>
            </w:r>
          </w:p>
          <w:p w:rsidR="009E6279" w:rsidRPr="009E6279" w:rsidRDefault="009E6279" w:rsidP="009E6279">
            <w:pPr>
              <w:rPr>
                <w:b/>
                <w:i/>
                <w:sz w:val="24"/>
                <w:szCs w:val="24"/>
              </w:rPr>
            </w:pPr>
          </w:p>
        </w:tc>
        <w:tc>
          <w:tcPr>
            <w:tcW w:w="5390"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Целевая прогулка по ближайшим улицам</w:t>
            </w:r>
          </w:p>
          <w:p w:rsidR="009E6279" w:rsidRPr="009E6279" w:rsidRDefault="009E6279" w:rsidP="009E6279">
            <w:pPr>
              <w:rPr>
                <w:sz w:val="24"/>
                <w:szCs w:val="24"/>
              </w:rPr>
            </w:pPr>
            <w:r w:rsidRPr="009E6279">
              <w:rPr>
                <w:sz w:val="24"/>
                <w:szCs w:val="24"/>
              </w:rPr>
              <w:t>/Работа светофора. Наблюдение за транспортом./</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 Подвижная игра «Автомобили»</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Беседа о городском транспорте</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Сюжетно - ролевая игра с крупным строительным и материалом «Водители - строители». </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Экскурсия на улицу М Джалиля на « автобусе» ( по фотографиям и иллюстрациям).</w:t>
            </w:r>
          </w:p>
        </w:tc>
        <w:tc>
          <w:tcPr>
            <w:tcW w:w="5285"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Обратить внимание детей на работу светофора, на правильное выполнения ПДД пешеходами и транспортом.</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Учить играть весело, интересно и дружно. </w:t>
            </w:r>
          </w:p>
          <w:p w:rsidR="009E6279" w:rsidRPr="009E6279" w:rsidRDefault="009E6279" w:rsidP="009E6279">
            <w:pPr>
              <w:rPr>
                <w:sz w:val="24"/>
                <w:szCs w:val="24"/>
              </w:rPr>
            </w:pPr>
            <w:r w:rsidRPr="009E6279">
              <w:rPr>
                <w:sz w:val="24"/>
                <w:szCs w:val="24"/>
              </w:rPr>
              <w:t>Уточнять и расширять знания о транспорте, Приучать культуре поведения в транспорте.</w:t>
            </w:r>
          </w:p>
          <w:p w:rsidR="009E6279" w:rsidRPr="009E6279" w:rsidRDefault="009E6279" w:rsidP="009E6279">
            <w:pPr>
              <w:rPr>
                <w:sz w:val="24"/>
                <w:szCs w:val="24"/>
              </w:rPr>
            </w:pPr>
            <w:r w:rsidRPr="009E6279">
              <w:rPr>
                <w:sz w:val="24"/>
                <w:szCs w:val="24"/>
              </w:rPr>
              <w:t xml:space="preserve">Учить пользоваться в игре полученными  знаниями  на занятиях и входе бесед. </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Воспитывать у детей чувство гордости за красоту своего города.</w:t>
            </w:r>
          </w:p>
        </w:tc>
        <w:tc>
          <w:tcPr>
            <w:tcW w:w="2971"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Я. Пишумов «Машина»</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Чтение отрывка Б. Житкова «Что я видел»</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Фотографии и иллюстрации г. Бугульмы. Изготовления альбома знакомых улиц города. </w:t>
            </w:r>
          </w:p>
          <w:p w:rsidR="009E6279" w:rsidRPr="009E6279" w:rsidRDefault="009E6279" w:rsidP="009E6279">
            <w:pPr>
              <w:rPr>
                <w:sz w:val="24"/>
                <w:szCs w:val="24"/>
              </w:rPr>
            </w:pPr>
          </w:p>
        </w:tc>
      </w:tr>
      <w:tr w:rsidR="009E6279" w:rsidRPr="009E6279" w:rsidTr="009E6279">
        <w:tc>
          <w:tcPr>
            <w:tcW w:w="1419"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b/>
                <w:i/>
                <w:sz w:val="24"/>
                <w:szCs w:val="24"/>
              </w:rPr>
            </w:pPr>
          </w:p>
          <w:p w:rsidR="009E6279" w:rsidRPr="009E6279" w:rsidRDefault="009E6279" w:rsidP="009E6279">
            <w:pPr>
              <w:rPr>
                <w:b/>
                <w:i/>
                <w:sz w:val="24"/>
                <w:szCs w:val="24"/>
              </w:rPr>
            </w:pPr>
            <w:r w:rsidRPr="009E6279">
              <w:rPr>
                <w:b/>
                <w:i/>
                <w:sz w:val="24"/>
                <w:szCs w:val="24"/>
              </w:rPr>
              <w:t>февраль</w:t>
            </w:r>
          </w:p>
        </w:tc>
        <w:tc>
          <w:tcPr>
            <w:tcW w:w="5390"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Занятие: Ознакомление с окружающем </w:t>
            </w:r>
          </w:p>
          <w:p w:rsidR="009E6279" w:rsidRPr="009E6279" w:rsidRDefault="009E6279" w:rsidP="009E6279">
            <w:pPr>
              <w:rPr>
                <w:sz w:val="24"/>
                <w:szCs w:val="24"/>
              </w:rPr>
            </w:pPr>
            <w:r w:rsidRPr="009E6279">
              <w:rPr>
                <w:sz w:val="24"/>
                <w:szCs w:val="24"/>
              </w:rPr>
              <w:t xml:space="preserve">« Правила безопасного поведения в транспорте и на остановке»  </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Беседа поведения в общественном транспорте. </w:t>
            </w:r>
          </w:p>
          <w:p w:rsidR="009E6279" w:rsidRPr="009E6279" w:rsidRDefault="009E6279" w:rsidP="009E6279">
            <w:pPr>
              <w:rPr>
                <w:sz w:val="24"/>
                <w:szCs w:val="24"/>
              </w:rPr>
            </w:pPr>
            <w:r w:rsidRPr="009E6279">
              <w:rPr>
                <w:sz w:val="24"/>
                <w:szCs w:val="24"/>
              </w:rPr>
              <w:t>Настольная игра « Разложи по картинкам транспорт»</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Сюжетно - ролевая игра «Автобус» с крупным строительным материалом. </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Обыгрывание проблемных ситуаций поведения в транспорте.</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Школа юного пешехода - светофор.</w:t>
            </w:r>
          </w:p>
          <w:p w:rsidR="009E6279" w:rsidRPr="009E6279" w:rsidRDefault="009E6279" w:rsidP="009E6279">
            <w:pPr>
              <w:rPr>
                <w:sz w:val="24"/>
                <w:szCs w:val="24"/>
              </w:rPr>
            </w:pPr>
            <w:r w:rsidRPr="009E6279">
              <w:rPr>
                <w:sz w:val="24"/>
                <w:szCs w:val="24"/>
              </w:rPr>
              <w:t xml:space="preserve"> </w:t>
            </w:r>
          </w:p>
        </w:tc>
        <w:tc>
          <w:tcPr>
            <w:tcW w:w="5285"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Напомнить правило о поведения в транспорте, чем полезен транспорт. Разыгрывать конкретных ситуаций.</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Освоение предметной ситуации речевого </w:t>
            </w:r>
          </w:p>
          <w:p w:rsidR="009E6279" w:rsidRPr="009E6279" w:rsidRDefault="009E6279" w:rsidP="009E6279">
            <w:pPr>
              <w:rPr>
                <w:sz w:val="24"/>
                <w:szCs w:val="24"/>
              </w:rPr>
            </w:pPr>
            <w:r w:rsidRPr="009E6279">
              <w:rPr>
                <w:sz w:val="24"/>
                <w:szCs w:val="24"/>
              </w:rPr>
              <w:t>поведения.</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Научить детей делать «большой автобус». Закреплять умение идти к общей цели, </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умение оказать помощь другому.</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Научить и обратить  внимание детей на работу светофора, в каких местах он находится. Какую помощь приносит пешеходам. </w:t>
            </w:r>
          </w:p>
        </w:tc>
        <w:tc>
          <w:tcPr>
            <w:tcW w:w="2971"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«Интеллектуальные развитие дошкольников» стр. 74, № 54.</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Серия картинок с проблемными ситуациями.</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З. Курцева  «Очень важный разговор» №14, стр. 33. </w:t>
            </w:r>
          </w:p>
          <w:p w:rsidR="009E6279" w:rsidRPr="009E6279" w:rsidRDefault="009E6279" w:rsidP="009E6279">
            <w:pPr>
              <w:rPr>
                <w:sz w:val="24"/>
                <w:szCs w:val="24"/>
              </w:rPr>
            </w:pPr>
          </w:p>
          <w:p w:rsidR="009E6279" w:rsidRPr="009E6279" w:rsidRDefault="009E6279" w:rsidP="009E6279">
            <w:pPr>
              <w:rPr>
                <w:sz w:val="24"/>
                <w:szCs w:val="24"/>
              </w:rPr>
            </w:pPr>
          </w:p>
        </w:tc>
      </w:tr>
      <w:tr w:rsidR="009E6279" w:rsidRPr="009E6279" w:rsidTr="009E6279">
        <w:tc>
          <w:tcPr>
            <w:tcW w:w="1419"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jc w:val="center"/>
              <w:rPr>
                <w:b/>
                <w:i/>
                <w:sz w:val="24"/>
                <w:szCs w:val="24"/>
              </w:rPr>
            </w:pPr>
          </w:p>
          <w:p w:rsidR="009E6279" w:rsidRPr="009E6279" w:rsidRDefault="009E6279" w:rsidP="009E6279">
            <w:pPr>
              <w:jc w:val="center"/>
              <w:rPr>
                <w:b/>
                <w:i/>
                <w:sz w:val="24"/>
                <w:szCs w:val="24"/>
              </w:rPr>
            </w:pPr>
            <w:r w:rsidRPr="009E6279">
              <w:rPr>
                <w:b/>
                <w:i/>
                <w:sz w:val="24"/>
                <w:szCs w:val="24"/>
              </w:rPr>
              <w:t>март</w:t>
            </w:r>
          </w:p>
        </w:tc>
        <w:tc>
          <w:tcPr>
            <w:tcW w:w="5390"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Наблюдения за транспортом приехавший в детский сад. </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Подвижная игра: «Цветные автомобили».</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Интегрированное мероприятие по профилактике детского транспортного травматизма ток-шоу              </w:t>
            </w:r>
          </w:p>
          <w:p w:rsidR="009E6279" w:rsidRPr="009E6279" w:rsidRDefault="009E6279" w:rsidP="009E6279">
            <w:pPr>
              <w:rPr>
                <w:sz w:val="24"/>
                <w:szCs w:val="24"/>
              </w:rPr>
            </w:pPr>
            <w:r w:rsidRPr="009E6279">
              <w:rPr>
                <w:sz w:val="24"/>
                <w:szCs w:val="24"/>
              </w:rPr>
              <w:t>« Листая дорожную азбуку»</w:t>
            </w:r>
          </w:p>
          <w:p w:rsidR="009E6279" w:rsidRPr="009E6279" w:rsidRDefault="009E6279" w:rsidP="009E6279">
            <w:pPr>
              <w:rPr>
                <w:sz w:val="24"/>
                <w:szCs w:val="24"/>
              </w:rPr>
            </w:pPr>
            <w:r w:rsidRPr="009E6279">
              <w:rPr>
                <w:sz w:val="24"/>
                <w:szCs w:val="24"/>
              </w:rPr>
              <w:t>Сюжетно - ролевая игра « Шофёры».</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Настольная игра: « Собери знак».</w:t>
            </w:r>
          </w:p>
          <w:p w:rsidR="009E6279" w:rsidRPr="009E6279" w:rsidRDefault="009E6279" w:rsidP="009E6279">
            <w:pPr>
              <w:rPr>
                <w:sz w:val="24"/>
                <w:szCs w:val="24"/>
              </w:rPr>
            </w:pPr>
            <w:r w:rsidRPr="009E6279">
              <w:rPr>
                <w:sz w:val="24"/>
                <w:szCs w:val="24"/>
              </w:rPr>
              <w:t xml:space="preserve">Подвижная игра: « Цветные автомобили» </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  </w:t>
            </w:r>
          </w:p>
        </w:tc>
        <w:tc>
          <w:tcPr>
            <w:tcW w:w="5285"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Учить отмечать внешний вид транспорта, какие у него особенности, для чего он нужен, какую пользу приносит. </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Воспитывать дружелюбие, дисциплину.  </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 Закрепление знания детей о ПДД. Развивать радостное эмоциональное переживание в входе занятия. Развивать достаточный уровень усвоения основных терминов и понятий по обучению детей правилам поведения на улицы. </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Познакомить детей со знаками и с их внешним видом.</w:t>
            </w:r>
          </w:p>
          <w:p w:rsidR="009E6279" w:rsidRPr="009E6279" w:rsidRDefault="009E6279" w:rsidP="009E6279">
            <w:pPr>
              <w:rPr>
                <w:sz w:val="24"/>
                <w:szCs w:val="24"/>
              </w:rPr>
            </w:pPr>
            <w:r w:rsidRPr="009E6279">
              <w:rPr>
                <w:sz w:val="24"/>
                <w:szCs w:val="24"/>
              </w:rPr>
              <w:t>Закрепления цвета.</w:t>
            </w:r>
          </w:p>
        </w:tc>
        <w:tc>
          <w:tcPr>
            <w:tcW w:w="2971"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tc>
      </w:tr>
      <w:tr w:rsidR="009E6279" w:rsidRPr="009E6279" w:rsidTr="009E6279">
        <w:tc>
          <w:tcPr>
            <w:tcW w:w="1419"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b/>
                <w:i/>
                <w:sz w:val="24"/>
                <w:szCs w:val="24"/>
              </w:rPr>
            </w:pPr>
          </w:p>
          <w:p w:rsidR="009E6279" w:rsidRPr="009E6279" w:rsidRDefault="009E6279" w:rsidP="009E6279">
            <w:pPr>
              <w:rPr>
                <w:b/>
                <w:i/>
                <w:sz w:val="24"/>
                <w:szCs w:val="24"/>
              </w:rPr>
            </w:pPr>
            <w:r w:rsidRPr="009E6279">
              <w:rPr>
                <w:b/>
                <w:i/>
                <w:sz w:val="24"/>
                <w:szCs w:val="24"/>
              </w:rPr>
              <w:t>апрель</w:t>
            </w:r>
          </w:p>
        </w:tc>
        <w:tc>
          <w:tcPr>
            <w:tcW w:w="5390"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Сюжетно - ролевая игра «Водители»</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Наблюдение за проезжающим транспортом.</w:t>
            </w:r>
          </w:p>
          <w:p w:rsidR="009E6279" w:rsidRPr="009E6279" w:rsidRDefault="009E6279" w:rsidP="009E6279">
            <w:pPr>
              <w:rPr>
                <w:sz w:val="24"/>
                <w:szCs w:val="24"/>
              </w:rPr>
            </w:pPr>
            <w:r w:rsidRPr="009E6279">
              <w:rPr>
                <w:sz w:val="24"/>
                <w:szCs w:val="24"/>
              </w:rPr>
              <w:t>Заучивание стихотворения про светофор</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Ознакомление с окружающим занятие по ПДД « Дорожные уроки землянам».</w:t>
            </w:r>
          </w:p>
          <w:p w:rsidR="009E6279" w:rsidRPr="009E6279" w:rsidRDefault="009E6279" w:rsidP="009E6279">
            <w:pPr>
              <w:rPr>
                <w:sz w:val="24"/>
                <w:szCs w:val="24"/>
              </w:rPr>
            </w:pPr>
            <w:r w:rsidRPr="009E6279">
              <w:rPr>
                <w:sz w:val="24"/>
                <w:szCs w:val="24"/>
              </w:rPr>
              <w:t>Дидактическая игра: « Собери знак»</w:t>
            </w:r>
          </w:p>
          <w:p w:rsidR="009E6279" w:rsidRPr="009E6279" w:rsidRDefault="009E6279" w:rsidP="009E6279">
            <w:pPr>
              <w:rPr>
                <w:sz w:val="24"/>
                <w:szCs w:val="24"/>
              </w:rPr>
            </w:pPr>
            <w:r w:rsidRPr="009E6279">
              <w:rPr>
                <w:sz w:val="24"/>
                <w:szCs w:val="24"/>
              </w:rPr>
              <w:t xml:space="preserve"> </w:t>
            </w:r>
          </w:p>
          <w:p w:rsidR="009E6279" w:rsidRPr="009E6279" w:rsidRDefault="009E6279" w:rsidP="009E6279">
            <w:pPr>
              <w:rPr>
                <w:sz w:val="24"/>
                <w:szCs w:val="24"/>
              </w:rPr>
            </w:pPr>
            <w:r w:rsidRPr="009E6279">
              <w:rPr>
                <w:sz w:val="24"/>
                <w:szCs w:val="24"/>
              </w:rPr>
              <w:t xml:space="preserve">Поэтическая минутка  повтор стихов, загадок о ПДД. </w:t>
            </w:r>
          </w:p>
          <w:p w:rsidR="009E6279" w:rsidRPr="009E6279" w:rsidRDefault="009E6279" w:rsidP="009E6279">
            <w:pPr>
              <w:rPr>
                <w:sz w:val="24"/>
                <w:szCs w:val="24"/>
              </w:rPr>
            </w:pPr>
            <w:r w:rsidRPr="009E6279">
              <w:rPr>
                <w:sz w:val="24"/>
                <w:szCs w:val="24"/>
              </w:rPr>
              <w:t xml:space="preserve">Свободное рисование: «Нарисуй, какой хочешь знак». </w:t>
            </w:r>
          </w:p>
          <w:p w:rsidR="009E6279" w:rsidRPr="009E6279" w:rsidRDefault="009E6279" w:rsidP="009E6279">
            <w:pPr>
              <w:rPr>
                <w:sz w:val="24"/>
                <w:szCs w:val="24"/>
              </w:rPr>
            </w:pPr>
          </w:p>
        </w:tc>
        <w:tc>
          <w:tcPr>
            <w:tcW w:w="5285"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Развивать уважения к друг, другу во время игры.</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Развивать наблюдательность и уточнить внешний вид транспорта.</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Формировать умение работать по карте со схемой, делая вывод окончательного результата.  </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Познакомить детей со знаками и с их внешним видом.</w:t>
            </w:r>
          </w:p>
          <w:p w:rsidR="009E6279" w:rsidRPr="009E6279" w:rsidRDefault="009E6279" w:rsidP="009E6279">
            <w:pPr>
              <w:rPr>
                <w:sz w:val="24"/>
                <w:szCs w:val="24"/>
              </w:rPr>
            </w:pPr>
            <w:r w:rsidRPr="009E6279">
              <w:rPr>
                <w:sz w:val="24"/>
                <w:szCs w:val="24"/>
              </w:rPr>
              <w:t>Развивать память у детей и логическое мышления.</w:t>
            </w:r>
          </w:p>
          <w:p w:rsidR="009E6279" w:rsidRPr="009E6279" w:rsidRDefault="009E6279" w:rsidP="009E6279">
            <w:pPr>
              <w:rPr>
                <w:sz w:val="24"/>
                <w:szCs w:val="24"/>
              </w:rPr>
            </w:pPr>
          </w:p>
        </w:tc>
        <w:tc>
          <w:tcPr>
            <w:tcW w:w="2971"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С. Михалков « Если свет зажегся красный»</w:t>
            </w:r>
          </w:p>
          <w:p w:rsidR="009E6279" w:rsidRPr="009E6279" w:rsidRDefault="009E6279" w:rsidP="009E6279">
            <w:pPr>
              <w:rPr>
                <w:sz w:val="24"/>
                <w:szCs w:val="24"/>
              </w:rPr>
            </w:pPr>
            <w:r w:rsidRPr="009E6279">
              <w:rPr>
                <w:sz w:val="24"/>
                <w:szCs w:val="24"/>
              </w:rPr>
              <w:t>С. Прокофьева</w:t>
            </w:r>
          </w:p>
          <w:p w:rsidR="009E6279" w:rsidRPr="009E6279" w:rsidRDefault="009E6279" w:rsidP="009E6279">
            <w:pPr>
              <w:rPr>
                <w:sz w:val="24"/>
                <w:szCs w:val="24"/>
              </w:rPr>
            </w:pPr>
            <w:r w:rsidRPr="009E6279">
              <w:rPr>
                <w:sz w:val="24"/>
                <w:szCs w:val="24"/>
              </w:rPr>
              <w:t>«Мой светофор»</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Все ранее разученные.</w:t>
            </w:r>
          </w:p>
        </w:tc>
      </w:tr>
      <w:tr w:rsidR="009E6279" w:rsidRPr="009E6279" w:rsidTr="009E6279">
        <w:tc>
          <w:tcPr>
            <w:tcW w:w="1419"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b/>
                <w:i/>
                <w:sz w:val="24"/>
                <w:szCs w:val="24"/>
              </w:rPr>
            </w:pPr>
          </w:p>
          <w:p w:rsidR="009E6279" w:rsidRPr="009E6279" w:rsidRDefault="009E6279" w:rsidP="009E6279">
            <w:pPr>
              <w:rPr>
                <w:b/>
                <w:i/>
                <w:sz w:val="24"/>
                <w:szCs w:val="24"/>
              </w:rPr>
            </w:pPr>
            <w:r w:rsidRPr="009E6279">
              <w:rPr>
                <w:b/>
                <w:i/>
                <w:sz w:val="24"/>
                <w:szCs w:val="24"/>
              </w:rPr>
              <w:t>май</w:t>
            </w:r>
          </w:p>
        </w:tc>
        <w:tc>
          <w:tcPr>
            <w:tcW w:w="5390"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Школа юного пешехода: сюжетно - ролевая игра « Перекрёсток».</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Сюжетно - ролевая игра                              </w:t>
            </w:r>
          </w:p>
          <w:p w:rsidR="009E6279" w:rsidRPr="009E6279" w:rsidRDefault="009E6279" w:rsidP="009E6279">
            <w:pPr>
              <w:rPr>
                <w:sz w:val="24"/>
                <w:szCs w:val="24"/>
              </w:rPr>
            </w:pPr>
            <w:r w:rsidRPr="009E6279">
              <w:rPr>
                <w:sz w:val="24"/>
                <w:szCs w:val="24"/>
              </w:rPr>
              <w:t xml:space="preserve"> « Автомобилисты».</w:t>
            </w:r>
          </w:p>
          <w:p w:rsidR="009E6279" w:rsidRPr="009E6279" w:rsidRDefault="009E6279" w:rsidP="009E6279">
            <w:pPr>
              <w:rPr>
                <w:sz w:val="24"/>
                <w:szCs w:val="24"/>
              </w:rPr>
            </w:pPr>
            <w:r w:rsidRPr="009E6279">
              <w:rPr>
                <w:sz w:val="24"/>
                <w:szCs w:val="24"/>
              </w:rPr>
              <w:t>Просмотры альбомов с транспортом и улицы города. Беседа.</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Настольная игра «Городок»</w:t>
            </w:r>
          </w:p>
          <w:p w:rsidR="009E6279" w:rsidRPr="009E6279" w:rsidRDefault="009E6279" w:rsidP="009E6279">
            <w:pPr>
              <w:rPr>
                <w:sz w:val="24"/>
                <w:szCs w:val="24"/>
              </w:rPr>
            </w:pPr>
            <w:r w:rsidRPr="009E6279">
              <w:rPr>
                <w:sz w:val="24"/>
                <w:szCs w:val="24"/>
              </w:rPr>
              <w:t>Дидактическая игра « Дорожные знаки».</w:t>
            </w:r>
          </w:p>
          <w:p w:rsidR="009E6279" w:rsidRPr="009E6279" w:rsidRDefault="009E6279" w:rsidP="009E6279">
            <w:pPr>
              <w:rPr>
                <w:sz w:val="24"/>
                <w:szCs w:val="24"/>
              </w:rPr>
            </w:pPr>
          </w:p>
        </w:tc>
        <w:tc>
          <w:tcPr>
            <w:tcW w:w="5285"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Закрепить знания об опасных местах на дороге.</w:t>
            </w: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 xml:space="preserve">Уточнить знания об профессии водителя, что она из себя представляет. Развивать интерес к автомобилям. </w:t>
            </w:r>
          </w:p>
          <w:p w:rsidR="009E6279" w:rsidRPr="009E6279" w:rsidRDefault="009E6279" w:rsidP="009E6279">
            <w:pPr>
              <w:rPr>
                <w:sz w:val="24"/>
                <w:szCs w:val="24"/>
              </w:rPr>
            </w:pPr>
          </w:p>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Выяснить готовность правильно действовать в сложившейся ситуации на дороге, улице.</w:t>
            </w:r>
          </w:p>
          <w:p w:rsidR="009E6279" w:rsidRPr="009E6279" w:rsidRDefault="009E6279" w:rsidP="009E6279">
            <w:pPr>
              <w:rPr>
                <w:sz w:val="24"/>
                <w:szCs w:val="24"/>
              </w:rPr>
            </w:pPr>
          </w:p>
        </w:tc>
        <w:tc>
          <w:tcPr>
            <w:tcW w:w="2971" w:type="dxa"/>
            <w:tcBorders>
              <w:top w:val="single" w:sz="4" w:space="0" w:color="auto"/>
              <w:left w:val="single" w:sz="4" w:space="0" w:color="auto"/>
              <w:bottom w:val="single" w:sz="4" w:space="0" w:color="auto"/>
              <w:right w:val="single" w:sz="4" w:space="0" w:color="auto"/>
            </w:tcBorders>
          </w:tcPr>
          <w:p w:rsidR="009E6279" w:rsidRPr="009E6279" w:rsidRDefault="009E6279" w:rsidP="009E6279">
            <w:pPr>
              <w:rPr>
                <w:sz w:val="24"/>
                <w:szCs w:val="24"/>
              </w:rPr>
            </w:pPr>
          </w:p>
          <w:p w:rsidR="009E6279" w:rsidRPr="009E6279" w:rsidRDefault="009E6279" w:rsidP="009E6279">
            <w:pPr>
              <w:rPr>
                <w:sz w:val="24"/>
                <w:szCs w:val="24"/>
              </w:rPr>
            </w:pPr>
            <w:r w:rsidRPr="009E6279">
              <w:rPr>
                <w:sz w:val="24"/>
                <w:szCs w:val="24"/>
              </w:rPr>
              <w:t>З, Курцева «Ты - словечко» №16 стр.47.</w:t>
            </w:r>
          </w:p>
        </w:tc>
      </w:tr>
    </w:tbl>
    <w:p w:rsidR="009E6279" w:rsidRDefault="009E6279" w:rsidP="009E6279">
      <w:pPr>
        <w:rPr>
          <w:sz w:val="24"/>
          <w:szCs w:val="24"/>
        </w:rPr>
      </w:pPr>
    </w:p>
    <w:p w:rsidR="007F29A9" w:rsidRDefault="007F29A9" w:rsidP="009E6279">
      <w:pPr>
        <w:rPr>
          <w:sz w:val="24"/>
          <w:szCs w:val="24"/>
        </w:rPr>
      </w:pPr>
    </w:p>
    <w:p w:rsidR="007F29A9" w:rsidRDefault="007F29A9" w:rsidP="009E6279">
      <w:pPr>
        <w:rPr>
          <w:sz w:val="24"/>
          <w:szCs w:val="24"/>
        </w:rPr>
      </w:pPr>
    </w:p>
    <w:p w:rsidR="007F29A9" w:rsidRDefault="007F29A9" w:rsidP="009E6279">
      <w:pPr>
        <w:rPr>
          <w:sz w:val="24"/>
          <w:szCs w:val="24"/>
        </w:rPr>
      </w:pPr>
    </w:p>
    <w:p w:rsidR="007F29A9" w:rsidRDefault="007F29A9" w:rsidP="009E6279">
      <w:pPr>
        <w:rPr>
          <w:sz w:val="24"/>
          <w:szCs w:val="24"/>
        </w:rPr>
      </w:pPr>
    </w:p>
    <w:p w:rsidR="007F29A9" w:rsidRDefault="007F29A9" w:rsidP="009E6279">
      <w:pPr>
        <w:rPr>
          <w:sz w:val="24"/>
          <w:szCs w:val="24"/>
        </w:rPr>
      </w:pPr>
    </w:p>
    <w:p w:rsidR="007F29A9" w:rsidRDefault="007F29A9" w:rsidP="009E6279">
      <w:pPr>
        <w:rPr>
          <w:sz w:val="24"/>
          <w:szCs w:val="24"/>
        </w:rPr>
      </w:pPr>
    </w:p>
    <w:p w:rsidR="007F29A9" w:rsidRDefault="007F29A9" w:rsidP="009E6279">
      <w:pPr>
        <w:rPr>
          <w:sz w:val="24"/>
          <w:szCs w:val="24"/>
        </w:rPr>
      </w:pPr>
    </w:p>
    <w:p w:rsidR="008242D2" w:rsidRDefault="008242D2" w:rsidP="009E6279">
      <w:pPr>
        <w:rPr>
          <w:sz w:val="24"/>
          <w:szCs w:val="24"/>
        </w:rPr>
      </w:pPr>
    </w:p>
    <w:p w:rsidR="008242D2" w:rsidRPr="009E6279" w:rsidRDefault="008242D2" w:rsidP="009E6279">
      <w:pPr>
        <w:rPr>
          <w:sz w:val="24"/>
          <w:szCs w:val="24"/>
        </w:rPr>
      </w:pPr>
    </w:p>
    <w:p w:rsidR="007F29A9" w:rsidRDefault="007F29A9" w:rsidP="007F29A9">
      <w:pPr>
        <w:spacing w:after="0" w:line="240" w:lineRule="auto"/>
        <w:jc w:val="center"/>
        <w:rPr>
          <w:b/>
        </w:rPr>
      </w:pPr>
      <w:r>
        <w:rPr>
          <w:b/>
        </w:rPr>
        <w:t>Примерное комплексно-тематическое</w:t>
      </w:r>
      <w:r w:rsidR="009E6279" w:rsidRPr="009E6279">
        <w:rPr>
          <w:b/>
        </w:rPr>
        <w:t xml:space="preserve"> планирование по</w:t>
      </w:r>
      <w:r>
        <w:rPr>
          <w:b/>
        </w:rPr>
        <w:t xml:space="preserve"> основам</w:t>
      </w:r>
      <w:r w:rsidR="009E6279" w:rsidRPr="009E6279">
        <w:rPr>
          <w:b/>
        </w:rPr>
        <w:t xml:space="preserve"> безопасности</w:t>
      </w:r>
      <w:r>
        <w:rPr>
          <w:b/>
        </w:rPr>
        <w:t xml:space="preserve"> жизнедеятельности </w:t>
      </w:r>
    </w:p>
    <w:p w:rsidR="009E6279" w:rsidRDefault="009E6279" w:rsidP="007F29A9">
      <w:pPr>
        <w:spacing w:after="0" w:line="240" w:lineRule="auto"/>
        <w:jc w:val="center"/>
        <w:rPr>
          <w:b/>
        </w:rPr>
      </w:pPr>
      <w:r w:rsidRPr="009E6279">
        <w:rPr>
          <w:b/>
        </w:rPr>
        <w:t xml:space="preserve"> на 2020-2021 учебный год</w:t>
      </w:r>
    </w:p>
    <w:tbl>
      <w:tblPr>
        <w:tblStyle w:val="aa"/>
        <w:tblW w:w="15876" w:type="dxa"/>
        <w:tblInd w:w="-459" w:type="dxa"/>
        <w:tblLook w:val="04A0"/>
      </w:tblPr>
      <w:tblGrid>
        <w:gridCol w:w="2977"/>
        <w:gridCol w:w="2410"/>
        <w:gridCol w:w="5386"/>
        <w:gridCol w:w="5103"/>
      </w:tblGrid>
      <w:tr w:rsidR="009E6279" w:rsidRPr="007F29A9" w:rsidTr="007F29A9">
        <w:tc>
          <w:tcPr>
            <w:tcW w:w="2977" w:type="dxa"/>
          </w:tcPr>
          <w:p w:rsidR="009E6279" w:rsidRPr="007F29A9" w:rsidRDefault="009E6279" w:rsidP="007F29A9">
            <w:pPr>
              <w:spacing w:beforeAutospacing="0" w:afterAutospacing="0"/>
              <w:ind w:firstLine="0"/>
              <w:jc w:val="center"/>
              <w:rPr>
                <w:color w:val="auto"/>
                <w:sz w:val="24"/>
                <w:szCs w:val="24"/>
              </w:rPr>
            </w:pPr>
            <w:r w:rsidRPr="007F29A9">
              <w:rPr>
                <w:color w:val="auto"/>
                <w:sz w:val="24"/>
                <w:szCs w:val="24"/>
              </w:rPr>
              <w:t>Раздел</w:t>
            </w:r>
          </w:p>
        </w:tc>
        <w:tc>
          <w:tcPr>
            <w:tcW w:w="2410" w:type="dxa"/>
          </w:tcPr>
          <w:p w:rsidR="009E6279" w:rsidRPr="007F29A9" w:rsidRDefault="009E6279" w:rsidP="009E6279">
            <w:pPr>
              <w:spacing w:beforeAutospacing="0" w:afterAutospacing="0"/>
              <w:ind w:firstLine="0"/>
              <w:jc w:val="center"/>
              <w:rPr>
                <w:color w:val="auto"/>
                <w:sz w:val="24"/>
                <w:szCs w:val="24"/>
              </w:rPr>
            </w:pPr>
            <w:r w:rsidRPr="007F29A9">
              <w:rPr>
                <w:color w:val="auto"/>
                <w:sz w:val="24"/>
                <w:szCs w:val="24"/>
              </w:rPr>
              <w:t>Тема</w:t>
            </w:r>
          </w:p>
        </w:tc>
        <w:tc>
          <w:tcPr>
            <w:tcW w:w="5386" w:type="dxa"/>
          </w:tcPr>
          <w:p w:rsidR="009E6279" w:rsidRPr="007F29A9" w:rsidRDefault="009E6279" w:rsidP="009E6279">
            <w:pPr>
              <w:spacing w:beforeAutospacing="0" w:afterAutospacing="0"/>
              <w:ind w:firstLine="0"/>
              <w:jc w:val="center"/>
              <w:rPr>
                <w:color w:val="auto"/>
                <w:sz w:val="24"/>
                <w:szCs w:val="24"/>
              </w:rPr>
            </w:pPr>
            <w:r w:rsidRPr="007F29A9">
              <w:rPr>
                <w:color w:val="auto"/>
                <w:sz w:val="24"/>
                <w:szCs w:val="24"/>
              </w:rPr>
              <w:t>Задачи</w:t>
            </w:r>
          </w:p>
        </w:tc>
        <w:tc>
          <w:tcPr>
            <w:tcW w:w="5103" w:type="dxa"/>
          </w:tcPr>
          <w:p w:rsidR="009E6279" w:rsidRPr="007F29A9" w:rsidRDefault="009E6279" w:rsidP="009E6279">
            <w:pPr>
              <w:spacing w:beforeAutospacing="0" w:afterAutospacing="0"/>
              <w:ind w:firstLine="0"/>
              <w:rPr>
                <w:color w:val="auto"/>
                <w:sz w:val="24"/>
                <w:szCs w:val="24"/>
              </w:rPr>
            </w:pPr>
            <w:r w:rsidRPr="007F29A9">
              <w:rPr>
                <w:color w:val="auto"/>
                <w:sz w:val="24"/>
                <w:szCs w:val="24"/>
              </w:rPr>
              <w:t>Методические приемы</w:t>
            </w:r>
          </w:p>
        </w:tc>
      </w:tr>
      <w:tr w:rsidR="009E6279" w:rsidRPr="007F29A9" w:rsidTr="007F29A9">
        <w:tc>
          <w:tcPr>
            <w:tcW w:w="15876" w:type="dxa"/>
            <w:gridSpan w:val="4"/>
          </w:tcPr>
          <w:p w:rsidR="009E6279" w:rsidRPr="007F29A9" w:rsidRDefault="009E6279" w:rsidP="009E6279">
            <w:pPr>
              <w:spacing w:beforeAutospacing="0" w:afterAutospacing="0"/>
              <w:ind w:firstLine="0"/>
              <w:jc w:val="center"/>
              <w:rPr>
                <w:color w:val="auto"/>
                <w:sz w:val="24"/>
                <w:szCs w:val="24"/>
              </w:rPr>
            </w:pPr>
            <w:r w:rsidRPr="007F29A9">
              <w:rPr>
                <w:color w:val="auto"/>
                <w:sz w:val="24"/>
                <w:szCs w:val="24"/>
              </w:rPr>
              <w:t>Сентябрь</w:t>
            </w: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 xml:space="preserve"> Ребенок и его здоровье</w:t>
            </w:r>
          </w:p>
          <w:p w:rsidR="009E6279" w:rsidRPr="007F29A9" w:rsidRDefault="009E6279" w:rsidP="009E6279">
            <w:pPr>
              <w:spacing w:beforeAutospacing="0" w:afterAutospacing="0"/>
              <w:ind w:firstLine="0"/>
              <w:rPr>
                <w:color w:val="auto"/>
                <w:sz w:val="24"/>
                <w:szCs w:val="24"/>
              </w:rPr>
            </w:pP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«Витамины укрепляют организм»</w:t>
            </w:r>
          </w:p>
        </w:tc>
        <w:tc>
          <w:tcPr>
            <w:tcW w:w="5386" w:type="dxa"/>
          </w:tcPr>
          <w:p w:rsidR="009E6279" w:rsidRPr="007F29A9" w:rsidRDefault="009E6279" w:rsidP="009E6279">
            <w:pPr>
              <w:spacing w:beforeAutospacing="0" w:afterAutospacing="0"/>
              <w:ind w:firstLine="0"/>
              <w:rPr>
                <w:sz w:val="24"/>
                <w:szCs w:val="24"/>
              </w:rPr>
            </w:pPr>
            <w:r w:rsidRPr="007F29A9">
              <w:rPr>
                <w:rFonts w:eastAsia="Times New Roman"/>
                <w:sz w:val="24"/>
                <w:szCs w:val="24"/>
                <w:lang w:eastAsia="ru-RU"/>
              </w:rPr>
              <w:t>Рассказать детям о пользе витаминов и их значении для здоровья человека. Объяснить детям, как витамины влияют на организм человека.</w:t>
            </w: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Беседа «Витамины укрепляют организм».</w:t>
            </w:r>
          </w:p>
          <w:p w:rsidR="009E6279" w:rsidRPr="007F29A9" w:rsidRDefault="009E6279" w:rsidP="009E6279">
            <w:pPr>
              <w:spacing w:beforeAutospacing="0" w:afterAutospacing="0"/>
              <w:ind w:firstLine="0"/>
              <w:rPr>
                <w:sz w:val="24"/>
                <w:szCs w:val="24"/>
              </w:rPr>
            </w:pPr>
            <w:r w:rsidRPr="007F29A9">
              <w:rPr>
                <w:sz w:val="24"/>
                <w:szCs w:val="24"/>
              </w:rPr>
              <w:t>Чтение К. Чуковского « Айболит»</w:t>
            </w:r>
          </w:p>
          <w:p w:rsidR="009E6279" w:rsidRPr="007F29A9" w:rsidRDefault="009E6279" w:rsidP="009E6279">
            <w:pPr>
              <w:spacing w:beforeAutospacing="0" w:afterAutospacing="0"/>
              <w:ind w:firstLine="0"/>
              <w:rPr>
                <w:color w:val="auto"/>
                <w:sz w:val="24"/>
                <w:szCs w:val="24"/>
              </w:rPr>
            </w:pPr>
            <w:r w:rsidRPr="007F29A9">
              <w:rPr>
                <w:sz w:val="24"/>
                <w:szCs w:val="24"/>
              </w:rPr>
              <w:t>С/И : «Больница», «Поликлиника».</w:t>
            </w:r>
          </w:p>
        </w:tc>
      </w:tr>
      <w:tr w:rsidR="009E6279" w:rsidRPr="007F29A9" w:rsidTr="007F29A9">
        <w:tc>
          <w:tcPr>
            <w:tcW w:w="2977" w:type="dxa"/>
          </w:tcPr>
          <w:p w:rsidR="009E6279" w:rsidRPr="007F29A9" w:rsidRDefault="009E6279" w:rsidP="009E6279">
            <w:pPr>
              <w:spacing w:beforeAutospacing="0" w:afterAutospacing="0"/>
              <w:ind w:firstLine="0"/>
              <w:rPr>
                <w:color w:val="auto"/>
                <w:sz w:val="24"/>
                <w:szCs w:val="24"/>
              </w:rPr>
            </w:pPr>
            <w:r w:rsidRPr="007F29A9">
              <w:rPr>
                <w:color w:val="auto"/>
                <w:sz w:val="24"/>
                <w:szCs w:val="24"/>
              </w:rPr>
              <w:t>Ребенок на улице</w:t>
            </w:r>
            <w:r w:rsidRPr="007F29A9">
              <w:rPr>
                <w:sz w:val="24"/>
                <w:szCs w:val="24"/>
              </w:rPr>
              <w:t xml:space="preserve"> </w:t>
            </w:r>
          </w:p>
        </w:tc>
        <w:tc>
          <w:tcPr>
            <w:tcW w:w="2410" w:type="dxa"/>
          </w:tcPr>
          <w:p w:rsidR="009E6279" w:rsidRPr="007F29A9" w:rsidRDefault="009E6279" w:rsidP="009E6279">
            <w:pPr>
              <w:ind w:firstLine="0"/>
              <w:rPr>
                <w:sz w:val="24"/>
                <w:szCs w:val="24"/>
              </w:rPr>
            </w:pPr>
            <w:r w:rsidRPr="007F29A9">
              <w:rPr>
                <w:sz w:val="24"/>
                <w:szCs w:val="24"/>
              </w:rPr>
              <w:t xml:space="preserve">«Зачем нужны дорожные знаки» </w:t>
            </w:r>
          </w:p>
          <w:p w:rsidR="009E6279" w:rsidRPr="007F29A9" w:rsidRDefault="009E6279" w:rsidP="009E6279">
            <w:pPr>
              <w:spacing w:beforeAutospacing="0" w:afterAutospacing="0"/>
              <w:ind w:firstLine="0"/>
              <w:rPr>
                <w:color w:val="C00000"/>
                <w:sz w:val="24"/>
                <w:szCs w:val="24"/>
              </w:rPr>
            </w:pPr>
          </w:p>
        </w:tc>
        <w:tc>
          <w:tcPr>
            <w:tcW w:w="5386" w:type="dxa"/>
          </w:tcPr>
          <w:p w:rsidR="009E6279" w:rsidRPr="007F29A9" w:rsidRDefault="009E6279" w:rsidP="009E6279">
            <w:pPr>
              <w:ind w:firstLine="0"/>
              <w:rPr>
                <w:sz w:val="24"/>
                <w:szCs w:val="24"/>
              </w:rPr>
            </w:pPr>
            <w:r w:rsidRPr="007F29A9">
              <w:rPr>
                <w:sz w:val="24"/>
                <w:szCs w:val="24"/>
              </w:rPr>
              <w:t>Закрепить знания детей о правилах поведения на улице; вспомнить известные дорожные знаки, познакомить с новыми знаками.</w:t>
            </w:r>
          </w:p>
          <w:p w:rsidR="009E6279" w:rsidRPr="007F29A9" w:rsidRDefault="009E6279" w:rsidP="009E6279">
            <w:pPr>
              <w:spacing w:beforeAutospacing="0" w:afterAutospacing="0"/>
              <w:ind w:firstLine="0"/>
              <w:rPr>
                <w:color w:val="C00000"/>
                <w:sz w:val="24"/>
                <w:szCs w:val="24"/>
              </w:rPr>
            </w:pP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Беседа « Значение знаков».</w:t>
            </w:r>
          </w:p>
          <w:p w:rsidR="009E6279" w:rsidRPr="007F29A9" w:rsidRDefault="009E6279" w:rsidP="009E6279">
            <w:pPr>
              <w:spacing w:beforeAutospacing="0" w:afterAutospacing="0"/>
              <w:ind w:firstLine="0"/>
              <w:rPr>
                <w:sz w:val="24"/>
                <w:szCs w:val="24"/>
              </w:rPr>
            </w:pPr>
            <w:r w:rsidRPr="007F29A9">
              <w:rPr>
                <w:sz w:val="24"/>
                <w:szCs w:val="24"/>
              </w:rPr>
              <w:t>Целевая прогулка по улице.</w:t>
            </w:r>
          </w:p>
          <w:p w:rsidR="009E6279" w:rsidRPr="007F29A9" w:rsidRDefault="009E6279" w:rsidP="009E6279">
            <w:pPr>
              <w:spacing w:beforeAutospacing="0" w:afterAutospacing="0"/>
              <w:ind w:firstLine="0"/>
              <w:rPr>
                <w:sz w:val="24"/>
                <w:szCs w:val="24"/>
              </w:rPr>
            </w:pPr>
            <w:r w:rsidRPr="007F29A9">
              <w:rPr>
                <w:sz w:val="24"/>
                <w:szCs w:val="24"/>
              </w:rPr>
              <w:t>Наблюдение за транспортом.</w:t>
            </w:r>
          </w:p>
          <w:p w:rsidR="009E6279" w:rsidRPr="007F29A9" w:rsidRDefault="009E6279" w:rsidP="009E6279">
            <w:pPr>
              <w:spacing w:beforeAutospacing="0" w:afterAutospacing="0"/>
              <w:ind w:firstLine="0"/>
              <w:rPr>
                <w:sz w:val="24"/>
                <w:szCs w:val="24"/>
              </w:rPr>
            </w:pPr>
            <w:r w:rsidRPr="007F29A9">
              <w:rPr>
                <w:sz w:val="24"/>
                <w:szCs w:val="24"/>
              </w:rPr>
              <w:t>Д/И «Найди и назови», «Найди такой же».</w:t>
            </w:r>
          </w:p>
          <w:p w:rsidR="009E6279" w:rsidRPr="007F29A9" w:rsidRDefault="009E6279" w:rsidP="009E6279">
            <w:pPr>
              <w:spacing w:beforeAutospacing="0" w:afterAutospacing="0"/>
              <w:ind w:firstLine="0"/>
              <w:rPr>
                <w:sz w:val="24"/>
                <w:szCs w:val="24"/>
              </w:rPr>
            </w:pPr>
            <w:r w:rsidRPr="007F29A9">
              <w:rPr>
                <w:sz w:val="24"/>
                <w:szCs w:val="24"/>
              </w:rPr>
              <w:t>С/И «Транспорт».</w:t>
            </w:r>
          </w:p>
        </w:tc>
      </w:tr>
      <w:tr w:rsidR="009E6279" w:rsidRPr="007F29A9" w:rsidTr="007F29A9">
        <w:tc>
          <w:tcPr>
            <w:tcW w:w="2977" w:type="dxa"/>
          </w:tcPr>
          <w:p w:rsidR="009E6279" w:rsidRPr="007F29A9" w:rsidRDefault="009E6279" w:rsidP="009E6279">
            <w:pPr>
              <w:spacing w:beforeAutospacing="0" w:afterAutospacing="0"/>
              <w:ind w:firstLine="0"/>
              <w:rPr>
                <w:color w:val="auto"/>
                <w:sz w:val="24"/>
                <w:szCs w:val="24"/>
              </w:rPr>
            </w:pPr>
            <w:r w:rsidRPr="007F29A9">
              <w:rPr>
                <w:color w:val="auto"/>
                <w:sz w:val="24"/>
                <w:szCs w:val="24"/>
              </w:rPr>
              <w:t>Ребенок в быту</w:t>
            </w:r>
          </w:p>
        </w:tc>
        <w:tc>
          <w:tcPr>
            <w:tcW w:w="2410" w:type="dxa"/>
          </w:tcPr>
          <w:p w:rsidR="009E6279" w:rsidRPr="007F29A9" w:rsidRDefault="009E6279" w:rsidP="009E6279">
            <w:pPr>
              <w:spacing w:beforeAutospacing="0" w:afterAutospacing="0"/>
              <w:ind w:firstLine="0"/>
              <w:rPr>
                <w:color w:val="C00000"/>
                <w:sz w:val="24"/>
                <w:szCs w:val="24"/>
              </w:rPr>
            </w:pPr>
            <w:r w:rsidRPr="007F29A9">
              <w:rPr>
                <w:sz w:val="24"/>
                <w:szCs w:val="24"/>
              </w:rPr>
              <w:t>«Огонь – друг или враг?»</w:t>
            </w:r>
          </w:p>
        </w:tc>
        <w:tc>
          <w:tcPr>
            <w:tcW w:w="5386" w:type="dxa"/>
          </w:tcPr>
          <w:p w:rsidR="009E6279" w:rsidRPr="007F29A9" w:rsidRDefault="009E6279" w:rsidP="009E6279">
            <w:pPr>
              <w:ind w:firstLine="0"/>
              <w:rPr>
                <w:sz w:val="24"/>
                <w:szCs w:val="24"/>
              </w:rPr>
            </w:pPr>
            <w:r w:rsidRPr="007F29A9">
              <w:rPr>
                <w:sz w:val="24"/>
                <w:szCs w:val="24"/>
              </w:rPr>
              <w:t>Знакомить детей с правилами пожарной безопасности, учить осторожному обращению с огнем.</w:t>
            </w:r>
          </w:p>
          <w:p w:rsidR="009E6279" w:rsidRPr="007F29A9" w:rsidRDefault="009E6279" w:rsidP="009E6279">
            <w:pPr>
              <w:spacing w:beforeAutospacing="0" w:afterAutospacing="0"/>
              <w:ind w:firstLine="0"/>
              <w:rPr>
                <w:color w:val="C00000"/>
                <w:sz w:val="24"/>
                <w:szCs w:val="24"/>
              </w:rPr>
            </w:pPr>
          </w:p>
        </w:tc>
        <w:tc>
          <w:tcPr>
            <w:tcW w:w="5103" w:type="dxa"/>
          </w:tcPr>
          <w:p w:rsidR="009E6279" w:rsidRPr="007F29A9" w:rsidRDefault="009E6279" w:rsidP="009E6279">
            <w:pPr>
              <w:spacing w:beforeAutospacing="0" w:afterAutospacing="0"/>
              <w:ind w:firstLine="0"/>
              <w:rPr>
                <w:sz w:val="24"/>
                <w:szCs w:val="24"/>
              </w:rPr>
            </w:pPr>
            <w:r w:rsidRPr="007F29A9">
              <w:rPr>
                <w:color w:val="auto"/>
                <w:sz w:val="24"/>
                <w:szCs w:val="24"/>
              </w:rPr>
              <w:t>Рассматривание</w:t>
            </w:r>
            <w:r w:rsidRPr="007F29A9">
              <w:rPr>
                <w:sz w:val="24"/>
                <w:szCs w:val="24"/>
              </w:rPr>
              <w:t xml:space="preserve"> серии картин с возникновением пожара.</w:t>
            </w:r>
          </w:p>
          <w:p w:rsidR="009E6279" w:rsidRPr="007F29A9" w:rsidRDefault="009E6279" w:rsidP="009E6279">
            <w:pPr>
              <w:spacing w:beforeAutospacing="0" w:afterAutospacing="0"/>
              <w:ind w:firstLine="0"/>
              <w:rPr>
                <w:sz w:val="24"/>
                <w:szCs w:val="24"/>
              </w:rPr>
            </w:pPr>
            <w:r w:rsidRPr="007F29A9">
              <w:rPr>
                <w:sz w:val="24"/>
                <w:szCs w:val="24"/>
              </w:rPr>
              <w:t>Чтение С.Маршака «Рассказ о неизвестном герое».</w:t>
            </w: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color w:val="auto"/>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природа</w:t>
            </w:r>
          </w:p>
        </w:tc>
        <w:tc>
          <w:tcPr>
            <w:tcW w:w="2410" w:type="dxa"/>
          </w:tcPr>
          <w:p w:rsidR="009E6279" w:rsidRPr="007F29A9" w:rsidRDefault="009E6279" w:rsidP="009E6279">
            <w:pPr>
              <w:spacing w:beforeAutospacing="0" w:afterAutospacing="0"/>
              <w:ind w:firstLine="0"/>
              <w:rPr>
                <w:color w:val="C00000"/>
                <w:sz w:val="24"/>
                <w:szCs w:val="24"/>
              </w:rPr>
            </w:pPr>
            <w:r w:rsidRPr="007F29A9">
              <w:rPr>
                <w:sz w:val="24"/>
                <w:szCs w:val="24"/>
              </w:rPr>
              <w:t>«Съедобные и несъедобные грибы»</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Знакомить детей с разновидностью грибов, учить отличать ядовитые от съедобных.</w:t>
            </w: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Беседа о грибах.</w:t>
            </w:r>
          </w:p>
          <w:p w:rsidR="009E6279" w:rsidRPr="007F29A9" w:rsidRDefault="009E6279" w:rsidP="009E6279">
            <w:pPr>
              <w:spacing w:beforeAutospacing="0" w:afterAutospacing="0"/>
              <w:ind w:firstLine="0"/>
              <w:rPr>
                <w:sz w:val="24"/>
                <w:szCs w:val="24"/>
              </w:rPr>
            </w:pPr>
            <w:r w:rsidRPr="007F29A9">
              <w:rPr>
                <w:sz w:val="24"/>
                <w:szCs w:val="24"/>
              </w:rPr>
              <w:t>Рассматривание картинок с изображением грибов.</w:t>
            </w:r>
          </w:p>
          <w:p w:rsidR="009E6279" w:rsidRPr="007F29A9" w:rsidRDefault="009E6279" w:rsidP="009E6279">
            <w:pPr>
              <w:spacing w:beforeAutospacing="0" w:afterAutospacing="0"/>
              <w:ind w:firstLine="0"/>
              <w:rPr>
                <w:sz w:val="24"/>
                <w:szCs w:val="24"/>
              </w:rPr>
            </w:pPr>
            <w:r w:rsidRPr="007F29A9">
              <w:rPr>
                <w:sz w:val="24"/>
                <w:szCs w:val="24"/>
              </w:rPr>
              <w:t>Д/И «Съедобное, не съедобное».</w:t>
            </w:r>
          </w:p>
          <w:p w:rsidR="009E6279" w:rsidRPr="007F29A9" w:rsidRDefault="009E6279" w:rsidP="009E6279">
            <w:pPr>
              <w:spacing w:beforeAutospacing="0" w:afterAutospacing="0"/>
              <w:ind w:firstLine="0"/>
              <w:rPr>
                <w:sz w:val="24"/>
                <w:szCs w:val="24"/>
              </w:rPr>
            </w:pPr>
            <w:r w:rsidRPr="007F29A9">
              <w:rPr>
                <w:sz w:val="24"/>
                <w:szCs w:val="24"/>
              </w:rPr>
              <w:t>Чтение сказки В. Даля «Война грибов с ягодами».</w:t>
            </w:r>
          </w:p>
        </w:tc>
      </w:tr>
      <w:tr w:rsidR="009E6279" w:rsidRPr="007F29A9" w:rsidTr="007F29A9">
        <w:tc>
          <w:tcPr>
            <w:tcW w:w="15876" w:type="dxa"/>
            <w:gridSpan w:val="4"/>
          </w:tcPr>
          <w:p w:rsidR="009E6279" w:rsidRPr="007F29A9" w:rsidRDefault="009E6279" w:rsidP="009E6279">
            <w:pPr>
              <w:spacing w:beforeAutospacing="0" w:afterAutospacing="0"/>
              <w:ind w:firstLine="0"/>
              <w:jc w:val="center"/>
              <w:rPr>
                <w:color w:val="auto"/>
                <w:sz w:val="24"/>
                <w:szCs w:val="24"/>
              </w:rPr>
            </w:pPr>
            <w:r w:rsidRPr="007F29A9">
              <w:rPr>
                <w:color w:val="auto"/>
                <w:sz w:val="24"/>
                <w:szCs w:val="24"/>
              </w:rPr>
              <w:t>Октябрь</w:t>
            </w: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его здоровье</w:t>
            </w:r>
          </w:p>
        </w:tc>
        <w:tc>
          <w:tcPr>
            <w:tcW w:w="2410" w:type="dxa"/>
          </w:tcPr>
          <w:p w:rsidR="009E6279" w:rsidRPr="007F29A9" w:rsidRDefault="009E6279" w:rsidP="009E6279">
            <w:pPr>
              <w:spacing w:beforeAutospacing="0" w:afterAutospacing="0"/>
              <w:ind w:firstLine="0"/>
              <w:rPr>
                <w:color w:val="C00000"/>
                <w:sz w:val="24"/>
                <w:szCs w:val="24"/>
              </w:rPr>
            </w:pPr>
            <w:r w:rsidRPr="007F29A9">
              <w:rPr>
                <w:rFonts w:eastAsia="Times New Roman"/>
                <w:sz w:val="24"/>
                <w:szCs w:val="24"/>
                <w:lang w:eastAsia="ru-RU"/>
              </w:rPr>
              <w:t xml:space="preserve"> «Скорая помощь»</w:t>
            </w:r>
          </w:p>
        </w:tc>
        <w:tc>
          <w:tcPr>
            <w:tcW w:w="5386" w:type="dxa"/>
          </w:tcPr>
          <w:p w:rsidR="009E6279" w:rsidRPr="007F29A9" w:rsidRDefault="009E6279" w:rsidP="009E6279">
            <w:pPr>
              <w:spacing w:beforeAutospacing="0" w:afterAutospacing="0"/>
              <w:ind w:firstLine="0"/>
              <w:rPr>
                <w:rFonts w:eastAsia="Times New Roman"/>
                <w:sz w:val="24"/>
                <w:szCs w:val="24"/>
                <w:lang w:eastAsia="ru-RU"/>
              </w:rPr>
            </w:pPr>
            <w:r w:rsidRPr="007F29A9">
              <w:rPr>
                <w:rFonts w:eastAsia="Times New Roman"/>
                <w:sz w:val="24"/>
                <w:szCs w:val="24"/>
                <w:lang w:eastAsia="ru-RU"/>
              </w:rPr>
              <w:t>Познакомить детей с номером Телефона «03». Научить вызывать скорую медицинскую помощь. Формировать представление о профессии врача скорой помощи, воспитывать уважение к их труду.</w:t>
            </w:r>
          </w:p>
          <w:p w:rsidR="009E6279" w:rsidRPr="007F29A9" w:rsidRDefault="009E6279" w:rsidP="009E6279">
            <w:pPr>
              <w:spacing w:beforeAutospacing="0" w:afterAutospacing="0"/>
              <w:ind w:firstLine="0"/>
              <w:rPr>
                <w:rFonts w:eastAsia="Times New Roman"/>
                <w:sz w:val="24"/>
                <w:szCs w:val="24"/>
                <w:lang w:eastAsia="ru-RU"/>
              </w:rPr>
            </w:pPr>
          </w:p>
          <w:p w:rsidR="009E6279" w:rsidRPr="007F29A9" w:rsidRDefault="009E6279" w:rsidP="009E6279">
            <w:pPr>
              <w:spacing w:beforeAutospacing="0" w:afterAutospacing="0"/>
              <w:ind w:firstLine="0"/>
              <w:rPr>
                <w:color w:val="C00000"/>
                <w:sz w:val="24"/>
                <w:szCs w:val="24"/>
              </w:rPr>
            </w:pPr>
          </w:p>
          <w:p w:rsidR="009E6279" w:rsidRPr="007F29A9" w:rsidRDefault="009E6279" w:rsidP="009E6279">
            <w:pPr>
              <w:spacing w:beforeAutospacing="0" w:afterAutospacing="0"/>
              <w:ind w:firstLine="0"/>
              <w:rPr>
                <w:color w:val="C00000"/>
                <w:sz w:val="24"/>
                <w:szCs w:val="24"/>
              </w:rPr>
            </w:pPr>
          </w:p>
        </w:tc>
        <w:tc>
          <w:tcPr>
            <w:tcW w:w="5103" w:type="dxa"/>
          </w:tcPr>
          <w:p w:rsidR="009E6279" w:rsidRPr="007F29A9" w:rsidRDefault="009E6279" w:rsidP="009E6279">
            <w:pPr>
              <w:spacing w:beforeAutospacing="0" w:afterAutospacing="0"/>
              <w:ind w:right="-1452" w:firstLine="0"/>
              <w:rPr>
                <w:sz w:val="24"/>
                <w:szCs w:val="24"/>
              </w:rPr>
            </w:pPr>
            <w:r w:rsidRPr="007F29A9">
              <w:rPr>
                <w:sz w:val="24"/>
                <w:szCs w:val="24"/>
              </w:rPr>
              <w:t>Беседа «Как доктор лечит детей»,</w:t>
            </w:r>
          </w:p>
          <w:p w:rsidR="009E6279" w:rsidRPr="007F29A9" w:rsidRDefault="009E6279" w:rsidP="009E6279">
            <w:pPr>
              <w:spacing w:beforeAutospacing="0" w:afterAutospacing="0"/>
              <w:ind w:right="-1452" w:firstLine="0"/>
              <w:rPr>
                <w:sz w:val="24"/>
                <w:szCs w:val="24"/>
              </w:rPr>
            </w:pPr>
            <w:r w:rsidRPr="007F29A9">
              <w:rPr>
                <w:sz w:val="24"/>
                <w:szCs w:val="24"/>
              </w:rPr>
              <w:t>«Как вести себя во время болезни».</w:t>
            </w:r>
          </w:p>
          <w:p w:rsidR="009E6279" w:rsidRPr="007F29A9" w:rsidRDefault="009E6279" w:rsidP="009E6279">
            <w:pPr>
              <w:spacing w:beforeAutospacing="0" w:afterAutospacing="0"/>
              <w:ind w:right="-1452" w:firstLine="0"/>
              <w:rPr>
                <w:sz w:val="24"/>
                <w:szCs w:val="24"/>
              </w:rPr>
            </w:pPr>
            <w:r w:rsidRPr="007F29A9">
              <w:rPr>
                <w:sz w:val="24"/>
                <w:szCs w:val="24"/>
              </w:rPr>
              <w:t>Экскурсия в медицинский кабинет.</w:t>
            </w:r>
          </w:p>
          <w:p w:rsidR="009E6279" w:rsidRPr="007F29A9" w:rsidRDefault="009E6279" w:rsidP="009E6279">
            <w:pPr>
              <w:spacing w:beforeAutospacing="0" w:afterAutospacing="0"/>
              <w:ind w:right="-1452" w:firstLine="0"/>
              <w:rPr>
                <w:sz w:val="24"/>
                <w:szCs w:val="24"/>
              </w:rPr>
            </w:pPr>
            <w:r w:rsidRPr="007F29A9">
              <w:rPr>
                <w:sz w:val="24"/>
                <w:szCs w:val="24"/>
              </w:rPr>
              <w:t>Д/и « Что нужно для работы врачу?».</w:t>
            </w:r>
          </w:p>
          <w:p w:rsidR="009E6279" w:rsidRPr="007F29A9" w:rsidRDefault="009E6279" w:rsidP="009E6279">
            <w:pPr>
              <w:spacing w:beforeAutospacing="0" w:afterAutospacing="0"/>
              <w:ind w:right="-1452" w:firstLine="0"/>
              <w:rPr>
                <w:sz w:val="24"/>
                <w:szCs w:val="24"/>
              </w:rPr>
            </w:pPr>
            <w:r w:rsidRPr="007F29A9">
              <w:rPr>
                <w:sz w:val="24"/>
                <w:szCs w:val="24"/>
              </w:rPr>
              <w:t>С/и «поликлиника»</w:t>
            </w:r>
          </w:p>
          <w:p w:rsidR="009E6279" w:rsidRPr="007F29A9" w:rsidRDefault="009E6279" w:rsidP="009E6279">
            <w:pPr>
              <w:spacing w:beforeAutospacing="0" w:afterAutospacing="0"/>
              <w:ind w:right="-1452"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color w:val="C00000"/>
                <w:sz w:val="24"/>
                <w:szCs w:val="24"/>
              </w:rPr>
            </w:pPr>
            <w:r w:rsidRPr="007F29A9">
              <w:rPr>
                <w:color w:val="auto"/>
                <w:sz w:val="24"/>
                <w:szCs w:val="24"/>
              </w:rPr>
              <w:t>Ребенок на улице</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«Правила поведения в транспорте»</w:t>
            </w:r>
          </w:p>
        </w:tc>
        <w:tc>
          <w:tcPr>
            <w:tcW w:w="5386" w:type="dxa"/>
          </w:tcPr>
          <w:p w:rsidR="009E6279" w:rsidRPr="007F29A9" w:rsidRDefault="009E6279" w:rsidP="009E6279">
            <w:pPr>
              <w:spacing w:beforeAutospacing="0" w:afterAutospacing="0"/>
              <w:ind w:firstLine="0"/>
              <w:rPr>
                <w:color w:val="C00000"/>
                <w:sz w:val="24"/>
                <w:szCs w:val="24"/>
              </w:rPr>
            </w:pPr>
            <w:r w:rsidRPr="007F29A9">
              <w:rPr>
                <w:rFonts w:eastAsia="Times New Roman"/>
                <w:sz w:val="24"/>
                <w:szCs w:val="24"/>
                <w:lang w:eastAsia="ru-RU"/>
              </w:rPr>
              <w:t>Познакомить детей с правилами этичного и безопасного поведения в городском транспорте.</w:t>
            </w: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Беседа «Как правильно входить и выходить из транспорта», «Как обходим транспорт, переходя через дорогу».</w:t>
            </w:r>
          </w:p>
          <w:p w:rsidR="009E6279" w:rsidRPr="007F29A9" w:rsidRDefault="009E6279" w:rsidP="009E6279">
            <w:pPr>
              <w:spacing w:beforeAutospacing="0" w:afterAutospacing="0"/>
              <w:ind w:firstLine="0"/>
              <w:rPr>
                <w:sz w:val="24"/>
                <w:szCs w:val="24"/>
              </w:rPr>
            </w:pPr>
            <w:r w:rsidRPr="007F29A9">
              <w:rPr>
                <w:sz w:val="24"/>
                <w:szCs w:val="24"/>
              </w:rPr>
              <w:t>Игра «Автобус».</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color w:val="C00000"/>
                <w:sz w:val="24"/>
                <w:szCs w:val="24"/>
              </w:rPr>
            </w:pPr>
            <w:r w:rsidRPr="007F29A9">
              <w:rPr>
                <w:color w:val="auto"/>
                <w:sz w:val="24"/>
                <w:szCs w:val="24"/>
              </w:rPr>
              <w:t>Ребенок в быту</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 Опасные предметы вокруг нас»</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Познакомить детей с  опасными предметами;</w:t>
            </w:r>
          </w:p>
          <w:p w:rsidR="009E6279" w:rsidRPr="007F29A9" w:rsidRDefault="009E6279" w:rsidP="009E6279">
            <w:pPr>
              <w:spacing w:beforeAutospacing="0" w:afterAutospacing="0"/>
              <w:ind w:firstLine="0"/>
              <w:rPr>
                <w:sz w:val="24"/>
                <w:szCs w:val="24"/>
              </w:rPr>
            </w:pPr>
            <w:r w:rsidRPr="007F29A9">
              <w:rPr>
                <w:sz w:val="24"/>
                <w:szCs w:val="24"/>
              </w:rPr>
              <w:t>Объяснить технику безопасности при их использовании.</w:t>
            </w:r>
          </w:p>
        </w:tc>
        <w:tc>
          <w:tcPr>
            <w:tcW w:w="5103" w:type="dxa"/>
          </w:tcPr>
          <w:p w:rsidR="009E6279" w:rsidRPr="007F29A9" w:rsidRDefault="009E6279" w:rsidP="009E6279">
            <w:pPr>
              <w:spacing w:beforeAutospacing="0" w:afterAutospacing="0"/>
              <w:ind w:firstLine="0"/>
              <w:rPr>
                <w:color w:val="000000"/>
                <w:sz w:val="24"/>
                <w:szCs w:val="24"/>
              </w:rPr>
            </w:pPr>
            <w:r w:rsidRPr="007F29A9">
              <w:rPr>
                <w:color w:val="000000"/>
                <w:sz w:val="24"/>
                <w:szCs w:val="24"/>
              </w:rPr>
              <w:t>Опытно-исследовательская деятельность: что можно делать ножницами, иголкой, кнопкой и т. д.</w:t>
            </w:r>
          </w:p>
          <w:p w:rsidR="009E6279" w:rsidRPr="007F29A9" w:rsidRDefault="009E6279" w:rsidP="009E6279">
            <w:pPr>
              <w:spacing w:beforeAutospacing="0" w:afterAutospacing="0"/>
              <w:ind w:firstLine="0"/>
              <w:rPr>
                <w:color w:val="000000"/>
                <w:sz w:val="24"/>
                <w:szCs w:val="24"/>
              </w:rPr>
            </w:pPr>
            <w:r w:rsidRPr="007F29A9">
              <w:rPr>
                <w:color w:val="000000"/>
                <w:sz w:val="24"/>
                <w:szCs w:val="24"/>
              </w:rPr>
              <w:t>Д/И « Можно- нельзя», « Отбери предметы, которые нельзя трогать».</w:t>
            </w:r>
          </w:p>
        </w:tc>
      </w:tr>
      <w:tr w:rsidR="009E6279" w:rsidRPr="007F29A9" w:rsidTr="007F29A9">
        <w:tc>
          <w:tcPr>
            <w:tcW w:w="2977" w:type="dxa"/>
          </w:tcPr>
          <w:p w:rsidR="009E6279" w:rsidRPr="007F29A9" w:rsidRDefault="009E6279" w:rsidP="009E6279">
            <w:pPr>
              <w:spacing w:beforeAutospacing="0" w:afterAutospacing="0"/>
              <w:ind w:firstLine="0"/>
              <w:rPr>
                <w:color w:val="C00000"/>
                <w:sz w:val="24"/>
                <w:szCs w:val="24"/>
              </w:rPr>
            </w:pPr>
          </w:p>
        </w:tc>
        <w:tc>
          <w:tcPr>
            <w:tcW w:w="2410" w:type="dxa"/>
          </w:tcPr>
          <w:p w:rsidR="009E6279" w:rsidRPr="007F29A9" w:rsidRDefault="009E6279" w:rsidP="009E6279">
            <w:pPr>
              <w:ind w:firstLine="0"/>
              <w:rPr>
                <w:color w:val="C00000"/>
                <w:sz w:val="24"/>
                <w:szCs w:val="24"/>
              </w:rPr>
            </w:pPr>
          </w:p>
        </w:tc>
        <w:tc>
          <w:tcPr>
            <w:tcW w:w="5386" w:type="dxa"/>
          </w:tcPr>
          <w:p w:rsidR="009E6279" w:rsidRPr="007F29A9" w:rsidRDefault="009E6279" w:rsidP="009E6279">
            <w:pPr>
              <w:spacing w:before="100" w:after="100"/>
              <w:ind w:firstLine="0"/>
              <w:rPr>
                <w:sz w:val="24"/>
                <w:szCs w:val="24"/>
              </w:rPr>
            </w:pPr>
          </w:p>
        </w:tc>
        <w:tc>
          <w:tcPr>
            <w:tcW w:w="5103" w:type="dxa"/>
          </w:tcPr>
          <w:p w:rsidR="009E6279" w:rsidRPr="007F29A9" w:rsidRDefault="009E6279" w:rsidP="009E6279">
            <w:pPr>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color w:val="C00000"/>
                <w:sz w:val="24"/>
                <w:szCs w:val="24"/>
              </w:rPr>
            </w:pPr>
            <w:r w:rsidRPr="007F29A9">
              <w:rPr>
                <w:sz w:val="24"/>
                <w:szCs w:val="24"/>
              </w:rPr>
              <w:t>Ребенок и природа</w:t>
            </w:r>
          </w:p>
        </w:tc>
        <w:tc>
          <w:tcPr>
            <w:tcW w:w="2410" w:type="dxa"/>
          </w:tcPr>
          <w:p w:rsidR="009E6279" w:rsidRPr="007F29A9" w:rsidRDefault="009E6279" w:rsidP="009E6279">
            <w:pPr>
              <w:ind w:firstLine="0"/>
              <w:rPr>
                <w:sz w:val="24"/>
                <w:szCs w:val="24"/>
              </w:rPr>
            </w:pPr>
            <w:r w:rsidRPr="007F29A9">
              <w:rPr>
                <w:sz w:val="24"/>
                <w:szCs w:val="24"/>
              </w:rPr>
              <w:t xml:space="preserve">«Лекарственные и ядовитые растения» </w:t>
            </w:r>
          </w:p>
          <w:p w:rsidR="009E6279" w:rsidRPr="007F29A9" w:rsidRDefault="009E6279" w:rsidP="009E6279">
            <w:pPr>
              <w:spacing w:beforeAutospacing="0" w:afterAutospacing="0"/>
              <w:ind w:firstLine="0"/>
              <w:rPr>
                <w:color w:val="C00000"/>
                <w:sz w:val="24"/>
                <w:szCs w:val="24"/>
              </w:rPr>
            </w:pPr>
          </w:p>
        </w:tc>
        <w:tc>
          <w:tcPr>
            <w:tcW w:w="5386" w:type="dxa"/>
          </w:tcPr>
          <w:p w:rsidR="009E6279" w:rsidRPr="007F29A9" w:rsidRDefault="009E6279" w:rsidP="009E6279">
            <w:pPr>
              <w:ind w:firstLine="0"/>
              <w:rPr>
                <w:sz w:val="24"/>
                <w:szCs w:val="24"/>
              </w:rPr>
            </w:pPr>
            <w:r w:rsidRPr="007F29A9">
              <w:rPr>
                <w:sz w:val="24"/>
                <w:szCs w:val="24"/>
              </w:rPr>
              <w:t>Познакомить детей с лекарственными и ядовитыми растениями, дать знания о простейших способах использования некоторых из них. Учить детей узнавать ядовитые растения, дать знания о том, что ядами этих растений можно отравиться.</w:t>
            </w:r>
          </w:p>
          <w:p w:rsidR="009E6279" w:rsidRPr="007F29A9" w:rsidRDefault="009E6279" w:rsidP="009E6279">
            <w:pPr>
              <w:spacing w:beforeAutospacing="0" w:afterAutospacing="0"/>
              <w:ind w:firstLine="0"/>
              <w:rPr>
                <w:color w:val="C00000"/>
                <w:sz w:val="24"/>
                <w:szCs w:val="24"/>
              </w:rPr>
            </w:pPr>
          </w:p>
        </w:tc>
        <w:tc>
          <w:tcPr>
            <w:tcW w:w="5103" w:type="dxa"/>
          </w:tcPr>
          <w:p w:rsidR="009E6279" w:rsidRPr="007F29A9" w:rsidRDefault="009E6279" w:rsidP="009E6279">
            <w:pPr>
              <w:ind w:firstLine="0"/>
              <w:rPr>
                <w:sz w:val="24"/>
                <w:szCs w:val="24"/>
              </w:rPr>
            </w:pPr>
            <w:r w:rsidRPr="007F29A9">
              <w:rPr>
                <w:sz w:val="24"/>
                <w:szCs w:val="24"/>
              </w:rPr>
              <w:t>Беседа «Лекарственные и ядовитые растения».</w:t>
            </w:r>
          </w:p>
          <w:p w:rsidR="009E6279" w:rsidRPr="007F29A9" w:rsidRDefault="009E6279" w:rsidP="009E6279">
            <w:pPr>
              <w:ind w:firstLine="0"/>
              <w:rPr>
                <w:sz w:val="24"/>
                <w:szCs w:val="24"/>
              </w:rPr>
            </w:pPr>
            <w:r w:rsidRPr="007F29A9">
              <w:rPr>
                <w:sz w:val="24"/>
                <w:szCs w:val="24"/>
              </w:rPr>
              <w:t>Д/И « растительный мир».</w:t>
            </w:r>
          </w:p>
          <w:p w:rsidR="009E6279" w:rsidRPr="007F29A9" w:rsidRDefault="009E6279" w:rsidP="009E6279">
            <w:pPr>
              <w:ind w:firstLine="0"/>
              <w:rPr>
                <w:sz w:val="24"/>
                <w:szCs w:val="24"/>
              </w:rPr>
            </w:pPr>
            <w:r w:rsidRPr="007F29A9">
              <w:rPr>
                <w:sz w:val="24"/>
                <w:szCs w:val="24"/>
              </w:rPr>
              <w:t>Рассматривание картинок.</w:t>
            </w:r>
          </w:p>
        </w:tc>
      </w:tr>
      <w:tr w:rsidR="009E6279" w:rsidRPr="007F29A9" w:rsidTr="007F29A9">
        <w:tc>
          <w:tcPr>
            <w:tcW w:w="15876" w:type="dxa"/>
            <w:gridSpan w:val="4"/>
          </w:tcPr>
          <w:p w:rsidR="009E6279" w:rsidRPr="007F29A9" w:rsidRDefault="009E6279" w:rsidP="009E6279">
            <w:pPr>
              <w:spacing w:beforeAutospacing="0" w:afterAutospacing="0"/>
              <w:ind w:firstLine="0"/>
              <w:jc w:val="center"/>
              <w:rPr>
                <w:color w:val="auto"/>
                <w:sz w:val="24"/>
                <w:szCs w:val="24"/>
              </w:rPr>
            </w:pPr>
            <w:r w:rsidRPr="007F29A9">
              <w:rPr>
                <w:color w:val="auto"/>
                <w:sz w:val="24"/>
                <w:szCs w:val="24"/>
              </w:rPr>
              <w:t>Ноябрь</w:t>
            </w: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его здоровье</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 Личная гигиена»</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Дать понятие о значении гигиенических процедур, о предметах, необходимых для поддержания чистоты тела.</w:t>
            </w: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Беседа «Чистота и здоровье»</w:t>
            </w:r>
          </w:p>
          <w:p w:rsidR="009E6279" w:rsidRPr="007F29A9" w:rsidRDefault="009E6279" w:rsidP="009E6279">
            <w:pPr>
              <w:spacing w:beforeAutospacing="0" w:afterAutospacing="0"/>
              <w:ind w:firstLine="0"/>
              <w:rPr>
                <w:sz w:val="24"/>
                <w:szCs w:val="24"/>
              </w:rPr>
            </w:pPr>
            <w:r w:rsidRPr="007F29A9">
              <w:rPr>
                <w:sz w:val="24"/>
                <w:szCs w:val="24"/>
              </w:rPr>
              <w:t>Чтение Г. Зайцев « Дружи с водой», « К. Чуковский « Мойдодыр».</w:t>
            </w:r>
          </w:p>
          <w:p w:rsidR="009E6279" w:rsidRPr="007F29A9" w:rsidRDefault="009E6279" w:rsidP="009E6279">
            <w:pPr>
              <w:spacing w:beforeAutospacing="0" w:afterAutospacing="0"/>
              <w:ind w:firstLine="0"/>
              <w:rPr>
                <w:sz w:val="24"/>
                <w:szCs w:val="24"/>
              </w:rPr>
            </w:pPr>
            <w:r w:rsidRPr="007F29A9">
              <w:rPr>
                <w:sz w:val="24"/>
                <w:szCs w:val="24"/>
              </w:rPr>
              <w:t>Продуктивная деятельность « Мыло пениться в корыте, мы стираем, посмотрите».</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на улице</w:t>
            </w:r>
          </w:p>
        </w:tc>
        <w:tc>
          <w:tcPr>
            <w:tcW w:w="2410" w:type="dxa"/>
          </w:tcPr>
          <w:p w:rsidR="009E6279" w:rsidRPr="007F29A9" w:rsidRDefault="009E6279" w:rsidP="009E6279">
            <w:pPr>
              <w:spacing w:beforeAutospacing="0" w:afterAutospacing="0"/>
              <w:ind w:firstLine="0"/>
              <w:rPr>
                <w:sz w:val="24"/>
                <w:szCs w:val="24"/>
              </w:rPr>
            </w:pPr>
            <w:r w:rsidRPr="007F29A9">
              <w:rPr>
                <w:rFonts w:eastAsia="Times New Roman"/>
                <w:sz w:val="24"/>
                <w:szCs w:val="24"/>
                <w:lang w:eastAsia="ru-RU"/>
              </w:rPr>
              <w:t>«Опасные участки на пешеходной части улицы»</w:t>
            </w:r>
          </w:p>
        </w:tc>
        <w:tc>
          <w:tcPr>
            <w:tcW w:w="5386" w:type="dxa"/>
          </w:tcPr>
          <w:p w:rsidR="009E6279" w:rsidRPr="007F29A9" w:rsidRDefault="009E6279" w:rsidP="009E6279">
            <w:pPr>
              <w:spacing w:beforeAutospacing="0" w:afterAutospacing="0"/>
              <w:ind w:firstLine="0"/>
              <w:rPr>
                <w:sz w:val="24"/>
                <w:szCs w:val="24"/>
              </w:rPr>
            </w:pPr>
            <w:r w:rsidRPr="007F29A9">
              <w:rPr>
                <w:rFonts w:eastAsia="Times New Roman"/>
                <w:sz w:val="24"/>
                <w:szCs w:val="24"/>
                <w:lang w:eastAsia="ru-RU"/>
              </w:rPr>
              <w:t>Познакомить детей с опасными ситуациями, которые могут возникнуть на отдельных участках пешеходной части улицы, и соответствующими мерами предосторожности, различными способами ограждения опасных зон тротуара.</w:t>
            </w: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«Где переходить через улицу?»</w:t>
            </w:r>
          </w:p>
          <w:p w:rsidR="009E6279" w:rsidRPr="007F29A9" w:rsidRDefault="009E6279" w:rsidP="009E6279">
            <w:pPr>
              <w:spacing w:beforeAutospacing="0" w:afterAutospacing="0"/>
              <w:ind w:firstLine="0"/>
              <w:rPr>
                <w:sz w:val="24"/>
                <w:szCs w:val="24"/>
              </w:rPr>
            </w:pPr>
            <w:r w:rsidRPr="007F29A9">
              <w:rPr>
                <w:sz w:val="24"/>
                <w:szCs w:val="24"/>
              </w:rPr>
              <w:t>Д/И « Покажи такой же знак»,</w:t>
            </w:r>
          </w:p>
          <w:p w:rsidR="009E6279" w:rsidRPr="007F29A9" w:rsidRDefault="009E6279" w:rsidP="009E6279">
            <w:pPr>
              <w:spacing w:beforeAutospacing="0" w:afterAutospacing="0"/>
              <w:ind w:firstLine="0"/>
              <w:rPr>
                <w:sz w:val="24"/>
                <w:szCs w:val="24"/>
              </w:rPr>
            </w:pPr>
            <w:r w:rsidRPr="007F29A9">
              <w:rPr>
                <w:sz w:val="24"/>
                <w:szCs w:val="24"/>
              </w:rPr>
              <w:t>« Найди и назови».</w:t>
            </w:r>
          </w:p>
          <w:p w:rsidR="009E6279" w:rsidRPr="007F29A9" w:rsidRDefault="009E6279" w:rsidP="009E6279">
            <w:pPr>
              <w:spacing w:beforeAutospacing="0" w:afterAutospacing="0"/>
              <w:ind w:firstLine="0"/>
              <w:rPr>
                <w:sz w:val="24"/>
                <w:szCs w:val="24"/>
              </w:rPr>
            </w:pPr>
            <w:r w:rsidRPr="007F29A9">
              <w:rPr>
                <w:sz w:val="24"/>
                <w:szCs w:val="24"/>
              </w:rPr>
              <w:t>С/И « Пешеходы переходят через дорогу».</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в быту</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«Домашние помощники человека»</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Познакомить детей с бытовой техникой. Рассказать о пользе и вреде бытовых приборов.</w:t>
            </w: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Рассматривание иллюстраций бытовых приборов.</w:t>
            </w:r>
          </w:p>
          <w:p w:rsidR="009E6279" w:rsidRPr="007F29A9" w:rsidRDefault="009E6279" w:rsidP="009E6279">
            <w:pPr>
              <w:spacing w:beforeAutospacing="0" w:afterAutospacing="0"/>
              <w:ind w:firstLine="0"/>
              <w:rPr>
                <w:sz w:val="24"/>
                <w:szCs w:val="24"/>
              </w:rPr>
            </w:pPr>
            <w:r w:rsidRPr="007F29A9">
              <w:rPr>
                <w:sz w:val="24"/>
                <w:szCs w:val="24"/>
              </w:rPr>
              <w:t>Беседа о правилах обращения с бытовыми приборами.</w:t>
            </w:r>
          </w:p>
          <w:p w:rsidR="009E6279" w:rsidRPr="007F29A9" w:rsidRDefault="009E6279" w:rsidP="009E6279">
            <w:pPr>
              <w:spacing w:beforeAutospacing="0" w:afterAutospacing="0"/>
              <w:ind w:firstLine="0"/>
              <w:rPr>
                <w:sz w:val="24"/>
                <w:szCs w:val="24"/>
              </w:rPr>
            </w:pPr>
            <w:r w:rsidRPr="007F29A9">
              <w:rPr>
                <w:sz w:val="24"/>
                <w:szCs w:val="24"/>
              </w:rPr>
              <w:t>С/И « Семья»</w:t>
            </w: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природа</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 Контакты с незнакомыми животными»</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Закреплять знания детей с правилами безопасного поведения с животными, воспитание уважительного отношения к животным.</w:t>
            </w:r>
          </w:p>
        </w:tc>
        <w:tc>
          <w:tcPr>
            <w:tcW w:w="5103" w:type="dxa"/>
          </w:tcPr>
          <w:p w:rsidR="009E6279" w:rsidRPr="007F29A9" w:rsidRDefault="009E6279" w:rsidP="009E6279">
            <w:pPr>
              <w:spacing w:beforeAutospacing="0" w:afterAutospacing="0"/>
              <w:rPr>
                <w:sz w:val="24"/>
                <w:szCs w:val="24"/>
              </w:rPr>
            </w:pPr>
            <w:r w:rsidRPr="007F29A9">
              <w:rPr>
                <w:sz w:val="24"/>
                <w:szCs w:val="24"/>
              </w:rPr>
              <w:t> Чтение стихотворений и загадок  про животных.</w:t>
            </w:r>
          </w:p>
          <w:p w:rsidR="009E6279" w:rsidRPr="007F29A9" w:rsidRDefault="009E6279" w:rsidP="009E6279">
            <w:pPr>
              <w:spacing w:beforeAutospacing="0" w:afterAutospacing="0"/>
              <w:rPr>
                <w:sz w:val="24"/>
                <w:szCs w:val="24"/>
              </w:rPr>
            </w:pPr>
            <w:r w:rsidRPr="007F29A9">
              <w:rPr>
                <w:sz w:val="24"/>
                <w:szCs w:val="24"/>
              </w:rPr>
              <w:t>Наблюдение па прогулке за домашними животными (собака и кошка).</w:t>
            </w:r>
          </w:p>
          <w:p w:rsidR="009E6279" w:rsidRPr="007F29A9" w:rsidRDefault="009E6279" w:rsidP="009E6279">
            <w:pPr>
              <w:spacing w:beforeAutospacing="0" w:afterAutospacing="0"/>
              <w:rPr>
                <w:sz w:val="24"/>
                <w:szCs w:val="24"/>
              </w:rPr>
            </w:pPr>
            <w:r w:rsidRPr="007F29A9">
              <w:rPr>
                <w:sz w:val="24"/>
                <w:szCs w:val="24"/>
              </w:rPr>
              <w:t>  Подвижная игра «Кот и воробушки».</w:t>
            </w:r>
          </w:p>
          <w:p w:rsidR="009E6279" w:rsidRPr="007F29A9" w:rsidRDefault="009E6279" w:rsidP="009E6279">
            <w:pPr>
              <w:spacing w:beforeAutospacing="0" w:afterAutospacing="0"/>
              <w:rPr>
                <w:sz w:val="24"/>
                <w:szCs w:val="24"/>
              </w:rPr>
            </w:pPr>
            <w:r w:rsidRPr="007F29A9">
              <w:rPr>
                <w:sz w:val="24"/>
                <w:szCs w:val="24"/>
              </w:rPr>
              <w:t>  Рисование (цветными карандашами) « Моё любимое животное».</w:t>
            </w:r>
          </w:p>
          <w:p w:rsidR="009E6279" w:rsidRPr="007F29A9" w:rsidRDefault="009E6279" w:rsidP="009E6279">
            <w:pPr>
              <w:spacing w:beforeAutospacing="0" w:afterAutospacing="0"/>
              <w:ind w:firstLine="0"/>
              <w:rPr>
                <w:sz w:val="24"/>
                <w:szCs w:val="24"/>
              </w:rPr>
            </w:pPr>
          </w:p>
        </w:tc>
      </w:tr>
      <w:tr w:rsidR="009E6279" w:rsidRPr="007F29A9" w:rsidTr="007F29A9">
        <w:tc>
          <w:tcPr>
            <w:tcW w:w="15876" w:type="dxa"/>
            <w:gridSpan w:val="4"/>
          </w:tcPr>
          <w:p w:rsidR="009E6279" w:rsidRPr="007F29A9" w:rsidRDefault="009E6279" w:rsidP="009E6279">
            <w:pPr>
              <w:spacing w:beforeAutospacing="0" w:afterAutospacing="0"/>
              <w:ind w:firstLine="0"/>
              <w:jc w:val="center"/>
              <w:rPr>
                <w:color w:val="auto"/>
                <w:sz w:val="24"/>
                <w:szCs w:val="24"/>
              </w:rPr>
            </w:pPr>
            <w:r w:rsidRPr="007F29A9">
              <w:rPr>
                <w:color w:val="auto"/>
                <w:sz w:val="24"/>
                <w:szCs w:val="24"/>
              </w:rPr>
              <w:t>Декабрь</w:t>
            </w: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его здоровье</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«Тело человека»</w:t>
            </w:r>
          </w:p>
        </w:tc>
        <w:tc>
          <w:tcPr>
            <w:tcW w:w="5386" w:type="dxa"/>
          </w:tcPr>
          <w:p w:rsidR="009E6279" w:rsidRPr="007F29A9" w:rsidRDefault="009E6279" w:rsidP="009E6279">
            <w:pPr>
              <w:spacing w:beforeAutospacing="0" w:afterAutospacing="0"/>
              <w:ind w:firstLine="0"/>
              <w:rPr>
                <w:sz w:val="24"/>
                <w:szCs w:val="24"/>
              </w:rPr>
            </w:pPr>
            <w:r w:rsidRPr="007F29A9">
              <w:rPr>
                <w:rFonts w:eastAsia="Times New Roman"/>
                <w:sz w:val="24"/>
                <w:szCs w:val="24"/>
                <w:lang w:eastAsia="ru-RU"/>
              </w:rPr>
              <w:t>Уточнить знания детей, из каких частей состоит тело человека, рассказать о роли органов чувств.</w:t>
            </w: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Чтение С. Маршак «Почему у человека две руки, один язык».</w:t>
            </w:r>
          </w:p>
          <w:p w:rsidR="009E6279" w:rsidRPr="007F29A9" w:rsidRDefault="009E6279" w:rsidP="009E6279">
            <w:pPr>
              <w:spacing w:beforeAutospacing="0" w:afterAutospacing="0"/>
              <w:ind w:firstLine="0"/>
              <w:rPr>
                <w:sz w:val="24"/>
                <w:szCs w:val="24"/>
              </w:rPr>
            </w:pPr>
            <w:r w:rsidRPr="007F29A9">
              <w:rPr>
                <w:sz w:val="24"/>
                <w:szCs w:val="24"/>
              </w:rPr>
              <w:t>Г. Зайцев « Уроки Мойдодыра».</w:t>
            </w:r>
          </w:p>
          <w:p w:rsidR="009E6279" w:rsidRPr="007F29A9" w:rsidRDefault="009E6279" w:rsidP="009E6279">
            <w:pPr>
              <w:spacing w:beforeAutospacing="0" w:afterAutospacing="0"/>
              <w:ind w:firstLine="0"/>
              <w:rPr>
                <w:sz w:val="24"/>
                <w:szCs w:val="24"/>
              </w:rPr>
            </w:pPr>
            <w:r w:rsidRPr="007F29A9">
              <w:rPr>
                <w:sz w:val="24"/>
                <w:szCs w:val="24"/>
              </w:rPr>
              <w:t>В. Бондаренко «Язык и уши».</w:t>
            </w:r>
          </w:p>
          <w:p w:rsidR="009E6279" w:rsidRPr="007F29A9" w:rsidRDefault="009E6279" w:rsidP="009E6279">
            <w:pPr>
              <w:spacing w:beforeAutospacing="0" w:afterAutospacing="0"/>
              <w:ind w:firstLine="0"/>
              <w:rPr>
                <w:sz w:val="24"/>
                <w:szCs w:val="24"/>
              </w:rPr>
            </w:pPr>
            <w:r w:rsidRPr="007F29A9">
              <w:rPr>
                <w:sz w:val="24"/>
                <w:szCs w:val="24"/>
              </w:rPr>
              <w:t>Д/И « Запомни Движения».</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на улице</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«Если ты потерялся на улице»</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Учить правильно вести себя, если потерялся на улице и к кому обратиться за помощью в данной ситуации. Научиться разговаривать по телефону, ознакомиться с номером телефона «Милиции» - 02..</w:t>
            </w:r>
          </w:p>
        </w:tc>
        <w:tc>
          <w:tcPr>
            <w:tcW w:w="5103" w:type="dxa"/>
          </w:tcPr>
          <w:p w:rsidR="009E6279" w:rsidRPr="007F29A9" w:rsidRDefault="009E6279" w:rsidP="009E6279">
            <w:pPr>
              <w:spacing w:beforeAutospacing="0" w:afterAutospacing="0"/>
              <w:rPr>
                <w:sz w:val="24"/>
                <w:szCs w:val="24"/>
              </w:rPr>
            </w:pPr>
            <w:r w:rsidRPr="007F29A9">
              <w:rPr>
                <w:sz w:val="24"/>
                <w:szCs w:val="24"/>
              </w:rPr>
              <w:t>Повторение домашнего адреса и Ф.И.О родителей.</w:t>
            </w:r>
          </w:p>
          <w:p w:rsidR="009E6279" w:rsidRPr="007F29A9" w:rsidRDefault="009E6279" w:rsidP="009E6279">
            <w:pPr>
              <w:spacing w:beforeAutospacing="0" w:afterAutospacing="0"/>
              <w:rPr>
                <w:sz w:val="24"/>
                <w:szCs w:val="24"/>
              </w:rPr>
            </w:pPr>
            <w:r w:rsidRPr="007F29A9">
              <w:rPr>
                <w:sz w:val="24"/>
                <w:szCs w:val="24"/>
              </w:rPr>
              <w:t> Подвижная игра «Беги ко мне».</w:t>
            </w:r>
          </w:p>
          <w:p w:rsidR="009E6279" w:rsidRPr="007F29A9" w:rsidRDefault="009E6279" w:rsidP="009E6279">
            <w:pPr>
              <w:spacing w:beforeAutospacing="0" w:afterAutospacing="0"/>
              <w:rPr>
                <w:sz w:val="24"/>
                <w:szCs w:val="24"/>
              </w:rPr>
            </w:pPr>
            <w:r w:rsidRPr="007F29A9">
              <w:rPr>
                <w:sz w:val="24"/>
                <w:szCs w:val="24"/>
              </w:rPr>
              <w:t> Рисование (цветными карандашами) « Мой дом»</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в быту</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«Опасные огни»</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Знакомить детей с техникой безопасности использования новогодних гирлянд, хлопушек, бенгальских огней.</w:t>
            </w: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Рассматривание иллюстраций о новогоднем празднике.</w:t>
            </w:r>
          </w:p>
          <w:p w:rsidR="009E6279" w:rsidRPr="007F29A9" w:rsidRDefault="009E6279" w:rsidP="009E6279">
            <w:pPr>
              <w:spacing w:beforeAutospacing="0" w:afterAutospacing="0"/>
              <w:ind w:firstLine="0"/>
              <w:rPr>
                <w:sz w:val="24"/>
                <w:szCs w:val="24"/>
              </w:rPr>
            </w:pPr>
            <w:r w:rsidRPr="007F29A9">
              <w:rPr>
                <w:sz w:val="24"/>
                <w:szCs w:val="24"/>
              </w:rPr>
              <w:t>Беседа о правилах поведения вблизи елки.</w:t>
            </w:r>
          </w:p>
          <w:p w:rsidR="009E6279" w:rsidRPr="007F29A9" w:rsidRDefault="009E6279" w:rsidP="009E6279">
            <w:pPr>
              <w:spacing w:beforeAutospacing="0" w:afterAutospacing="0"/>
              <w:ind w:firstLine="0"/>
              <w:rPr>
                <w:sz w:val="24"/>
                <w:szCs w:val="24"/>
              </w:rPr>
            </w:pPr>
            <w:r w:rsidRPr="007F29A9">
              <w:rPr>
                <w:sz w:val="24"/>
                <w:szCs w:val="24"/>
              </w:rPr>
              <w:t>Продуктивная деятельность</w:t>
            </w:r>
          </w:p>
          <w:p w:rsidR="009E6279" w:rsidRPr="007F29A9" w:rsidRDefault="009E6279" w:rsidP="009E6279">
            <w:pPr>
              <w:spacing w:beforeAutospacing="0" w:afterAutospacing="0"/>
              <w:ind w:firstLine="0"/>
              <w:rPr>
                <w:sz w:val="24"/>
                <w:szCs w:val="24"/>
              </w:rPr>
            </w:pPr>
            <w:r w:rsidRPr="007F29A9">
              <w:rPr>
                <w:sz w:val="24"/>
                <w:szCs w:val="24"/>
              </w:rPr>
              <w:t xml:space="preserve"> « Зажглись на елочке огни, но ты не трогай, а смотри».</w:t>
            </w: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rFonts w:eastAsia="Times New Roman"/>
                <w:sz w:val="24"/>
                <w:szCs w:val="24"/>
                <w:lang w:eastAsia="ru-RU"/>
              </w:rPr>
              <w:t>Ребёнок и другие люди</w:t>
            </w:r>
          </w:p>
        </w:tc>
        <w:tc>
          <w:tcPr>
            <w:tcW w:w="2410" w:type="dxa"/>
          </w:tcPr>
          <w:p w:rsidR="009E6279" w:rsidRPr="007F29A9" w:rsidRDefault="009E6279" w:rsidP="009E6279">
            <w:pPr>
              <w:ind w:firstLine="0"/>
              <w:rPr>
                <w:sz w:val="24"/>
                <w:szCs w:val="24"/>
              </w:rPr>
            </w:pPr>
            <w:r w:rsidRPr="007F29A9">
              <w:rPr>
                <w:sz w:val="24"/>
                <w:szCs w:val="24"/>
              </w:rPr>
              <w:t xml:space="preserve">    «О несовпадении приятной внешности и добрых намерений» </w:t>
            </w:r>
          </w:p>
          <w:p w:rsidR="009E6279" w:rsidRPr="007F29A9" w:rsidRDefault="009E6279" w:rsidP="009E6279">
            <w:pPr>
              <w:spacing w:beforeAutospacing="0" w:afterAutospacing="0"/>
              <w:ind w:firstLine="0"/>
              <w:rPr>
                <w:sz w:val="24"/>
                <w:szCs w:val="24"/>
              </w:rPr>
            </w:pP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Дать детям знания о том, что нельзя вступать в разговоры с незнакомцами, идти с ними; и , что бы они не предлагали, отвечать: «нет» и сразу уходить туда, где много людей, при необходимости кричать и звать на помощь.</w:t>
            </w:r>
          </w:p>
        </w:tc>
        <w:tc>
          <w:tcPr>
            <w:tcW w:w="5103" w:type="dxa"/>
          </w:tcPr>
          <w:p w:rsidR="009E6279" w:rsidRPr="007F29A9" w:rsidRDefault="009E6279" w:rsidP="009E6279">
            <w:pPr>
              <w:ind w:firstLine="0"/>
              <w:rPr>
                <w:sz w:val="24"/>
                <w:szCs w:val="24"/>
              </w:rPr>
            </w:pPr>
            <w:r w:rsidRPr="007F29A9">
              <w:rPr>
                <w:sz w:val="24"/>
                <w:szCs w:val="24"/>
              </w:rPr>
              <w:t>Беседа «Беседы с незнакомцами».</w:t>
            </w:r>
          </w:p>
          <w:p w:rsidR="009E6279" w:rsidRPr="007F29A9" w:rsidRDefault="009E6279" w:rsidP="009E6279">
            <w:pPr>
              <w:spacing w:beforeAutospacing="0" w:afterAutospacing="0"/>
              <w:ind w:firstLine="0"/>
              <w:rPr>
                <w:sz w:val="24"/>
                <w:szCs w:val="24"/>
              </w:rPr>
            </w:pPr>
            <w:r w:rsidRPr="007F29A9">
              <w:rPr>
                <w:sz w:val="24"/>
                <w:szCs w:val="24"/>
              </w:rPr>
              <w:t>Д/И « Что можно, что нельзя».</w:t>
            </w:r>
          </w:p>
        </w:tc>
      </w:tr>
      <w:tr w:rsidR="009E6279" w:rsidRPr="007F29A9" w:rsidTr="007F29A9">
        <w:tc>
          <w:tcPr>
            <w:tcW w:w="15876" w:type="dxa"/>
            <w:gridSpan w:val="4"/>
          </w:tcPr>
          <w:p w:rsidR="009E6279" w:rsidRPr="007F29A9" w:rsidRDefault="009E6279" w:rsidP="009E6279">
            <w:pPr>
              <w:spacing w:beforeAutospacing="0" w:afterAutospacing="0"/>
              <w:ind w:firstLine="0"/>
              <w:jc w:val="center"/>
              <w:rPr>
                <w:color w:val="auto"/>
                <w:sz w:val="24"/>
                <w:szCs w:val="24"/>
              </w:rPr>
            </w:pPr>
            <w:r w:rsidRPr="007F29A9">
              <w:rPr>
                <w:color w:val="auto"/>
                <w:sz w:val="24"/>
                <w:szCs w:val="24"/>
              </w:rPr>
              <w:t>Январь</w:t>
            </w: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его здоровье</w:t>
            </w:r>
          </w:p>
        </w:tc>
        <w:tc>
          <w:tcPr>
            <w:tcW w:w="2410" w:type="dxa"/>
          </w:tcPr>
          <w:p w:rsidR="009E6279" w:rsidRPr="007F29A9" w:rsidRDefault="009E6279" w:rsidP="009E6279">
            <w:pPr>
              <w:spacing w:beforeAutospacing="0" w:afterAutospacing="0"/>
              <w:ind w:firstLine="0"/>
              <w:rPr>
                <w:sz w:val="24"/>
                <w:szCs w:val="24"/>
              </w:rPr>
            </w:pPr>
            <w:r w:rsidRPr="007F29A9">
              <w:rPr>
                <w:rFonts w:eastAsia="Times New Roman"/>
                <w:sz w:val="24"/>
                <w:szCs w:val="24"/>
                <w:lang w:eastAsia="ru-RU"/>
              </w:rPr>
              <w:t>«Микробы и вирусы»</w:t>
            </w:r>
          </w:p>
        </w:tc>
        <w:tc>
          <w:tcPr>
            <w:tcW w:w="5386" w:type="dxa"/>
          </w:tcPr>
          <w:p w:rsidR="009E6279" w:rsidRPr="007F29A9" w:rsidRDefault="009E6279" w:rsidP="009E6279">
            <w:pPr>
              <w:spacing w:beforeAutospacing="0" w:afterAutospacing="0"/>
              <w:ind w:firstLine="0"/>
              <w:rPr>
                <w:sz w:val="24"/>
                <w:szCs w:val="24"/>
              </w:rPr>
            </w:pPr>
            <w:r w:rsidRPr="007F29A9">
              <w:rPr>
                <w:rFonts w:eastAsia="Times New Roman"/>
                <w:sz w:val="24"/>
                <w:szCs w:val="24"/>
                <w:lang w:eastAsia="ru-RU"/>
              </w:rPr>
              <w:t>Научить детей заботиться о своём здоровье, избегать ситуаций, приносящих вред здоровью. Дать детям элементарные представления об инфекционных болезнях и их возбудителях. Воспитывать привычку в соблюдении правил личной гигиены.</w:t>
            </w: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Беседа « Как я буду заботиться о своем организме».</w:t>
            </w: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r w:rsidRPr="007F29A9">
              <w:rPr>
                <w:sz w:val="24"/>
                <w:szCs w:val="24"/>
              </w:rPr>
              <w:t>Д/И «Полезно - вредно».</w:t>
            </w:r>
          </w:p>
          <w:p w:rsidR="009E6279" w:rsidRPr="007F29A9" w:rsidRDefault="009E6279" w:rsidP="009E6279">
            <w:pPr>
              <w:spacing w:beforeAutospacing="0" w:afterAutospacing="0"/>
              <w:ind w:firstLine="0"/>
              <w:rPr>
                <w:sz w:val="24"/>
                <w:szCs w:val="24"/>
              </w:rPr>
            </w:pPr>
            <w:r w:rsidRPr="007F29A9">
              <w:rPr>
                <w:sz w:val="24"/>
                <w:szCs w:val="24"/>
              </w:rPr>
              <w:t>Д/И « Что можно ,что нельзя».</w:t>
            </w: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left="-113" w:firstLine="0"/>
              <w:rPr>
                <w:color w:val="C00000"/>
                <w:sz w:val="24"/>
                <w:szCs w:val="24"/>
              </w:rPr>
            </w:pPr>
            <w:r w:rsidRPr="007F29A9">
              <w:rPr>
                <w:color w:val="auto"/>
                <w:sz w:val="24"/>
                <w:szCs w:val="24"/>
              </w:rPr>
              <w:t>Ребенок на улице</w:t>
            </w:r>
          </w:p>
        </w:tc>
        <w:tc>
          <w:tcPr>
            <w:tcW w:w="2410" w:type="dxa"/>
          </w:tcPr>
          <w:p w:rsidR="009E6279" w:rsidRPr="007F29A9" w:rsidRDefault="009E6279" w:rsidP="009E6279">
            <w:pPr>
              <w:spacing w:beforeAutospacing="0" w:afterAutospacing="0"/>
              <w:ind w:firstLine="0"/>
              <w:rPr>
                <w:color w:val="C00000"/>
                <w:sz w:val="24"/>
                <w:szCs w:val="24"/>
              </w:rPr>
            </w:pPr>
            <w:r w:rsidRPr="007F29A9">
              <w:rPr>
                <w:sz w:val="24"/>
                <w:szCs w:val="24"/>
              </w:rPr>
              <w:t>«Правила безопасного перехода через дорогу, правила поведения на улице»</w:t>
            </w:r>
          </w:p>
        </w:tc>
        <w:tc>
          <w:tcPr>
            <w:tcW w:w="5386" w:type="dxa"/>
          </w:tcPr>
          <w:p w:rsidR="009E6279" w:rsidRPr="007F29A9" w:rsidRDefault="009E6279" w:rsidP="009E6279">
            <w:pPr>
              <w:spacing w:beforeAutospacing="0" w:afterAutospacing="0"/>
              <w:ind w:firstLine="0"/>
              <w:rPr>
                <w:color w:val="C00000"/>
                <w:sz w:val="24"/>
                <w:szCs w:val="24"/>
              </w:rPr>
            </w:pPr>
            <w:r w:rsidRPr="007F29A9">
              <w:rPr>
                <w:sz w:val="24"/>
                <w:szCs w:val="24"/>
              </w:rPr>
              <w:t>Уточнить представление детей о правилах поведения на улицах города, закрепить знания о правилах дорожного движения, о сигналах светофора и значении сигнала.</w:t>
            </w:r>
          </w:p>
        </w:tc>
        <w:tc>
          <w:tcPr>
            <w:tcW w:w="5103" w:type="dxa"/>
          </w:tcPr>
          <w:p w:rsidR="009E6279" w:rsidRPr="007F29A9" w:rsidRDefault="009E6279" w:rsidP="009E6279">
            <w:pPr>
              <w:spacing w:beforeAutospacing="0" w:afterAutospacing="0"/>
              <w:rPr>
                <w:sz w:val="24"/>
                <w:szCs w:val="24"/>
              </w:rPr>
            </w:pPr>
            <w:r w:rsidRPr="007F29A9">
              <w:rPr>
                <w:sz w:val="24"/>
                <w:szCs w:val="24"/>
              </w:rPr>
              <w:t xml:space="preserve">Чтение: С. Михалков «Дядя Степа – милиционер» В.Суслов «Его сигнал – для всех закон». </w:t>
            </w:r>
          </w:p>
          <w:p w:rsidR="009E6279" w:rsidRPr="007F29A9" w:rsidRDefault="009E6279" w:rsidP="009E6279">
            <w:pPr>
              <w:spacing w:beforeAutospacing="0" w:afterAutospacing="0"/>
              <w:rPr>
                <w:sz w:val="24"/>
                <w:szCs w:val="24"/>
              </w:rPr>
            </w:pPr>
            <w:r w:rsidRPr="007F29A9">
              <w:rPr>
                <w:sz w:val="24"/>
                <w:szCs w:val="24"/>
              </w:rPr>
              <w:t> Загадки о  правилах дорожного движения.</w:t>
            </w:r>
          </w:p>
          <w:p w:rsidR="009E6279" w:rsidRPr="007F29A9" w:rsidRDefault="009E6279" w:rsidP="009E6279">
            <w:pPr>
              <w:spacing w:beforeAutospacing="0" w:afterAutospacing="0"/>
              <w:rPr>
                <w:sz w:val="24"/>
                <w:szCs w:val="24"/>
              </w:rPr>
            </w:pPr>
            <w:r w:rsidRPr="007F29A9">
              <w:rPr>
                <w:sz w:val="24"/>
                <w:szCs w:val="24"/>
              </w:rPr>
              <w:t> Подвижная игра «Стоп».</w:t>
            </w:r>
          </w:p>
          <w:p w:rsidR="009E6279" w:rsidRPr="007F29A9" w:rsidRDefault="009E6279" w:rsidP="009E6279">
            <w:pPr>
              <w:spacing w:beforeAutospacing="0" w:afterAutospacing="0"/>
              <w:ind w:firstLine="0"/>
              <w:rPr>
                <w:color w:val="C00000"/>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color w:val="C00000"/>
                <w:sz w:val="24"/>
                <w:szCs w:val="24"/>
              </w:rPr>
            </w:pPr>
            <w:r w:rsidRPr="007F29A9">
              <w:rPr>
                <w:color w:val="auto"/>
                <w:sz w:val="24"/>
                <w:szCs w:val="24"/>
              </w:rPr>
              <w:t>Ребенок в быту</w:t>
            </w:r>
          </w:p>
        </w:tc>
        <w:tc>
          <w:tcPr>
            <w:tcW w:w="2410" w:type="dxa"/>
          </w:tcPr>
          <w:p w:rsidR="009E6279" w:rsidRPr="007F29A9" w:rsidRDefault="009E6279" w:rsidP="009E6279">
            <w:pPr>
              <w:spacing w:beforeAutospacing="0" w:afterAutospacing="0"/>
              <w:ind w:firstLine="0"/>
              <w:rPr>
                <w:color w:val="C00000"/>
                <w:sz w:val="24"/>
                <w:szCs w:val="24"/>
              </w:rPr>
            </w:pPr>
            <w:r w:rsidRPr="007F29A9">
              <w:rPr>
                <w:sz w:val="24"/>
                <w:szCs w:val="24"/>
              </w:rPr>
              <w:t> «Как вести себя дома»</w:t>
            </w:r>
          </w:p>
        </w:tc>
        <w:tc>
          <w:tcPr>
            <w:tcW w:w="5386" w:type="dxa"/>
          </w:tcPr>
          <w:p w:rsidR="009E6279" w:rsidRPr="007F29A9" w:rsidRDefault="009E6279" w:rsidP="009E6279">
            <w:pPr>
              <w:spacing w:beforeAutospacing="0" w:afterAutospacing="0"/>
              <w:ind w:firstLine="0"/>
              <w:rPr>
                <w:color w:val="C00000"/>
                <w:sz w:val="24"/>
                <w:szCs w:val="24"/>
              </w:rPr>
            </w:pPr>
            <w:r w:rsidRPr="007F29A9">
              <w:rPr>
                <w:sz w:val="24"/>
                <w:szCs w:val="24"/>
              </w:rPr>
              <w:t>Уточнить представление детей о правилах  безопасного поведения дома, Предложить запомнить предметы, опасные для жизни, здоровья и сделать выводы о последствиях неосторожного обращения с такими предметами.</w:t>
            </w:r>
          </w:p>
        </w:tc>
        <w:tc>
          <w:tcPr>
            <w:tcW w:w="5103" w:type="dxa"/>
          </w:tcPr>
          <w:p w:rsidR="009E6279" w:rsidRPr="007F29A9" w:rsidRDefault="009E6279" w:rsidP="009E6279">
            <w:pPr>
              <w:spacing w:beforeAutospacing="0" w:afterAutospacing="0"/>
              <w:rPr>
                <w:sz w:val="24"/>
                <w:szCs w:val="24"/>
              </w:rPr>
            </w:pPr>
            <w:r w:rsidRPr="007F29A9">
              <w:rPr>
                <w:sz w:val="24"/>
                <w:szCs w:val="24"/>
              </w:rPr>
              <w:t> Д/игра « Высоко – низко».</w:t>
            </w:r>
          </w:p>
          <w:p w:rsidR="009E6279" w:rsidRPr="007F29A9" w:rsidRDefault="009E6279" w:rsidP="009E6279">
            <w:pPr>
              <w:spacing w:beforeAutospacing="0" w:afterAutospacing="0"/>
              <w:rPr>
                <w:sz w:val="24"/>
                <w:szCs w:val="24"/>
              </w:rPr>
            </w:pPr>
            <w:r w:rsidRPr="007F29A9">
              <w:rPr>
                <w:sz w:val="24"/>
                <w:szCs w:val="24"/>
              </w:rPr>
              <w:t> С/ ролевая игра «Семья».</w:t>
            </w:r>
          </w:p>
          <w:p w:rsidR="009E6279" w:rsidRPr="007F29A9" w:rsidRDefault="009E6279" w:rsidP="009E6279">
            <w:pPr>
              <w:spacing w:beforeAutospacing="0" w:afterAutospacing="0"/>
              <w:rPr>
                <w:sz w:val="24"/>
                <w:szCs w:val="24"/>
              </w:rPr>
            </w:pPr>
            <w:r w:rsidRPr="007F29A9">
              <w:rPr>
                <w:sz w:val="24"/>
                <w:szCs w:val="24"/>
              </w:rPr>
              <w:t> Аппликация « Опасные предметы».</w:t>
            </w:r>
          </w:p>
          <w:p w:rsidR="009E6279" w:rsidRPr="007F29A9" w:rsidRDefault="009E6279" w:rsidP="009E6279">
            <w:pPr>
              <w:spacing w:beforeAutospacing="0" w:afterAutospacing="0"/>
              <w:rPr>
                <w:sz w:val="24"/>
                <w:szCs w:val="24"/>
              </w:rPr>
            </w:pPr>
            <w:r w:rsidRPr="007F29A9">
              <w:rPr>
                <w:sz w:val="24"/>
                <w:szCs w:val="24"/>
              </w:rPr>
              <w:t> Рассматривание иллюстрации  с изображением опасных предметов и    ситуации.</w:t>
            </w:r>
          </w:p>
          <w:p w:rsidR="009E6279" w:rsidRPr="007F29A9" w:rsidRDefault="009E6279" w:rsidP="009E6279">
            <w:pPr>
              <w:spacing w:beforeAutospacing="0" w:afterAutospacing="0"/>
              <w:ind w:firstLine="0"/>
              <w:rPr>
                <w:color w:val="C00000"/>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color w:val="C00000"/>
                <w:sz w:val="24"/>
                <w:szCs w:val="24"/>
              </w:rPr>
            </w:pPr>
            <w:r w:rsidRPr="007F29A9">
              <w:rPr>
                <w:sz w:val="24"/>
                <w:szCs w:val="24"/>
              </w:rPr>
              <w:t>Ребенок и природа</w:t>
            </w:r>
          </w:p>
        </w:tc>
        <w:tc>
          <w:tcPr>
            <w:tcW w:w="2410" w:type="dxa"/>
          </w:tcPr>
          <w:p w:rsidR="009E6279" w:rsidRPr="007F29A9" w:rsidRDefault="009E6279" w:rsidP="009E6279">
            <w:pPr>
              <w:spacing w:beforeAutospacing="0" w:afterAutospacing="0"/>
              <w:ind w:firstLine="0"/>
              <w:rPr>
                <w:color w:val="C00000"/>
                <w:sz w:val="24"/>
                <w:szCs w:val="24"/>
              </w:rPr>
            </w:pPr>
            <w:r w:rsidRPr="007F29A9">
              <w:rPr>
                <w:sz w:val="24"/>
                <w:szCs w:val="24"/>
              </w:rPr>
              <w:t>«Чем полезен снег для человека»</w:t>
            </w:r>
          </w:p>
        </w:tc>
        <w:tc>
          <w:tcPr>
            <w:tcW w:w="5386" w:type="dxa"/>
          </w:tcPr>
          <w:p w:rsidR="009E6279" w:rsidRPr="007F29A9" w:rsidRDefault="009E6279" w:rsidP="009E6279">
            <w:pPr>
              <w:spacing w:beforeAutospacing="0" w:afterAutospacing="0"/>
              <w:ind w:firstLine="0"/>
              <w:rPr>
                <w:color w:val="C00000"/>
                <w:sz w:val="24"/>
                <w:szCs w:val="24"/>
              </w:rPr>
            </w:pPr>
            <w:r w:rsidRPr="007F29A9">
              <w:rPr>
                <w:sz w:val="24"/>
                <w:szCs w:val="24"/>
              </w:rPr>
              <w:t>Знакомство с оздоровительными свойствами снега.</w:t>
            </w:r>
          </w:p>
        </w:tc>
        <w:tc>
          <w:tcPr>
            <w:tcW w:w="5103" w:type="dxa"/>
          </w:tcPr>
          <w:p w:rsidR="009E6279" w:rsidRPr="007F29A9" w:rsidRDefault="009E6279" w:rsidP="009E6279">
            <w:pPr>
              <w:spacing w:beforeAutospacing="0" w:afterAutospacing="0"/>
              <w:ind w:firstLine="0"/>
              <w:jc w:val="both"/>
              <w:rPr>
                <w:rFonts w:eastAsia="Times New Roman"/>
                <w:color w:val="auto"/>
                <w:sz w:val="24"/>
                <w:szCs w:val="24"/>
                <w:lang w:eastAsia="ru-RU"/>
              </w:rPr>
            </w:pPr>
            <w:r w:rsidRPr="007F29A9">
              <w:rPr>
                <w:rFonts w:eastAsia="Times New Roman"/>
                <w:color w:val="auto"/>
                <w:sz w:val="24"/>
                <w:szCs w:val="24"/>
                <w:lang w:eastAsia="ru-RU"/>
              </w:rPr>
              <w:t>1. Опыты со снегом и льдом.</w:t>
            </w:r>
          </w:p>
          <w:p w:rsidR="009E6279" w:rsidRPr="007F29A9" w:rsidRDefault="009E6279" w:rsidP="009E6279">
            <w:pPr>
              <w:spacing w:beforeAutospacing="0" w:afterAutospacing="0"/>
              <w:ind w:firstLine="0"/>
              <w:jc w:val="both"/>
              <w:rPr>
                <w:rFonts w:eastAsia="Times New Roman"/>
                <w:color w:val="auto"/>
                <w:sz w:val="24"/>
                <w:szCs w:val="24"/>
                <w:lang w:eastAsia="ru-RU"/>
              </w:rPr>
            </w:pPr>
            <w:r w:rsidRPr="007F29A9">
              <w:rPr>
                <w:rFonts w:eastAsia="Times New Roman"/>
                <w:color w:val="auto"/>
                <w:sz w:val="24"/>
                <w:szCs w:val="24"/>
                <w:lang w:eastAsia="ru-RU"/>
              </w:rPr>
              <w:t>2. Практические задания «Оказание первой медпомощи с помощью снега и льда»</w:t>
            </w:r>
          </w:p>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3.Чтение Суриков «Зима».</w:t>
            </w:r>
          </w:p>
          <w:p w:rsidR="009E6279" w:rsidRPr="007F29A9" w:rsidRDefault="009E6279" w:rsidP="009E6279">
            <w:pPr>
              <w:spacing w:beforeAutospacing="0" w:afterAutospacing="0"/>
              <w:ind w:firstLine="0"/>
              <w:rPr>
                <w:color w:val="C00000"/>
                <w:sz w:val="24"/>
                <w:szCs w:val="24"/>
              </w:rPr>
            </w:pPr>
          </w:p>
        </w:tc>
      </w:tr>
      <w:tr w:rsidR="009E6279" w:rsidRPr="007F29A9" w:rsidTr="007F29A9">
        <w:tc>
          <w:tcPr>
            <w:tcW w:w="15876" w:type="dxa"/>
            <w:gridSpan w:val="4"/>
          </w:tcPr>
          <w:p w:rsidR="009E6279" w:rsidRPr="007F29A9" w:rsidRDefault="009E6279" w:rsidP="009E6279">
            <w:pPr>
              <w:spacing w:beforeAutospacing="0" w:afterAutospacing="0"/>
              <w:ind w:firstLine="0"/>
              <w:jc w:val="center"/>
              <w:rPr>
                <w:color w:val="auto"/>
                <w:sz w:val="24"/>
                <w:szCs w:val="24"/>
              </w:rPr>
            </w:pPr>
            <w:r w:rsidRPr="007F29A9">
              <w:rPr>
                <w:color w:val="auto"/>
                <w:sz w:val="24"/>
                <w:szCs w:val="24"/>
              </w:rPr>
              <w:t>Февраль</w:t>
            </w: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его здоровье</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«Зубная паста, мыло и вода – наши лучшие друзья»</w:t>
            </w:r>
          </w:p>
        </w:tc>
        <w:tc>
          <w:tcPr>
            <w:tcW w:w="5386" w:type="dxa"/>
          </w:tcPr>
          <w:p w:rsidR="009E6279" w:rsidRPr="007F29A9" w:rsidRDefault="009E6279" w:rsidP="009E6279">
            <w:pPr>
              <w:spacing w:beforeAutospacing="0" w:afterAutospacing="0"/>
              <w:ind w:firstLine="0"/>
              <w:rPr>
                <w:sz w:val="24"/>
                <w:szCs w:val="24"/>
              </w:rPr>
            </w:pPr>
            <w:r w:rsidRPr="007F29A9">
              <w:rPr>
                <w:rStyle w:val="c0"/>
                <w:sz w:val="24"/>
                <w:szCs w:val="24"/>
              </w:rPr>
              <w:t>Расширение представлений детей о продуктах, которые укрепляют и разрушают зубы, о средствах личной гигиены.</w:t>
            </w:r>
          </w:p>
        </w:tc>
        <w:tc>
          <w:tcPr>
            <w:tcW w:w="5103" w:type="dxa"/>
          </w:tcPr>
          <w:p w:rsidR="009E6279" w:rsidRPr="007F29A9" w:rsidRDefault="009E6279" w:rsidP="009E6279">
            <w:pPr>
              <w:spacing w:beforeAutospacing="0" w:afterAutospacing="0"/>
              <w:ind w:firstLine="0"/>
              <w:jc w:val="both"/>
              <w:rPr>
                <w:rFonts w:eastAsia="Times New Roman"/>
                <w:color w:val="auto"/>
                <w:sz w:val="24"/>
                <w:szCs w:val="24"/>
                <w:lang w:eastAsia="ru-RU"/>
              </w:rPr>
            </w:pPr>
            <w:r w:rsidRPr="007F29A9">
              <w:rPr>
                <w:rFonts w:eastAsia="Times New Roman"/>
                <w:color w:val="auto"/>
                <w:sz w:val="24"/>
                <w:szCs w:val="24"/>
                <w:lang w:eastAsia="ru-RU"/>
              </w:rPr>
              <w:t>1. Беседа с использованием худ.литературы «Улыбка в жизни человека».</w:t>
            </w:r>
          </w:p>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2. Просмотр презентации: «Зубная паста, мыло и вода – наши лучшие друзья»</w:t>
            </w:r>
          </w:p>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3.Игра «Полезная и вредная еда».</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на улице</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«Моя дорожная Грамота»</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Закрепление знаний об информационно-указательных, запрещающих дорожных знаках.</w:t>
            </w:r>
          </w:p>
        </w:tc>
        <w:tc>
          <w:tcPr>
            <w:tcW w:w="5103" w:type="dxa"/>
          </w:tcPr>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1.Беседа «Моя дорожная грамота».</w:t>
            </w:r>
          </w:p>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2.Рассматривание картин, иллюстраций, изображающих дорожное движение в зимний период.</w:t>
            </w:r>
          </w:p>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3.Д/и «дорожные знаки»</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в быту</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 Правила оказания первой помощи – при ушибах, порезах»</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Закреплять умение оказывать себе и другому первую помощь при порезах, ожогах, ушибах. Научиться разговаривать по телефону, ознакомиться с номером телефона «Скорой помощи» - 03.</w:t>
            </w:r>
          </w:p>
        </w:tc>
        <w:tc>
          <w:tcPr>
            <w:tcW w:w="5103" w:type="dxa"/>
          </w:tcPr>
          <w:p w:rsidR="009E6279" w:rsidRPr="007F29A9" w:rsidRDefault="009E6279" w:rsidP="009E6279">
            <w:pPr>
              <w:spacing w:beforeAutospacing="0" w:afterAutospacing="0"/>
              <w:rPr>
                <w:sz w:val="24"/>
                <w:szCs w:val="24"/>
              </w:rPr>
            </w:pPr>
            <w:r w:rsidRPr="007F29A9">
              <w:rPr>
                <w:sz w:val="24"/>
                <w:szCs w:val="24"/>
              </w:rPr>
              <w:t>Рассматривание иллюстрации  с изображением оказания первой помощи при ушибах и порезах.</w:t>
            </w:r>
          </w:p>
          <w:p w:rsidR="009E6279" w:rsidRPr="007F29A9" w:rsidRDefault="009E6279" w:rsidP="009E6279">
            <w:pPr>
              <w:spacing w:beforeAutospacing="0" w:afterAutospacing="0"/>
              <w:rPr>
                <w:sz w:val="24"/>
                <w:szCs w:val="24"/>
              </w:rPr>
            </w:pPr>
            <w:r w:rsidRPr="007F29A9">
              <w:rPr>
                <w:sz w:val="24"/>
                <w:szCs w:val="24"/>
              </w:rPr>
              <w:t> С/ ролевая игра « Травмпункт»</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rFonts w:eastAsia="Times New Roman"/>
                <w:sz w:val="24"/>
                <w:szCs w:val="24"/>
                <w:lang w:eastAsia="ru-RU"/>
              </w:rPr>
              <w:t>Ребёнок и другие люди</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«Опасность контактов с незнакомыми взрослыми»</w:t>
            </w:r>
          </w:p>
        </w:tc>
        <w:tc>
          <w:tcPr>
            <w:tcW w:w="5386" w:type="dxa"/>
          </w:tcPr>
          <w:p w:rsidR="009E6279" w:rsidRPr="007F29A9" w:rsidRDefault="009E6279" w:rsidP="009E6279">
            <w:pPr>
              <w:spacing w:beforeAutospacing="0" w:afterAutospacing="0"/>
              <w:rPr>
                <w:sz w:val="24"/>
                <w:szCs w:val="24"/>
              </w:rPr>
            </w:pPr>
            <w:r w:rsidRPr="007F29A9">
              <w:rPr>
                <w:sz w:val="24"/>
                <w:szCs w:val="24"/>
              </w:rPr>
              <w:t>рассмотреть и обсудить типичные опасные ситуации возможных контактов с незнакомыми людьми на улице.</w:t>
            </w:r>
          </w:p>
          <w:p w:rsidR="009E6279" w:rsidRPr="007F29A9" w:rsidRDefault="009E6279" w:rsidP="009E6279">
            <w:pPr>
              <w:spacing w:beforeAutospacing="0" w:afterAutospacing="0"/>
              <w:rPr>
                <w:sz w:val="24"/>
                <w:szCs w:val="24"/>
              </w:rPr>
            </w:pPr>
            <w:r w:rsidRPr="007F29A9">
              <w:rPr>
                <w:sz w:val="24"/>
                <w:szCs w:val="24"/>
              </w:rPr>
              <w:t>Научиться разговаривать по телефону, ознакомиться с номером телефона «Милиции» - 02.</w:t>
            </w:r>
          </w:p>
          <w:p w:rsidR="009E6279" w:rsidRPr="007F29A9" w:rsidRDefault="009E6279" w:rsidP="009E6279">
            <w:pPr>
              <w:spacing w:beforeAutospacing="0" w:afterAutospacing="0"/>
              <w:ind w:firstLine="0"/>
              <w:rPr>
                <w:sz w:val="24"/>
                <w:szCs w:val="24"/>
              </w:rPr>
            </w:pPr>
          </w:p>
        </w:tc>
        <w:tc>
          <w:tcPr>
            <w:tcW w:w="5103" w:type="dxa"/>
          </w:tcPr>
          <w:p w:rsidR="009E6279" w:rsidRPr="007F29A9" w:rsidRDefault="009E6279" w:rsidP="009E6279">
            <w:pPr>
              <w:spacing w:beforeAutospacing="0" w:afterAutospacing="0"/>
              <w:rPr>
                <w:sz w:val="24"/>
                <w:szCs w:val="24"/>
              </w:rPr>
            </w:pPr>
            <w:r w:rsidRPr="007F29A9">
              <w:rPr>
                <w:sz w:val="24"/>
                <w:szCs w:val="24"/>
              </w:rPr>
              <w:t>Чтение худ. литературы: Шарль Перро « Красная шапочка».</w:t>
            </w:r>
          </w:p>
          <w:p w:rsidR="009E6279" w:rsidRPr="007F29A9" w:rsidRDefault="009E6279" w:rsidP="009E6279">
            <w:pPr>
              <w:spacing w:beforeAutospacing="0" w:afterAutospacing="0"/>
              <w:rPr>
                <w:sz w:val="24"/>
                <w:szCs w:val="24"/>
              </w:rPr>
            </w:pPr>
            <w:r w:rsidRPr="007F29A9">
              <w:rPr>
                <w:sz w:val="24"/>
                <w:szCs w:val="24"/>
              </w:rPr>
              <w:t> Повторение домашнего адреса и Ф.И.О. родителей.</w:t>
            </w:r>
          </w:p>
          <w:p w:rsidR="009E6279" w:rsidRPr="007F29A9" w:rsidRDefault="009E6279" w:rsidP="009E6279">
            <w:pPr>
              <w:spacing w:beforeAutospacing="0" w:afterAutospacing="0"/>
              <w:rPr>
                <w:sz w:val="24"/>
                <w:szCs w:val="24"/>
              </w:rPr>
            </w:pPr>
            <w:r w:rsidRPr="007F29A9">
              <w:rPr>
                <w:sz w:val="24"/>
                <w:szCs w:val="24"/>
              </w:rPr>
              <w:t> Д/игра «Узнай по описанию».</w:t>
            </w:r>
          </w:p>
          <w:p w:rsidR="009E6279" w:rsidRPr="007F29A9" w:rsidRDefault="009E6279" w:rsidP="009E6279">
            <w:pPr>
              <w:spacing w:beforeAutospacing="0" w:afterAutospacing="0"/>
              <w:ind w:firstLine="0"/>
              <w:rPr>
                <w:sz w:val="24"/>
                <w:szCs w:val="24"/>
              </w:rPr>
            </w:pPr>
          </w:p>
        </w:tc>
      </w:tr>
      <w:tr w:rsidR="009E6279" w:rsidRPr="007F29A9" w:rsidTr="007F29A9">
        <w:tc>
          <w:tcPr>
            <w:tcW w:w="15876" w:type="dxa"/>
            <w:gridSpan w:val="4"/>
          </w:tcPr>
          <w:p w:rsidR="009E6279" w:rsidRPr="008242D2" w:rsidRDefault="009E6279" w:rsidP="009E6279">
            <w:pPr>
              <w:spacing w:beforeAutospacing="0" w:afterAutospacing="0"/>
              <w:ind w:firstLine="0"/>
              <w:jc w:val="center"/>
              <w:rPr>
                <w:color w:val="auto"/>
                <w:sz w:val="24"/>
                <w:szCs w:val="24"/>
              </w:rPr>
            </w:pPr>
            <w:r w:rsidRPr="008242D2">
              <w:rPr>
                <w:color w:val="auto"/>
                <w:sz w:val="24"/>
                <w:szCs w:val="24"/>
              </w:rPr>
              <w:t>Март</w:t>
            </w: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его здоровье</w:t>
            </w:r>
          </w:p>
        </w:tc>
        <w:tc>
          <w:tcPr>
            <w:tcW w:w="2410" w:type="dxa"/>
          </w:tcPr>
          <w:p w:rsidR="009E6279" w:rsidRPr="007F29A9" w:rsidRDefault="009E6279" w:rsidP="009E6279">
            <w:pPr>
              <w:spacing w:beforeAutospacing="0" w:afterAutospacing="0"/>
              <w:ind w:firstLine="0"/>
              <w:rPr>
                <w:sz w:val="24"/>
                <w:szCs w:val="24"/>
              </w:rPr>
            </w:pPr>
            <w:r w:rsidRPr="007F29A9">
              <w:rPr>
                <w:rStyle w:val="c0"/>
                <w:sz w:val="24"/>
                <w:szCs w:val="24"/>
              </w:rPr>
              <w:t>«Мои защитники: кожа, ногти, волосы»</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Формирование представления</w:t>
            </w:r>
            <w:r w:rsidRPr="007F29A9">
              <w:rPr>
                <w:rStyle w:val="c0"/>
                <w:sz w:val="24"/>
                <w:szCs w:val="24"/>
              </w:rPr>
              <w:t xml:space="preserve"> о том, что кожа, ногти и волосы являются защитниками организма человека, о пользе употребления в пище рыбы.</w:t>
            </w:r>
          </w:p>
        </w:tc>
        <w:tc>
          <w:tcPr>
            <w:tcW w:w="5103" w:type="dxa"/>
          </w:tcPr>
          <w:p w:rsidR="009E6279" w:rsidRPr="007F29A9" w:rsidRDefault="009E6279" w:rsidP="009E6279">
            <w:pPr>
              <w:spacing w:beforeAutospacing="0" w:afterAutospacing="0"/>
              <w:ind w:firstLine="0"/>
              <w:jc w:val="both"/>
              <w:rPr>
                <w:rFonts w:eastAsia="Times New Roman"/>
                <w:color w:val="auto"/>
                <w:sz w:val="24"/>
                <w:szCs w:val="24"/>
                <w:lang w:eastAsia="ru-RU"/>
              </w:rPr>
            </w:pPr>
            <w:r w:rsidRPr="007F29A9">
              <w:rPr>
                <w:rFonts w:eastAsia="Times New Roman"/>
                <w:color w:val="auto"/>
                <w:sz w:val="24"/>
                <w:szCs w:val="24"/>
                <w:lang w:eastAsia="ru-RU"/>
              </w:rPr>
              <w:t>Моделирование ситуаций. Какие опасности подстерегают человека при несоблюдении правил личной гигиены.</w:t>
            </w:r>
          </w:p>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 xml:space="preserve"> Беседа «Роль фосфора для роста волос и ногтей».</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на улице</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«Правила дорожные совсем – совсем не сложные»</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Закрепление материала. Воспитывать у детей уважительное отношение к правилам дорожного движения и желание следовать им; повторить правила безопасного поведения на улице.</w:t>
            </w:r>
          </w:p>
        </w:tc>
        <w:tc>
          <w:tcPr>
            <w:tcW w:w="5103" w:type="dxa"/>
          </w:tcPr>
          <w:p w:rsidR="009E6279" w:rsidRPr="007F29A9" w:rsidRDefault="009E6279" w:rsidP="009E6279">
            <w:pPr>
              <w:spacing w:beforeAutospacing="0" w:afterAutospacing="0"/>
              <w:rPr>
                <w:sz w:val="24"/>
                <w:szCs w:val="24"/>
              </w:rPr>
            </w:pPr>
            <w:r w:rsidRPr="007F29A9">
              <w:rPr>
                <w:sz w:val="24"/>
                <w:szCs w:val="24"/>
              </w:rPr>
              <w:t> </w:t>
            </w:r>
          </w:p>
          <w:p w:rsidR="009E6279" w:rsidRPr="007F29A9" w:rsidRDefault="009E6279" w:rsidP="009E6279">
            <w:pPr>
              <w:spacing w:beforeAutospacing="0" w:afterAutospacing="0"/>
              <w:rPr>
                <w:sz w:val="24"/>
                <w:szCs w:val="24"/>
              </w:rPr>
            </w:pPr>
            <w:r w:rsidRPr="007F29A9">
              <w:rPr>
                <w:sz w:val="24"/>
                <w:szCs w:val="24"/>
              </w:rPr>
              <w:t>Д/игра «Кто быстрей соберёт светофор»</w:t>
            </w:r>
          </w:p>
          <w:p w:rsidR="009E6279" w:rsidRPr="007F29A9" w:rsidRDefault="009E6279" w:rsidP="009E6279">
            <w:pPr>
              <w:spacing w:beforeAutospacing="0" w:afterAutospacing="0"/>
              <w:rPr>
                <w:sz w:val="24"/>
                <w:szCs w:val="24"/>
              </w:rPr>
            </w:pPr>
            <w:r w:rsidRPr="007F29A9">
              <w:rPr>
                <w:sz w:val="24"/>
                <w:szCs w:val="24"/>
              </w:rPr>
              <w:t> Подвижная игра « Воробушки и автомобиль».</w:t>
            </w:r>
          </w:p>
          <w:p w:rsidR="009E6279" w:rsidRPr="007F29A9" w:rsidRDefault="009E6279" w:rsidP="009E6279">
            <w:pPr>
              <w:spacing w:beforeAutospacing="0" w:afterAutospacing="0"/>
              <w:rPr>
                <w:sz w:val="24"/>
                <w:szCs w:val="24"/>
              </w:rPr>
            </w:pPr>
            <w:r w:rsidRPr="007F29A9">
              <w:rPr>
                <w:sz w:val="24"/>
                <w:szCs w:val="24"/>
              </w:rPr>
              <w:t> Загадки о транспорте и дорожных знаков.</w:t>
            </w:r>
          </w:p>
          <w:p w:rsidR="009E6279" w:rsidRPr="007F29A9" w:rsidRDefault="009E6279" w:rsidP="009E6279">
            <w:pPr>
              <w:spacing w:beforeAutospacing="0" w:afterAutospacing="0"/>
              <w:rPr>
                <w:sz w:val="24"/>
                <w:szCs w:val="24"/>
              </w:rPr>
            </w:pPr>
            <w:r w:rsidRPr="007F29A9">
              <w:rPr>
                <w:sz w:val="24"/>
                <w:szCs w:val="24"/>
              </w:rPr>
              <w:t> Плакат, на котором изображены различные ситуации на дорогах.</w:t>
            </w:r>
          </w:p>
          <w:p w:rsidR="009E6279" w:rsidRPr="007F29A9" w:rsidRDefault="009E6279" w:rsidP="009E6279">
            <w:pPr>
              <w:spacing w:beforeAutospacing="0" w:afterAutospacing="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в быту</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 «Что может быть горячим»</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Уточнить представление детей о правилах  безопасного поведения дома, закреплять представления о том, что можно обжечься при небрежном пользовании горячей водой, паром, о кастрюлю, о плиту .</w:t>
            </w:r>
          </w:p>
        </w:tc>
        <w:tc>
          <w:tcPr>
            <w:tcW w:w="5103" w:type="dxa"/>
          </w:tcPr>
          <w:p w:rsidR="009E6279" w:rsidRPr="007F29A9" w:rsidRDefault="009E6279" w:rsidP="009E6279">
            <w:pPr>
              <w:spacing w:beforeAutospacing="0" w:afterAutospacing="0"/>
              <w:rPr>
                <w:sz w:val="24"/>
                <w:szCs w:val="24"/>
              </w:rPr>
            </w:pPr>
            <w:r w:rsidRPr="007F29A9">
              <w:rPr>
                <w:sz w:val="24"/>
                <w:szCs w:val="24"/>
              </w:rPr>
              <w:t>Аппликация «Кастрюля», «Чайник», «Утюг»  по выбору ребёнка.</w:t>
            </w:r>
          </w:p>
          <w:p w:rsidR="009E6279" w:rsidRPr="007F29A9" w:rsidRDefault="009E6279" w:rsidP="009E6279">
            <w:pPr>
              <w:spacing w:beforeAutospacing="0" w:afterAutospacing="0"/>
              <w:rPr>
                <w:sz w:val="24"/>
                <w:szCs w:val="24"/>
              </w:rPr>
            </w:pPr>
            <w:r w:rsidRPr="007F29A9">
              <w:rPr>
                <w:sz w:val="24"/>
                <w:szCs w:val="24"/>
              </w:rPr>
              <w:t xml:space="preserve"> Д/игра « Соедини по точкам»(утюг) </w:t>
            </w:r>
          </w:p>
          <w:p w:rsidR="009E6279" w:rsidRPr="007F29A9" w:rsidRDefault="009E6279" w:rsidP="009E6279">
            <w:pPr>
              <w:spacing w:beforeAutospacing="0" w:afterAutospacing="0"/>
              <w:rPr>
                <w:sz w:val="24"/>
                <w:szCs w:val="24"/>
              </w:rPr>
            </w:pPr>
            <w:r w:rsidRPr="007F29A9">
              <w:rPr>
                <w:sz w:val="24"/>
                <w:szCs w:val="24"/>
              </w:rPr>
              <w:t> Рассматривание иллюстрации  с изображением опасных предметов.</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природа</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«Безопасность на льду  весной»</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Рассказать детям о том, как надо вести себя у водоемов весной, познакомить со способами и средствами спасения утопающих, а также с правилами безопасного поведения на льду.</w:t>
            </w:r>
          </w:p>
        </w:tc>
        <w:tc>
          <w:tcPr>
            <w:tcW w:w="5103" w:type="dxa"/>
          </w:tcPr>
          <w:p w:rsidR="009E6279" w:rsidRPr="007F29A9" w:rsidRDefault="009E6279" w:rsidP="009E6279">
            <w:pPr>
              <w:spacing w:beforeAutospacing="0" w:afterAutospacing="0"/>
              <w:rPr>
                <w:sz w:val="24"/>
                <w:szCs w:val="24"/>
              </w:rPr>
            </w:pPr>
            <w:r w:rsidRPr="007F29A9">
              <w:rPr>
                <w:sz w:val="24"/>
                <w:szCs w:val="24"/>
              </w:rPr>
              <w:t>Наблюдение по картинкам «Что бывает, когда трескается лёд».</w:t>
            </w:r>
          </w:p>
          <w:p w:rsidR="009E6279" w:rsidRPr="007F29A9" w:rsidRDefault="009E6279" w:rsidP="009E6279">
            <w:pPr>
              <w:spacing w:beforeAutospacing="0" w:afterAutospacing="0"/>
              <w:rPr>
                <w:sz w:val="24"/>
                <w:szCs w:val="24"/>
              </w:rPr>
            </w:pPr>
            <w:r w:rsidRPr="007F29A9">
              <w:rPr>
                <w:sz w:val="24"/>
                <w:szCs w:val="24"/>
              </w:rPr>
              <w:t> Чтение худ/ литературы: «Дед Мазай и зайцы»</w:t>
            </w:r>
          </w:p>
          <w:p w:rsidR="009E6279" w:rsidRPr="007F29A9" w:rsidRDefault="009E6279" w:rsidP="009E6279">
            <w:pPr>
              <w:spacing w:beforeAutospacing="0" w:afterAutospacing="0"/>
              <w:rPr>
                <w:sz w:val="24"/>
                <w:szCs w:val="24"/>
              </w:rPr>
            </w:pPr>
            <w:r w:rsidRPr="007F29A9">
              <w:rPr>
                <w:sz w:val="24"/>
                <w:szCs w:val="24"/>
              </w:rPr>
              <w:t> Д/игра «Да-нет»</w:t>
            </w:r>
          </w:p>
          <w:p w:rsidR="009E6279" w:rsidRPr="007F29A9" w:rsidRDefault="009E6279" w:rsidP="009E6279">
            <w:pPr>
              <w:spacing w:beforeAutospacing="0" w:afterAutospacing="0"/>
              <w:rPr>
                <w:sz w:val="24"/>
                <w:szCs w:val="24"/>
              </w:rPr>
            </w:pPr>
            <w:r w:rsidRPr="007F29A9">
              <w:rPr>
                <w:sz w:val="24"/>
                <w:szCs w:val="24"/>
              </w:rPr>
              <w:t xml:space="preserve"> Рассматривание иллюстрации  с изображением опасных ситуации. </w:t>
            </w:r>
          </w:p>
          <w:p w:rsidR="009E6279" w:rsidRPr="007F29A9" w:rsidRDefault="009E6279" w:rsidP="009E6279">
            <w:pPr>
              <w:spacing w:beforeAutospacing="0" w:afterAutospacing="0"/>
              <w:ind w:firstLine="0"/>
              <w:rPr>
                <w:sz w:val="24"/>
                <w:szCs w:val="24"/>
              </w:rPr>
            </w:pPr>
          </w:p>
        </w:tc>
      </w:tr>
      <w:tr w:rsidR="009E6279" w:rsidRPr="007F29A9" w:rsidTr="007F29A9">
        <w:tc>
          <w:tcPr>
            <w:tcW w:w="15876" w:type="dxa"/>
            <w:gridSpan w:val="4"/>
          </w:tcPr>
          <w:p w:rsidR="009E6279" w:rsidRPr="007F29A9" w:rsidRDefault="009E6279" w:rsidP="009E6279">
            <w:pPr>
              <w:spacing w:beforeAutospacing="0" w:afterAutospacing="0"/>
              <w:ind w:firstLine="0"/>
              <w:jc w:val="center"/>
              <w:rPr>
                <w:color w:val="auto"/>
                <w:sz w:val="24"/>
                <w:szCs w:val="24"/>
              </w:rPr>
            </w:pPr>
            <w:r w:rsidRPr="007F29A9">
              <w:rPr>
                <w:color w:val="auto"/>
                <w:sz w:val="24"/>
                <w:szCs w:val="24"/>
              </w:rPr>
              <w:t>Апрель</w:t>
            </w: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его здоровье</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 xml:space="preserve">«Дороже алмаза своих два глаза» </w:t>
            </w:r>
          </w:p>
        </w:tc>
        <w:tc>
          <w:tcPr>
            <w:tcW w:w="5386" w:type="dxa"/>
          </w:tcPr>
          <w:p w:rsidR="009E6279" w:rsidRPr="007F29A9" w:rsidRDefault="009E6279" w:rsidP="009E6279">
            <w:pPr>
              <w:rPr>
                <w:sz w:val="24"/>
                <w:szCs w:val="24"/>
              </w:rPr>
            </w:pPr>
            <w:r w:rsidRPr="007F29A9">
              <w:rPr>
                <w:sz w:val="24"/>
                <w:szCs w:val="24"/>
              </w:rPr>
              <w:t>Учить детей соблюдать культурно-гигиенические правила, воспитывать бережное отношение к своему здоровью, к здоровью окружающих людей. Познакомить с профессией</w:t>
            </w:r>
          </w:p>
          <w:p w:rsidR="009E6279" w:rsidRPr="007F29A9" w:rsidRDefault="009E6279" w:rsidP="009E6279">
            <w:pPr>
              <w:rPr>
                <w:sz w:val="24"/>
                <w:szCs w:val="24"/>
              </w:rPr>
            </w:pPr>
            <w:r w:rsidRPr="007F29A9">
              <w:rPr>
                <w:sz w:val="24"/>
                <w:szCs w:val="24"/>
              </w:rPr>
              <w:t>«Врач – офтальмолог»  </w:t>
            </w:r>
          </w:p>
          <w:p w:rsidR="009E6279" w:rsidRPr="007F29A9" w:rsidRDefault="009E6279" w:rsidP="009E6279">
            <w:pPr>
              <w:spacing w:beforeAutospacing="0" w:afterAutospacing="0"/>
              <w:ind w:firstLine="0"/>
              <w:rPr>
                <w:sz w:val="24"/>
                <w:szCs w:val="24"/>
              </w:rPr>
            </w:pPr>
          </w:p>
        </w:tc>
        <w:tc>
          <w:tcPr>
            <w:tcW w:w="5103" w:type="dxa"/>
          </w:tcPr>
          <w:p w:rsidR="009E6279" w:rsidRPr="007F29A9" w:rsidRDefault="009E6279" w:rsidP="009E6279">
            <w:pPr>
              <w:spacing w:beforeAutospacing="0" w:afterAutospacing="0"/>
              <w:rPr>
                <w:sz w:val="24"/>
                <w:szCs w:val="24"/>
              </w:rPr>
            </w:pPr>
            <w:r w:rsidRPr="007F29A9">
              <w:rPr>
                <w:sz w:val="24"/>
                <w:szCs w:val="24"/>
              </w:rPr>
              <w:t>Загадки (глаза, брови, нос, очки и т.д)</w:t>
            </w:r>
          </w:p>
          <w:p w:rsidR="009E6279" w:rsidRPr="007F29A9" w:rsidRDefault="009E6279" w:rsidP="009E6279">
            <w:pPr>
              <w:spacing w:beforeAutospacing="0" w:afterAutospacing="0"/>
              <w:rPr>
                <w:sz w:val="24"/>
                <w:szCs w:val="24"/>
              </w:rPr>
            </w:pPr>
            <w:r w:rsidRPr="007F29A9">
              <w:rPr>
                <w:sz w:val="24"/>
                <w:szCs w:val="24"/>
              </w:rPr>
              <w:t> Д/игра « Запрещается – разрешается»</w:t>
            </w:r>
          </w:p>
          <w:p w:rsidR="009E6279" w:rsidRPr="007F29A9" w:rsidRDefault="009E6279" w:rsidP="009E6279">
            <w:pPr>
              <w:spacing w:beforeAutospacing="0" w:afterAutospacing="0"/>
              <w:rPr>
                <w:sz w:val="24"/>
                <w:szCs w:val="24"/>
              </w:rPr>
            </w:pPr>
            <w:r w:rsidRPr="007F29A9">
              <w:rPr>
                <w:sz w:val="24"/>
                <w:szCs w:val="24"/>
              </w:rPr>
              <w:t> Полезные советы.</w:t>
            </w:r>
          </w:p>
          <w:p w:rsidR="009E6279" w:rsidRPr="007F29A9" w:rsidRDefault="009E6279" w:rsidP="009E6279">
            <w:pPr>
              <w:spacing w:beforeAutospacing="0" w:afterAutospacing="0"/>
              <w:rPr>
                <w:sz w:val="24"/>
                <w:szCs w:val="24"/>
              </w:rPr>
            </w:pPr>
            <w:r w:rsidRPr="007F29A9">
              <w:rPr>
                <w:sz w:val="24"/>
                <w:szCs w:val="24"/>
              </w:rPr>
              <w:t xml:space="preserve"> Игра с мячом « Какие бывают глаза» </w:t>
            </w: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на улице</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«Проведу маму по опасному перекрёстку»</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Формирование представлений о том, как переходить улицу на перекрёстке, где нет указателей.</w:t>
            </w:r>
          </w:p>
        </w:tc>
        <w:tc>
          <w:tcPr>
            <w:tcW w:w="5103" w:type="dxa"/>
          </w:tcPr>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1.Викторина «Пешеход на улице» Беседа по картине «Улицы города».</w:t>
            </w:r>
          </w:p>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2.Рассматривание сюжетных картинок по теме.</w:t>
            </w:r>
          </w:p>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3.Чтение и заучивание пословиц по правилам дорожного движения.</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в быту</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 «Чтобы не было беды»</w:t>
            </w:r>
          </w:p>
        </w:tc>
        <w:tc>
          <w:tcPr>
            <w:tcW w:w="5386" w:type="dxa"/>
          </w:tcPr>
          <w:p w:rsidR="009E6279" w:rsidRPr="007F29A9" w:rsidRDefault="009E6279" w:rsidP="009E6279">
            <w:pPr>
              <w:spacing w:beforeAutospacing="0" w:afterAutospacing="0"/>
              <w:rPr>
                <w:sz w:val="24"/>
                <w:szCs w:val="24"/>
              </w:rPr>
            </w:pPr>
            <w:r w:rsidRPr="007F29A9">
              <w:rPr>
                <w:sz w:val="24"/>
                <w:szCs w:val="24"/>
              </w:rPr>
              <w:t xml:space="preserve">уточнить представление детей о правилах  пожарной безопасности  дома и в детском саду, </w:t>
            </w:r>
          </w:p>
          <w:p w:rsidR="009E6279" w:rsidRPr="007F29A9" w:rsidRDefault="009E6279" w:rsidP="009E6279">
            <w:pPr>
              <w:spacing w:beforeAutospacing="0" w:afterAutospacing="0"/>
              <w:rPr>
                <w:sz w:val="24"/>
                <w:szCs w:val="24"/>
              </w:rPr>
            </w:pPr>
            <w:r w:rsidRPr="007F29A9">
              <w:rPr>
                <w:sz w:val="24"/>
                <w:szCs w:val="24"/>
              </w:rPr>
              <w:t>Научиться разговаривать по телефону, ознакомиться с номером телефона «Пожарной части» - 01.</w:t>
            </w:r>
          </w:p>
          <w:p w:rsidR="009E6279" w:rsidRPr="007F29A9" w:rsidRDefault="009E6279" w:rsidP="009E6279">
            <w:pPr>
              <w:spacing w:beforeAutospacing="0" w:afterAutospacing="0"/>
              <w:ind w:firstLine="0"/>
              <w:rPr>
                <w:sz w:val="24"/>
                <w:szCs w:val="24"/>
              </w:rPr>
            </w:pPr>
          </w:p>
        </w:tc>
        <w:tc>
          <w:tcPr>
            <w:tcW w:w="5103" w:type="dxa"/>
          </w:tcPr>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Беседа: «Действия при пожаре» с использованием иллюстраций, плакатов.</w:t>
            </w:r>
          </w:p>
          <w:p w:rsidR="009E6279" w:rsidRPr="007F29A9" w:rsidRDefault="009E6279" w:rsidP="009E6279">
            <w:pPr>
              <w:spacing w:beforeAutospacing="0" w:afterAutospacing="0"/>
              <w:ind w:firstLine="0"/>
              <w:jc w:val="both"/>
              <w:rPr>
                <w:rFonts w:eastAsia="Times New Roman"/>
                <w:color w:val="auto"/>
                <w:sz w:val="24"/>
                <w:szCs w:val="24"/>
                <w:lang w:eastAsia="ru-RU"/>
              </w:rPr>
            </w:pPr>
            <w:r w:rsidRPr="007F29A9">
              <w:rPr>
                <w:rFonts w:eastAsia="Times New Roman"/>
                <w:color w:val="auto"/>
                <w:sz w:val="24"/>
                <w:szCs w:val="24"/>
                <w:lang w:eastAsia="ru-RU"/>
              </w:rPr>
              <w:t>Чтение стихотворений Н.Беляниной «На досуге ребятишки…», «От горящей спички летом…», беседа по содержанию.</w:t>
            </w:r>
          </w:p>
          <w:p w:rsidR="009E6279" w:rsidRPr="007F29A9" w:rsidRDefault="009E6279" w:rsidP="009E6279">
            <w:pPr>
              <w:spacing w:beforeAutospacing="0" w:afterAutospacing="0"/>
              <w:ind w:firstLine="0"/>
              <w:jc w:val="both"/>
              <w:rPr>
                <w:rFonts w:eastAsia="Times New Roman"/>
                <w:color w:val="auto"/>
                <w:sz w:val="24"/>
                <w:szCs w:val="24"/>
                <w:lang w:eastAsia="ru-RU"/>
              </w:rPr>
            </w:pPr>
            <w:r w:rsidRPr="007F29A9">
              <w:rPr>
                <w:rFonts w:eastAsia="Times New Roman"/>
                <w:color w:val="auto"/>
                <w:sz w:val="24"/>
                <w:szCs w:val="24"/>
                <w:lang w:eastAsia="ru-RU"/>
              </w:rPr>
              <w:t>Д/и «Средства пожаротушения»</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природа</w:t>
            </w:r>
          </w:p>
        </w:tc>
        <w:tc>
          <w:tcPr>
            <w:tcW w:w="2410" w:type="dxa"/>
          </w:tcPr>
          <w:p w:rsidR="009E6279" w:rsidRPr="007F29A9" w:rsidRDefault="009E6279" w:rsidP="009E6279">
            <w:pPr>
              <w:spacing w:beforeAutospacing="0" w:afterAutospacing="0"/>
              <w:ind w:firstLine="0"/>
              <w:rPr>
                <w:sz w:val="24"/>
                <w:szCs w:val="24"/>
              </w:rPr>
            </w:pPr>
            <w:r w:rsidRPr="007F29A9">
              <w:rPr>
                <w:rFonts w:eastAsia="Times New Roman"/>
                <w:sz w:val="24"/>
                <w:szCs w:val="24"/>
                <w:lang w:eastAsia="ru-RU"/>
              </w:rPr>
              <w:t>«Будем беречь и охранять природу»</w:t>
            </w:r>
          </w:p>
        </w:tc>
        <w:tc>
          <w:tcPr>
            <w:tcW w:w="5386" w:type="dxa"/>
          </w:tcPr>
          <w:p w:rsidR="009E6279" w:rsidRPr="007F29A9" w:rsidRDefault="009E6279" w:rsidP="009E6279">
            <w:pPr>
              <w:spacing w:beforeAutospacing="0" w:afterAutospacing="0"/>
              <w:ind w:firstLine="0"/>
              <w:rPr>
                <w:sz w:val="24"/>
                <w:szCs w:val="24"/>
              </w:rPr>
            </w:pPr>
            <w:r w:rsidRPr="007F29A9">
              <w:rPr>
                <w:rFonts w:eastAsia="Times New Roman"/>
                <w:sz w:val="24"/>
                <w:szCs w:val="24"/>
                <w:lang w:eastAsia="ru-RU"/>
              </w:rPr>
              <w:t>Воспитывать у детей природоохранное поведение; развивать представления о том, какие действия вредят природе, портят её, а какие способствуют её восстановлению.</w:t>
            </w:r>
          </w:p>
        </w:tc>
        <w:tc>
          <w:tcPr>
            <w:tcW w:w="5103" w:type="dxa"/>
          </w:tcPr>
          <w:p w:rsidR="009E6279" w:rsidRPr="007F29A9" w:rsidRDefault="009E6279" w:rsidP="009E6279">
            <w:pPr>
              <w:spacing w:beforeAutospacing="0" w:afterAutospacing="0"/>
              <w:ind w:firstLine="0"/>
              <w:rPr>
                <w:sz w:val="24"/>
                <w:szCs w:val="24"/>
              </w:rPr>
            </w:pPr>
          </w:p>
        </w:tc>
      </w:tr>
      <w:tr w:rsidR="009E6279" w:rsidRPr="007F29A9" w:rsidTr="007F29A9">
        <w:tc>
          <w:tcPr>
            <w:tcW w:w="15876" w:type="dxa"/>
            <w:gridSpan w:val="4"/>
          </w:tcPr>
          <w:p w:rsidR="009E6279" w:rsidRPr="007F29A9" w:rsidRDefault="009E6279" w:rsidP="009E6279">
            <w:pPr>
              <w:spacing w:beforeAutospacing="0" w:afterAutospacing="0"/>
              <w:ind w:firstLine="0"/>
              <w:jc w:val="center"/>
              <w:rPr>
                <w:color w:val="auto"/>
                <w:sz w:val="24"/>
                <w:szCs w:val="24"/>
              </w:rPr>
            </w:pPr>
            <w:r w:rsidRPr="007F29A9">
              <w:rPr>
                <w:color w:val="auto"/>
                <w:sz w:val="24"/>
                <w:szCs w:val="24"/>
              </w:rPr>
              <w:t>Май</w:t>
            </w:r>
          </w:p>
        </w:tc>
      </w:tr>
      <w:tr w:rsidR="009E6279" w:rsidRPr="007F29A9" w:rsidTr="007F29A9">
        <w:tc>
          <w:tcPr>
            <w:tcW w:w="2977" w:type="dxa"/>
          </w:tcPr>
          <w:p w:rsidR="009E6279" w:rsidRPr="007F29A9" w:rsidRDefault="009E6279" w:rsidP="009E6279">
            <w:pPr>
              <w:spacing w:beforeAutospacing="0" w:afterAutospacing="0"/>
              <w:ind w:firstLine="0"/>
              <w:rPr>
                <w:color w:val="auto"/>
                <w:sz w:val="24"/>
                <w:szCs w:val="24"/>
              </w:rPr>
            </w:pPr>
            <w:r w:rsidRPr="007F29A9">
              <w:rPr>
                <w:sz w:val="24"/>
                <w:szCs w:val="24"/>
              </w:rPr>
              <w:t>Ребенок и его здоровье</w:t>
            </w:r>
          </w:p>
        </w:tc>
        <w:tc>
          <w:tcPr>
            <w:tcW w:w="2410" w:type="dxa"/>
          </w:tcPr>
          <w:p w:rsidR="009E6279" w:rsidRPr="007F29A9" w:rsidRDefault="009E6279" w:rsidP="009E6279">
            <w:pPr>
              <w:spacing w:beforeAutospacing="0" w:afterAutospacing="0"/>
              <w:ind w:firstLine="0"/>
              <w:rPr>
                <w:sz w:val="24"/>
                <w:szCs w:val="24"/>
              </w:rPr>
            </w:pPr>
            <w:r w:rsidRPr="007F29A9">
              <w:rPr>
                <w:rStyle w:val="c0"/>
                <w:sz w:val="24"/>
                <w:szCs w:val="24"/>
              </w:rPr>
              <w:t>«Зачем мы дышим: органы дыхания»</w:t>
            </w:r>
          </w:p>
        </w:tc>
        <w:tc>
          <w:tcPr>
            <w:tcW w:w="5386" w:type="dxa"/>
          </w:tcPr>
          <w:p w:rsidR="009E6279" w:rsidRPr="007F29A9" w:rsidRDefault="009E6279" w:rsidP="009E6279">
            <w:pPr>
              <w:spacing w:beforeAutospacing="0" w:afterAutospacing="0"/>
              <w:ind w:firstLine="0"/>
              <w:rPr>
                <w:sz w:val="24"/>
                <w:szCs w:val="24"/>
              </w:rPr>
            </w:pPr>
            <w:r w:rsidRPr="007F29A9">
              <w:rPr>
                <w:rStyle w:val="c0"/>
                <w:sz w:val="24"/>
                <w:szCs w:val="24"/>
              </w:rPr>
              <w:t>Знакомство детей с дыхательной системой, показать правильное дыхание</w:t>
            </w:r>
          </w:p>
        </w:tc>
        <w:tc>
          <w:tcPr>
            <w:tcW w:w="5103" w:type="dxa"/>
          </w:tcPr>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Дыхательные упражнения.</w:t>
            </w:r>
          </w:p>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2.Беседа</w:t>
            </w:r>
          </w:p>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«Знахарские посиделки»</w:t>
            </w:r>
          </w:p>
          <w:p w:rsidR="009E6279" w:rsidRPr="007F29A9" w:rsidRDefault="009E6279" w:rsidP="009E6279">
            <w:pPr>
              <w:spacing w:beforeAutospacing="0" w:afterAutospacing="0"/>
              <w:ind w:firstLine="0"/>
              <w:rPr>
                <w:rFonts w:eastAsia="Times New Roman"/>
                <w:color w:val="auto"/>
                <w:sz w:val="24"/>
                <w:szCs w:val="24"/>
                <w:lang w:eastAsia="ru-RU"/>
              </w:rPr>
            </w:pPr>
            <w:r w:rsidRPr="007F29A9">
              <w:rPr>
                <w:rFonts w:eastAsia="Times New Roman"/>
                <w:color w:val="auto"/>
                <w:sz w:val="24"/>
                <w:szCs w:val="24"/>
                <w:lang w:eastAsia="ru-RU"/>
              </w:rPr>
              <w:t>3. Рисование на тему «Чем мы дышим».</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на улице</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«Мы едем в метро»</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Познакомить с правилами поведения в метро, с техникой безопасности пребывания в метро.</w:t>
            </w: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Рассматривание иллюстраций.</w:t>
            </w:r>
          </w:p>
          <w:p w:rsidR="009E6279" w:rsidRPr="007F29A9" w:rsidRDefault="009E6279" w:rsidP="009E6279">
            <w:pPr>
              <w:spacing w:beforeAutospacing="0" w:afterAutospacing="0"/>
              <w:ind w:firstLine="0"/>
              <w:rPr>
                <w:sz w:val="24"/>
                <w:szCs w:val="24"/>
              </w:rPr>
            </w:pPr>
            <w:r w:rsidRPr="007F29A9">
              <w:rPr>
                <w:sz w:val="24"/>
                <w:szCs w:val="24"/>
              </w:rPr>
              <w:t>Беседа.</w:t>
            </w:r>
          </w:p>
          <w:p w:rsidR="009E6279" w:rsidRPr="007F29A9" w:rsidRDefault="009E6279" w:rsidP="009E6279">
            <w:pPr>
              <w:spacing w:beforeAutospacing="0" w:afterAutospacing="0"/>
              <w:ind w:firstLine="0"/>
              <w:rPr>
                <w:sz w:val="24"/>
                <w:szCs w:val="24"/>
              </w:rPr>
            </w:pPr>
            <w:r w:rsidRPr="007F29A9">
              <w:rPr>
                <w:sz w:val="24"/>
                <w:szCs w:val="24"/>
              </w:rPr>
              <w:t>Чтение А. Барто « Мы едем в метро».</w:t>
            </w: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color w:val="auto"/>
                <w:sz w:val="24"/>
                <w:szCs w:val="24"/>
              </w:rPr>
              <w:t>Ребенок в быту</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«Лекарства – не игрушка!»</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Формирование представления о том, как надо принимать лекарства, какие могут быть последствия при передозировке.</w:t>
            </w:r>
          </w:p>
        </w:tc>
        <w:tc>
          <w:tcPr>
            <w:tcW w:w="5103" w:type="dxa"/>
          </w:tcPr>
          <w:p w:rsidR="009E6279" w:rsidRPr="007F29A9" w:rsidRDefault="009E6279" w:rsidP="009E6279">
            <w:pPr>
              <w:spacing w:beforeAutospacing="0" w:afterAutospacing="0"/>
              <w:ind w:firstLine="0"/>
              <w:rPr>
                <w:sz w:val="24"/>
                <w:szCs w:val="24"/>
              </w:rPr>
            </w:pPr>
            <w:r w:rsidRPr="007F29A9">
              <w:rPr>
                <w:sz w:val="24"/>
                <w:szCs w:val="24"/>
              </w:rPr>
              <w:t>Рассматривание упаковок от лекарств.</w:t>
            </w:r>
          </w:p>
          <w:p w:rsidR="009E6279" w:rsidRPr="007F29A9" w:rsidRDefault="009E6279" w:rsidP="009E6279">
            <w:pPr>
              <w:spacing w:beforeAutospacing="0" w:afterAutospacing="0"/>
              <w:ind w:firstLine="0"/>
              <w:rPr>
                <w:sz w:val="24"/>
                <w:szCs w:val="24"/>
              </w:rPr>
            </w:pPr>
            <w:r w:rsidRPr="007F29A9">
              <w:rPr>
                <w:sz w:val="24"/>
                <w:szCs w:val="24"/>
              </w:rPr>
              <w:t>Беседа « Осторожно ,лекарства!».</w:t>
            </w:r>
          </w:p>
          <w:p w:rsidR="009E6279" w:rsidRPr="007F29A9" w:rsidRDefault="009E6279" w:rsidP="009E6279">
            <w:pPr>
              <w:spacing w:beforeAutospacing="0" w:afterAutospacing="0"/>
              <w:ind w:firstLine="0"/>
              <w:rPr>
                <w:sz w:val="24"/>
                <w:szCs w:val="24"/>
              </w:rPr>
            </w:pPr>
            <w:r w:rsidRPr="007F29A9">
              <w:rPr>
                <w:sz w:val="24"/>
                <w:szCs w:val="24"/>
              </w:rPr>
              <w:t>С/И «Аптека».</w:t>
            </w:r>
          </w:p>
          <w:p w:rsidR="009E6279" w:rsidRPr="007F29A9" w:rsidRDefault="009E6279" w:rsidP="009E6279">
            <w:pPr>
              <w:spacing w:beforeAutospacing="0" w:afterAutospacing="0"/>
              <w:ind w:firstLine="0"/>
              <w:rPr>
                <w:sz w:val="24"/>
                <w:szCs w:val="24"/>
              </w:rPr>
            </w:pPr>
          </w:p>
        </w:tc>
      </w:tr>
      <w:tr w:rsidR="009E6279" w:rsidRPr="007F29A9" w:rsidTr="007F29A9">
        <w:tc>
          <w:tcPr>
            <w:tcW w:w="2977" w:type="dxa"/>
          </w:tcPr>
          <w:p w:rsidR="009E6279" w:rsidRPr="007F29A9" w:rsidRDefault="009E6279" w:rsidP="009E6279">
            <w:pPr>
              <w:spacing w:beforeAutospacing="0" w:afterAutospacing="0"/>
              <w:ind w:firstLine="0"/>
              <w:rPr>
                <w:sz w:val="24"/>
                <w:szCs w:val="24"/>
              </w:rPr>
            </w:pPr>
            <w:r w:rsidRPr="007F29A9">
              <w:rPr>
                <w:sz w:val="24"/>
                <w:szCs w:val="24"/>
              </w:rPr>
              <w:t>Ребенок и природа</w:t>
            </w:r>
          </w:p>
        </w:tc>
        <w:tc>
          <w:tcPr>
            <w:tcW w:w="2410" w:type="dxa"/>
          </w:tcPr>
          <w:p w:rsidR="009E6279" w:rsidRPr="007F29A9" w:rsidRDefault="009E6279" w:rsidP="009E6279">
            <w:pPr>
              <w:spacing w:beforeAutospacing="0" w:afterAutospacing="0"/>
              <w:ind w:firstLine="0"/>
              <w:rPr>
                <w:sz w:val="24"/>
                <w:szCs w:val="24"/>
              </w:rPr>
            </w:pPr>
            <w:r w:rsidRPr="007F29A9">
              <w:rPr>
                <w:sz w:val="24"/>
                <w:szCs w:val="24"/>
              </w:rPr>
              <w:t>« Безопасность при отдыхе на природе»</w:t>
            </w:r>
          </w:p>
        </w:tc>
        <w:tc>
          <w:tcPr>
            <w:tcW w:w="5386" w:type="dxa"/>
          </w:tcPr>
          <w:p w:rsidR="009E6279" w:rsidRPr="007F29A9" w:rsidRDefault="009E6279" w:rsidP="009E6279">
            <w:pPr>
              <w:spacing w:beforeAutospacing="0" w:afterAutospacing="0"/>
              <w:ind w:firstLine="0"/>
              <w:rPr>
                <w:sz w:val="24"/>
                <w:szCs w:val="24"/>
              </w:rPr>
            </w:pPr>
            <w:r w:rsidRPr="007F29A9">
              <w:rPr>
                <w:sz w:val="24"/>
                <w:szCs w:val="24"/>
              </w:rPr>
              <w:t>Познакомить детей с правилами безопасного поведения на природе; рассказать о влиянии на человека погодных условии» одежда по погоде, а также вспомнить какие грибы можно и нельзя  собирать в лесу</w:t>
            </w:r>
          </w:p>
        </w:tc>
        <w:tc>
          <w:tcPr>
            <w:tcW w:w="5103" w:type="dxa"/>
          </w:tcPr>
          <w:p w:rsidR="009E6279" w:rsidRPr="007F29A9" w:rsidRDefault="009E6279" w:rsidP="009E6279">
            <w:pPr>
              <w:spacing w:beforeAutospacing="0" w:afterAutospacing="0"/>
              <w:rPr>
                <w:sz w:val="24"/>
                <w:szCs w:val="24"/>
              </w:rPr>
            </w:pPr>
            <w:r w:rsidRPr="007F29A9">
              <w:rPr>
                <w:sz w:val="24"/>
                <w:szCs w:val="24"/>
              </w:rPr>
              <w:t>Подбор стихов, пословиц, загадок.</w:t>
            </w:r>
          </w:p>
          <w:p w:rsidR="009E6279" w:rsidRPr="007F29A9" w:rsidRDefault="009E6279" w:rsidP="009E6279">
            <w:pPr>
              <w:spacing w:beforeAutospacing="0" w:afterAutospacing="0"/>
              <w:rPr>
                <w:sz w:val="24"/>
                <w:szCs w:val="24"/>
              </w:rPr>
            </w:pPr>
            <w:r w:rsidRPr="007F29A9">
              <w:rPr>
                <w:sz w:val="24"/>
                <w:szCs w:val="24"/>
              </w:rPr>
              <w:t>  Рассматривание иллюстрации  с изображением опасных ситуации.</w:t>
            </w:r>
          </w:p>
          <w:p w:rsidR="009E6279" w:rsidRPr="007F29A9" w:rsidRDefault="009E6279" w:rsidP="009E6279">
            <w:pPr>
              <w:spacing w:beforeAutospacing="0" w:afterAutospacing="0"/>
              <w:rPr>
                <w:sz w:val="24"/>
                <w:szCs w:val="24"/>
              </w:rPr>
            </w:pPr>
            <w:r w:rsidRPr="007F29A9">
              <w:rPr>
                <w:sz w:val="24"/>
                <w:szCs w:val="24"/>
              </w:rPr>
              <w:t>  Д/игра « Да-нет»</w:t>
            </w:r>
          </w:p>
          <w:p w:rsidR="009E6279" w:rsidRPr="007F29A9" w:rsidRDefault="009E6279" w:rsidP="009E6279">
            <w:pPr>
              <w:spacing w:beforeAutospacing="0" w:afterAutospacing="0"/>
              <w:rPr>
                <w:sz w:val="24"/>
                <w:szCs w:val="24"/>
              </w:rPr>
            </w:pPr>
            <w:r w:rsidRPr="007F29A9">
              <w:rPr>
                <w:sz w:val="24"/>
                <w:szCs w:val="24"/>
              </w:rPr>
              <w:t>  Рисование (карандашами) «Мухомор»</w:t>
            </w:r>
          </w:p>
          <w:p w:rsidR="009E6279" w:rsidRPr="007F29A9" w:rsidRDefault="009E6279" w:rsidP="009E6279">
            <w:pPr>
              <w:spacing w:beforeAutospacing="0" w:afterAutospacing="0"/>
              <w:ind w:firstLine="0"/>
              <w:rPr>
                <w:sz w:val="24"/>
                <w:szCs w:val="24"/>
              </w:rPr>
            </w:pPr>
          </w:p>
        </w:tc>
      </w:tr>
    </w:tbl>
    <w:p w:rsidR="009E6279" w:rsidRPr="007F29A9" w:rsidRDefault="009E6279" w:rsidP="009E6279">
      <w:pPr>
        <w:spacing w:after="0"/>
        <w:rPr>
          <w:sz w:val="24"/>
          <w:szCs w:val="24"/>
        </w:rPr>
      </w:pPr>
    </w:p>
    <w:p w:rsidR="007F29A9" w:rsidRDefault="007F29A9" w:rsidP="00124936">
      <w:pPr>
        <w:rPr>
          <w:sz w:val="32"/>
        </w:rPr>
      </w:pPr>
    </w:p>
    <w:p w:rsidR="00124936" w:rsidRDefault="00124936" w:rsidP="00124936">
      <w:pPr>
        <w:rPr>
          <w:sz w:val="32"/>
        </w:rPr>
      </w:pPr>
    </w:p>
    <w:p w:rsidR="00124936" w:rsidRDefault="00124936" w:rsidP="00124936">
      <w:pPr>
        <w:rPr>
          <w:sz w:val="32"/>
        </w:rPr>
      </w:pPr>
    </w:p>
    <w:p w:rsidR="008D3ADB" w:rsidRDefault="008D3ADB" w:rsidP="00124936">
      <w:pPr>
        <w:rPr>
          <w:b/>
        </w:rPr>
      </w:pPr>
    </w:p>
    <w:p w:rsidR="005D4175" w:rsidRDefault="005D4175" w:rsidP="005D4175">
      <w:pPr>
        <w:spacing w:after="0" w:line="240" w:lineRule="auto"/>
        <w:jc w:val="center"/>
        <w:rPr>
          <w:b/>
        </w:rPr>
      </w:pPr>
      <w:r>
        <w:rPr>
          <w:b/>
        </w:rPr>
        <w:t>Примерное комплексно-тематическое</w:t>
      </w:r>
      <w:r w:rsidRPr="009E6279">
        <w:rPr>
          <w:b/>
        </w:rPr>
        <w:t xml:space="preserve"> планирование по</w:t>
      </w:r>
      <w:r>
        <w:rPr>
          <w:b/>
        </w:rPr>
        <w:t xml:space="preserve"> познавательному развитию (</w:t>
      </w:r>
      <w:r w:rsidR="00124936">
        <w:rPr>
          <w:b/>
        </w:rPr>
        <w:t>ФЦКМ</w:t>
      </w:r>
      <w:r>
        <w:rPr>
          <w:b/>
        </w:rPr>
        <w:t>)</w:t>
      </w:r>
    </w:p>
    <w:p w:rsidR="005D4175" w:rsidRDefault="005D4175" w:rsidP="005D4175">
      <w:pPr>
        <w:spacing w:after="0" w:line="240" w:lineRule="auto"/>
        <w:jc w:val="center"/>
        <w:rPr>
          <w:b/>
        </w:rPr>
      </w:pPr>
      <w:r w:rsidRPr="009E6279">
        <w:rPr>
          <w:b/>
        </w:rPr>
        <w:t>на 2020-2021 учебный год</w:t>
      </w:r>
    </w:p>
    <w:p w:rsidR="007F29A9" w:rsidRDefault="005D4175" w:rsidP="009E6279">
      <w:pPr>
        <w:jc w:val="center"/>
        <w:rPr>
          <w:b/>
        </w:rPr>
      </w:pPr>
      <w:r>
        <w:rPr>
          <w:b/>
        </w:rPr>
        <w:t>Старшая группа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0"/>
        <w:gridCol w:w="1348"/>
        <w:gridCol w:w="10099"/>
        <w:gridCol w:w="2049"/>
      </w:tblGrid>
      <w:tr w:rsidR="005D4175" w:rsidRPr="00546334" w:rsidTr="009C3A4A">
        <w:trPr>
          <w:jc w:val="center"/>
        </w:trPr>
        <w:tc>
          <w:tcPr>
            <w:tcW w:w="436" w:type="pct"/>
            <w:vAlign w:val="center"/>
          </w:tcPr>
          <w:p w:rsidR="005D4175" w:rsidRPr="005D4175" w:rsidRDefault="005D4175" w:rsidP="005D4175">
            <w:pPr>
              <w:spacing w:after="0"/>
              <w:jc w:val="center"/>
              <w:rPr>
                <w:sz w:val="24"/>
                <w:szCs w:val="24"/>
                <w:lang w:val="en-US"/>
              </w:rPr>
            </w:pPr>
            <w:r w:rsidRPr="005D4175">
              <w:rPr>
                <w:b/>
                <w:sz w:val="24"/>
                <w:szCs w:val="24"/>
              </w:rPr>
              <w:t>Месяц</w:t>
            </w:r>
          </w:p>
        </w:tc>
        <w:tc>
          <w:tcPr>
            <w:tcW w:w="456" w:type="pct"/>
            <w:vAlign w:val="center"/>
          </w:tcPr>
          <w:p w:rsidR="005D4175" w:rsidRPr="005D4175" w:rsidRDefault="005D4175" w:rsidP="005D4175">
            <w:pPr>
              <w:spacing w:after="0"/>
              <w:jc w:val="center"/>
              <w:rPr>
                <w:b/>
                <w:sz w:val="24"/>
                <w:szCs w:val="24"/>
              </w:rPr>
            </w:pPr>
            <w:r w:rsidRPr="005D4175">
              <w:rPr>
                <w:b/>
                <w:sz w:val="24"/>
                <w:szCs w:val="24"/>
              </w:rPr>
              <w:t>Неделя</w:t>
            </w:r>
          </w:p>
        </w:tc>
        <w:tc>
          <w:tcPr>
            <w:tcW w:w="3415" w:type="pct"/>
            <w:vAlign w:val="center"/>
          </w:tcPr>
          <w:p w:rsidR="005D4175" w:rsidRPr="005D4175" w:rsidRDefault="005D4175" w:rsidP="005D4175">
            <w:pPr>
              <w:spacing w:after="0"/>
              <w:jc w:val="center"/>
              <w:rPr>
                <w:b/>
                <w:sz w:val="24"/>
                <w:szCs w:val="24"/>
              </w:rPr>
            </w:pPr>
            <w:r w:rsidRPr="005D4175">
              <w:rPr>
                <w:b/>
                <w:sz w:val="24"/>
                <w:szCs w:val="24"/>
              </w:rPr>
              <w:t>Тема</w:t>
            </w:r>
          </w:p>
        </w:tc>
        <w:tc>
          <w:tcPr>
            <w:tcW w:w="693" w:type="pct"/>
            <w:vAlign w:val="center"/>
          </w:tcPr>
          <w:p w:rsidR="005D4175" w:rsidRPr="005D4175" w:rsidRDefault="005D4175" w:rsidP="005D4175">
            <w:pPr>
              <w:spacing w:after="0"/>
              <w:jc w:val="center"/>
              <w:rPr>
                <w:sz w:val="24"/>
                <w:szCs w:val="24"/>
                <w:lang w:val="en-US"/>
              </w:rPr>
            </w:pPr>
            <w:r w:rsidRPr="005D4175">
              <w:rPr>
                <w:b/>
                <w:sz w:val="24"/>
                <w:szCs w:val="24"/>
              </w:rPr>
              <w:t>Количество занятий</w:t>
            </w:r>
          </w:p>
        </w:tc>
      </w:tr>
      <w:tr w:rsidR="005D4175" w:rsidRPr="00546334" w:rsidTr="009C3A4A">
        <w:trPr>
          <w:trHeight w:val="323"/>
          <w:jc w:val="center"/>
        </w:trPr>
        <w:tc>
          <w:tcPr>
            <w:tcW w:w="436" w:type="pct"/>
            <w:vMerge w:val="restart"/>
            <w:textDirection w:val="btLr"/>
            <w:vAlign w:val="center"/>
          </w:tcPr>
          <w:p w:rsidR="005D4175" w:rsidRPr="005D4175" w:rsidRDefault="005D4175" w:rsidP="005D4175">
            <w:pPr>
              <w:spacing w:after="0"/>
              <w:jc w:val="center"/>
              <w:rPr>
                <w:sz w:val="24"/>
                <w:szCs w:val="24"/>
              </w:rPr>
            </w:pPr>
            <w:r w:rsidRPr="005D4175">
              <w:rPr>
                <w:sz w:val="24"/>
                <w:szCs w:val="24"/>
              </w:rPr>
              <w:t>Сентябрь</w:t>
            </w:r>
          </w:p>
        </w:tc>
        <w:tc>
          <w:tcPr>
            <w:tcW w:w="456" w:type="pct"/>
            <w:vAlign w:val="center"/>
          </w:tcPr>
          <w:p w:rsidR="005D4175" w:rsidRPr="005D4175" w:rsidRDefault="005D4175" w:rsidP="005D4175">
            <w:pPr>
              <w:spacing w:after="0"/>
              <w:jc w:val="center"/>
              <w:rPr>
                <w:sz w:val="24"/>
                <w:szCs w:val="24"/>
              </w:rPr>
            </w:pPr>
            <w:r w:rsidRPr="005D4175">
              <w:rPr>
                <w:sz w:val="24"/>
                <w:szCs w:val="24"/>
              </w:rPr>
              <w:t>3</w:t>
            </w:r>
          </w:p>
        </w:tc>
        <w:tc>
          <w:tcPr>
            <w:tcW w:w="3415" w:type="pct"/>
          </w:tcPr>
          <w:p w:rsidR="005D4175" w:rsidRPr="005D4175" w:rsidRDefault="005D4175" w:rsidP="005D4175">
            <w:pPr>
              <w:spacing w:after="0"/>
              <w:jc w:val="both"/>
              <w:rPr>
                <w:sz w:val="24"/>
                <w:szCs w:val="24"/>
              </w:rPr>
            </w:pPr>
            <w:r w:rsidRPr="005D4175">
              <w:rPr>
                <w:sz w:val="24"/>
                <w:szCs w:val="24"/>
              </w:rPr>
              <w:t>Чем мы похожи и чем мы отличаемся друг от друга (3, 54)</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trHeight w:val="373"/>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4</w:t>
            </w:r>
          </w:p>
        </w:tc>
        <w:tc>
          <w:tcPr>
            <w:tcW w:w="3415" w:type="pct"/>
          </w:tcPr>
          <w:p w:rsidR="005D4175" w:rsidRPr="005D4175" w:rsidRDefault="005D4175" w:rsidP="005D4175">
            <w:pPr>
              <w:spacing w:after="0"/>
              <w:jc w:val="both"/>
              <w:rPr>
                <w:sz w:val="24"/>
                <w:szCs w:val="24"/>
              </w:rPr>
            </w:pPr>
            <w:r w:rsidRPr="005D4175">
              <w:rPr>
                <w:sz w:val="24"/>
                <w:szCs w:val="24"/>
              </w:rPr>
              <w:t>Дикие животные (1, 65)</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trHeight w:val="305"/>
          <w:jc w:val="center"/>
        </w:trPr>
        <w:tc>
          <w:tcPr>
            <w:tcW w:w="436" w:type="pct"/>
            <w:vMerge w:val="restart"/>
            <w:textDirection w:val="btLr"/>
            <w:vAlign w:val="center"/>
          </w:tcPr>
          <w:p w:rsidR="005D4175" w:rsidRPr="005D4175" w:rsidRDefault="005D4175" w:rsidP="005D4175">
            <w:pPr>
              <w:spacing w:after="0"/>
              <w:jc w:val="center"/>
              <w:rPr>
                <w:sz w:val="24"/>
                <w:szCs w:val="24"/>
              </w:rPr>
            </w:pPr>
            <w:r w:rsidRPr="005D4175">
              <w:rPr>
                <w:sz w:val="24"/>
                <w:szCs w:val="24"/>
              </w:rPr>
              <w:t>Октябрь</w:t>
            </w:r>
          </w:p>
        </w:tc>
        <w:tc>
          <w:tcPr>
            <w:tcW w:w="456" w:type="pct"/>
            <w:vAlign w:val="center"/>
          </w:tcPr>
          <w:p w:rsidR="005D4175" w:rsidRPr="005D4175" w:rsidRDefault="005D4175" w:rsidP="005D4175">
            <w:pPr>
              <w:spacing w:after="0"/>
              <w:jc w:val="center"/>
              <w:rPr>
                <w:sz w:val="24"/>
                <w:szCs w:val="24"/>
              </w:rPr>
            </w:pPr>
            <w:r w:rsidRPr="005D4175">
              <w:rPr>
                <w:sz w:val="24"/>
                <w:szCs w:val="24"/>
              </w:rPr>
              <w:t>1</w:t>
            </w:r>
          </w:p>
        </w:tc>
        <w:tc>
          <w:tcPr>
            <w:tcW w:w="3415" w:type="pct"/>
          </w:tcPr>
          <w:p w:rsidR="005D4175" w:rsidRPr="005D4175" w:rsidRDefault="005D4175" w:rsidP="005D4175">
            <w:pPr>
              <w:spacing w:after="0"/>
              <w:jc w:val="both"/>
              <w:rPr>
                <w:sz w:val="24"/>
                <w:szCs w:val="24"/>
              </w:rPr>
            </w:pPr>
            <w:r w:rsidRPr="005D4175">
              <w:rPr>
                <w:sz w:val="24"/>
                <w:szCs w:val="24"/>
              </w:rPr>
              <w:t>Мой город (1, 143)</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2</w:t>
            </w:r>
          </w:p>
        </w:tc>
        <w:tc>
          <w:tcPr>
            <w:tcW w:w="3415" w:type="pct"/>
          </w:tcPr>
          <w:p w:rsidR="005D4175" w:rsidRPr="005D4175" w:rsidRDefault="005D4175" w:rsidP="005D4175">
            <w:pPr>
              <w:spacing w:after="0"/>
              <w:jc w:val="both"/>
              <w:rPr>
                <w:sz w:val="24"/>
                <w:szCs w:val="24"/>
              </w:rPr>
            </w:pP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3</w:t>
            </w:r>
          </w:p>
        </w:tc>
        <w:tc>
          <w:tcPr>
            <w:tcW w:w="3415" w:type="pct"/>
          </w:tcPr>
          <w:p w:rsidR="005D4175" w:rsidRPr="005D4175" w:rsidRDefault="005D4175" w:rsidP="005D4175">
            <w:pPr>
              <w:spacing w:after="0"/>
              <w:jc w:val="both"/>
              <w:rPr>
                <w:sz w:val="24"/>
                <w:szCs w:val="24"/>
              </w:rPr>
            </w:pPr>
            <w:r w:rsidRPr="005D4175">
              <w:rPr>
                <w:sz w:val="24"/>
                <w:szCs w:val="24"/>
              </w:rPr>
              <w:t>Бытовые приборы в нашем доме (2, 50)</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4</w:t>
            </w:r>
          </w:p>
        </w:tc>
        <w:tc>
          <w:tcPr>
            <w:tcW w:w="3415" w:type="pct"/>
          </w:tcPr>
          <w:p w:rsidR="005D4175" w:rsidRPr="005D4175" w:rsidRDefault="005D4175" w:rsidP="005D4175">
            <w:pPr>
              <w:spacing w:after="0"/>
              <w:jc w:val="both"/>
              <w:rPr>
                <w:sz w:val="24"/>
                <w:szCs w:val="24"/>
              </w:rPr>
            </w:pPr>
            <w:r w:rsidRPr="005D4175">
              <w:rPr>
                <w:sz w:val="24"/>
                <w:szCs w:val="24"/>
              </w:rPr>
              <w:t>Профессии (2, 112)</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5</w:t>
            </w:r>
          </w:p>
        </w:tc>
        <w:tc>
          <w:tcPr>
            <w:tcW w:w="3415" w:type="pct"/>
          </w:tcPr>
          <w:p w:rsidR="005D4175" w:rsidRPr="005D4175" w:rsidRDefault="005D4175" w:rsidP="005D4175">
            <w:pPr>
              <w:spacing w:after="0"/>
              <w:jc w:val="both"/>
              <w:rPr>
                <w:sz w:val="24"/>
                <w:szCs w:val="24"/>
              </w:rPr>
            </w:pPr>
            <w:r w:rsidRPr="005D4175">
              <w:rPr>
                <w:sz w:val="24"/>
                <w:szCs w:val="24"/>
              </w:rPr>
              <w:t>Одежда. (1, 85) Обувь (1, 95)</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val="restart"/>
            <w:textDirection w:val="btLr"/>
            <w:vAlign w:val="center"/>
          </w:tcPr>
          <w:p w:rsidR="005D4175" w:rsidRPr="005D4175" w:rsidRDefault="005D4175" w:rsidP="005D4175">
            <w:pPr>
              <w:spacing w:after="0"/>
              <w:jc w:val="center"/>
              <w:rPr>
                <w:sz w:val="24"/>
                <w:szCs w:val="24"/>
              </w:rPr>
            </w:pPr>
            <w:r w:rsidRPr="005D4175">
              <w:rPr>
                <w:sz w:val="24"/>
                <w:szCs w:val="24"/>
              </w:rPr>
              <w:t>Ноябрь</w:t>
            </w:r>
          </w:p>
        </w:tc>
        <w:tc>
          <w:tcPr>
            <w:tcW w:w="456" w:type="pct"/>
            <w:vAlign w:val="center"/>
          </w:tcPr>
          <w:p w:rsidR="005D4175" w:rsidRPr="005D4175" w:rsidRDefault="005D4175" w:rsidP="005D4175">
            <w:pPr>
              <w:spacing w:after="0"/>
              <w:jc w:val="center"/>
              <w:rPr>
                <w:sz w:val="24"/>
                <w:szCs w:val="24"/>
              </w:rPr>
            </w:pPr>
            <w:r w:rsidRPr="005D4175">
              <w:rPr>
                <w:sz w:val="24"/>
                <w:szCs w:val="24"/>
              </w:rPr>
              <w:t>1</w:t>
            </w:r>
          </w:p>
        </w:tc>
        <w:tc>
          <w:tcPr>
            <w:tcW w:w="3415" w:type="pct"/>
          </w:tcPr>
          <w:p w:rsidR="005D4175" w:rsidRPr="005D4175" w:rsidRDefault="005D4175" w:rsidP="005D4175">
            <w:pPr>
              <w:spacing w:after="0"/>
              <w:jc w:val="both"/>
              <w:rPr>
                <w:sz w:val="24"/>
                <w:szCs w:val="24"/>
              </w:rPr>
            </w:pPr>
            <w:r w:rsidRPr="005D4175">
              <w:rPr>
                <w:sz w:val="24"/>
                <w:szCs w:val="24"/>
              </w:rPr>
              <w:t>Поздняя осень (1, 53)</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2</w:t>
            </w:r>
          </w:p>
        </w:tc>
        <w:tc>
          <w:tcPr>
            <w:tcW w:w="3415" w:type="pct"/>
          </w:tcPr>
          <w:p w:rsidR="005D4175" w:rsidRPr="005D4175" w:rsidRDefault="005D4175" w:rsidP="005D4175">
            <w:pPr>
              <w:spacing w:after="0"/>
              <w:jc w:val="both"/>
              <w:rPr>
                <w:sz w:val="24"/>
                <w:szCs w:val="24"/>
              </w:rPr>
            </w:pPr>
            <w:r w:rsidRPr="005D4175">
              <w:rPr>
                <w:sz w:val="24"/>
                <w:szCs w:val="24"/>
              </w:rPr>
              <w:t>Семья (1, 123)</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3</w:t>
            </w:r>
          </w:p>
        </w:tc>
        <w:tc>
          <w:tcPr>
            <w:tcW w:w="3415" w:type="pct"/>
          </w:tcPr>
          <w:p w:rsidR="005D4175" w:rsidRPr="005D4175" w:rsidRDefault="005D4175" w:rsidP="005D4175">
            <w:pPr>
              <w:spacing w:after="0"/>
              <w:jc w:val="both"/>
              <w:rPr>
                <w:sz w:val="24"/>
                <w:szCs w:val="24"/>
              </w:rPr>
            </w:pPr>
            <w:r w:rsidRPr="005D4175">
              <w:rPr>
                <w:sz w:val="24"/>
                <w:szCs w:val="24"/>
              </w:rPr>
              <w:t>Забота о братьях меньших. Зимующие птицы (1, 89)</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4</w:t>
            </w:r>
          </w:p>
        </w:tc>
        <w:tc>
          <w:tcPr>
            <w:tcW w:w="3415" w:type="pct"/>
          </w:tcPr>
          <w:p w:rsidR="005D4175" w:rsidRPr="005D4175" w:rsidRDefault="005D4175" w:rsidP="005D4175">
            <w:pPr>
              <w:spacing w:after="0"/>
              <w:jc w:val="both"/>
              <w:rPr>
                <w:sz w:val="24"/>
                <w:szCs w:val="24"/>
              </w:rPr>
            </w:pPr>
            <w:r w:rsidRPr="005D4175">
              <w:rPr>
                <w:sz w:val="24"/>
                <w:szCs w:val="24"/>
              </w:rPr>
              <w:t>Комнатные растения (1, 153)</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val="restart"/>
            <w:textDirection w:val="btLr"/>
            <w:vAlign w:val="center"/>
          </w:tcPr>
          <w:p w:rsidR="005D4175" w:rsidRPr="005D4175" w:rsidRDefault="005D4175" w:rsidP="005D4175">
            <w:pPr>
              <w:spacing w:after="0"/>
              <w:jc w:val="center"/>
              <w:rPr>
                <w:sz w:val="24"/>
                <w:szCs w:val="24"/>
              </w:rPr>
            </w:pPr>
            <w:r w:rsidRPr="005D4175">
              <w:rPr>
                <w:sz w:val="24"/>
                <w:szCs w:val="24"/>
              </w:rPr>
              <w:t>Декабрь</w:t>
            </w:r>
          </w:p>
        </w:tc>
        <w:tc>
          <w:tcPr>
            <w:tcW w:w="456" w:type="pct"/>
            <w:vAlign w:val="center"/>
          </w:tcPr>
          <w:p w:rsidR="005D4175" w:rsidRPr="005D4175" w:rsidRDefault="005D4175" w:rsidP="005D4175">
            <w:pPr>
              <w:spacing w:after="0"/>
              <w:jc w:val="center"/>
              <w:rPr>
                <w:sz w:val="24"/>
                <w:szCs w:val="24"/>
              </w:rPr>
            </w:pPr>
            <w:r w:rsidRPr="005D4175">
              <w:rPr>
                <w:sz w:val="24"/>
                <w:szCs w:val="24"/>
              </w:rPr>
              <w:t>1</w:t>
            </w:r>
          </w:p>
        </w:tc>
        <w:tc>
          <w:tcPr>
            <w:tcW w:w="3415" w:type="pct"/>
          </w:tcPr>
          <w:p w:rsidR="005D4175" w:rsidRPr="005D4175" w:rsidRDefault="005D4175" w:rsidP="005D4175">
            <w:pPr>
              <w:spacing w:after="0"/>
              <w:jc w:val="both"/>
              <w:rPr>
                <w:sz w:val="24"/>
                <w:szCs w:val="24"/>
              </w:rPr>
            </w:pPr>
            <w:r w:rsidRPr="005D4175">
              <w:rPr>
                <w:sz w:val="24"/>
                <w:szCs w:val="24"/>
              </w:rPr>
              <w:t>Характерные признаки зимы (1, 93)</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2</w:t>
            </w:r>
          </w:p>
        </w:tc>
        <w:tc>
          <w:tcPr>
            <w:tcW w:w="3415" w:type="pct"/>
          </w:tcPr>
          <w:p w:rsidR="005D4175" w:rsidRPr="005D4175" w:rsidRDefault="005D4175" w:rsidP="005D4175">
            <w:pPr>
              <w:spacing w:after="0"/>
              <w:jc w:val="both"/>
              <w:rPr>
                <w:sz w:val="24"/>
                <w:szCs w:val="24"/>
              </w:rPr>
            </w:pPr>
            <w:r w:rsidRPr="005D4175">
              <w:rPr>
                <w:sz w:val="24"/>
                <w:szCs w:val="24"/>
              </w:rPr>
              <w:t>Безопасность в природе. Домашние животные (1, 62)</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3</w:t>
            </w:r>
          </w:p>
        </w:tc>
        <w:tc>
          <w:tcPr>
            <w:tcW w:w="3415" w:type="pct"/>
          </w:tcPr>
          <w:p w:rsidR="005D4175" w:rsidRPr="005D4175" w:rsidRDefault="005D4175" w:rsidP="005D4175">
            <w:pPr>
              <w:spacing w:after="0"/>
              <w:jc w:val="both"/>
              <w:rPr>
                <w:sz w:val="24"/>
                <w:szCs w:val="24"/>
              </w:rPr>
            </w:pPr>
            <w:r w:rsidRPr="005D4175">
              <w:rPr>
                <w:sz w:val="24"/>
                <w:szCs w:val="24"/>
              </w:rPr>
              <w:t>Мальчики и девочки (2, 30)</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1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4</w:t>
            </w:r>
          </w:p>
        </w:tc>
        <w:tc>
          <w:tcPr>
            <w:tcW w:w="3415" w:type="pct"/>
          </w:tcPr>
          <w:p w:rsidR="005D4175" w:rsidRPr="005D4175" w:rsidRDefault="005D4175" w:rsidP="005D4175">
            <w:pPr>
              <w:spacing w:after="0"/>
              <w:jc w:val="both"/>
              <w:rPr>
                <w:sz w:val="24"/>
                <w:szCs w:val="24"/>
              </w:rPr>
            </w:pPr>
            <w:r w:rsidRPr="005D4175">
              <w:rPr>
                <w:sz w:val="24"/>
                <w:szCs w:val="24"/>
              </w:rPr>
              <w:t>Новый год (1, 75)</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val="restart"/>
            <w:textDirection w:val="btLr"/>
            <w:vAlign w:val="center"/>
          </w:tcPr>
          <w:p w:rsidR="005D4175" w:rsidRPr="005D4175" w:rsidRDefault="005D4175" w:rsidP="005D4175">
            <w:pPr>
              <w:spacing w:after="0"/>
              <w:jc w:val="center"/>
              <w:rPr>
                <w:sz w:val="24"/>
                <w:szCs w:val="24"/>
              </w:rPr>
            </w:pPr>
            <w:r w:rsidRPr="005D4175">
              <w:rPr>
                <w:sz w:val="24"/>
                <w:szCs w:val="24"/>
              </w:rPr>
              <w:t>Январь</w:t>
            </w:r>
          </w:p>
        </w:tc>
        <w:tc>
          <w:tcPr>
            <w:tcW w:w="456" w:type="pct"/>
            <w:vAlign w:val="center"/>
          </w:tcPr>
          <w:p w:rsidR="005D4175" w:rsidRPr="005D4175" w:rsidRDefault="005D4175" w:rsidP="005D4175">
            <w:pPr>
              <w:spacing w:after="0"/>
              <w:jc w:val="center"/>
              <w:rPr>
                <w:sz w:val="24"/>
                <w:szCs w:val="24"/>
              </w:rPr>
            </w:pPr>
            <w:r w:rsidRPr="005D4175">
              <w:rPr>
                <w:sz w:val="24"/>
                <w:szCs w:val="24"/>
              </w:rPr>
              <w:t>3</w:t>
            </w:r>
          </w:p>
        </w:tc>
        <w:tc>
          <w:tcPr>
            <w:tcW w:w="3415" w:type="pct"/>
          </w:tcPr>
          <w:p w:rsidR="005D4175" w:rsidRPr="005D4175" w:rsidRDefault="005D4175" w:rsidP="005D4175">
            <w:pPr>
              <w:spacing w:after="0"/>
              <w:jc w:val="both"/>
              <w:rPr>
                <w:sz w:val="24"/>
                <w:szCs w:val="24"/>
              </w:rPr>
            </w:pPr>
            <w:r w:rsidRPr="005D4175">
              <w:rPr>
                <w:sz w:val="24"/>
                <w:szCs w:val="24"/>
              </w:rPr>
              <w:t>Зимние забавы детей (1, 73)</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4</w:t>
            </w:r>
          </w:p>
        </w:tc>
        <w:tc>
          <w:tcPr>
            <w:tcW w:w="3415" w:type="pct"/>
          </w:tcPr>
          <w:p w:rsidR="005D4175" w:rsidRPr="005D4175" w:rsidRDefault="005D4175" w:rsidP="005D4175">
            <w:pPr>
              <w:spacing w:after="0"/>
              <w:jc w:val="both"/>
              <w:rPr>
                <w:sz w:val="24"/>
                <w:szCs w:val="24"/>
              </w:rPr>
            </w:pPr>
            <w:r w:rsidRPr="005D4175">
              <w:rPr>
                <w:sz w:val="24"/>
                <w:szCs w:val="24"/>
              </w:rPr>
              <w:t>Игрушки (1, 33)</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5</w:t>
            </w:r>
          </w:p>
        </w:tc>
        <w:tc>
          <w:tcPr>
            <w:tcW w:w="3415" w:type="pct"/>
          </w:tcPr>
          <w:p w:rsidR="005D4175" w:rsidRPr="005D4175" w:rsidRDefault="005D4175" w:rsidP="005D4175">
            <w:pPr>
              <w:spacing w:after="0"/>
              <w:jc w:val="both"/>
              <w:rPr>
                <w:sz w:val="24"/>
                <w:szCs w:val="24"/>
              </w:rPr>
            </w:pPr>
            <w:r w:rsidRPr="005D4175">
              <w:rPr>
                <w:sz w:val="24"/>
                <w:szCs w:val="24"/>
              </w:rPr>
              <w:t>Лед - вода (4, 18)</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val="restart"/>
            <w:textDirection w:val="btLr"/>
            <w:vAlign w:val="center"/>
          </w:tcPr>
          <w:p w:rsidR="005D4175" w:rsidRPr="005D4175" w:rsidRDefault="005D4175" w:rsidP="005D4175">
            <w:pPr>
              <w:spacing w:after="0"/>
              <w:jc w:val="center"/>
              <w:rPr>
                <w:sz w:val="24"/>
                <w:szCs w:val="24"/>
              </w:rPr>
            </w:pPr>
            <w:r w:rsidRPr="005D4175">
              <w:rPr>
                <w:sz w:val="24"/>
                <w:szCs w:val="24"/>
              </w:rPr>
              <w:t>Февраль</w:t>
            </w:r>
          </w:p>
        </w:tc>
        <w:tc>
          <w:tcPr>
            <w:tcW w:w="456" w:type="pct"/>
            <w:vAlign w:val="center"/>
          </w:tcPr>
          <w:p w:rsidR="005D4175" w:rsidRPr="005D4175" w:rsidRDefault="005D4175" w:rsidP="005D4175">
            <w:pPr>
              <w:spacing w:after="0"/>
              <w:jc w:val="center"/>
              <w:rPr>
                <w:sz w:val="24"/>
                <w:szCs w:val="24"/>
              </w:rPr>
            </w:pPr>
            <w:r w:rsidRPr="005D4175">
              <w:rPr>
                <w:sz w:val="24"/>
                <w:szCs w:val="24"/>
              </w:rPr>
              <w:t>1</w:t>
            </w:r>
          </w:p>
        </w:tc>
        <w:tc>
          <w:tcPr>
            <w:tcW w:w="3415" w:type="pct"/>
          </w:tcPr>
          <w:p w:rsidR="005D4175" w:rsidRPr="005D4175" w:rsidRDefault="005D4175" w:rsidP="005D4175">
            <w:pPr>
              <w:spacing w:after="0"/>
              <w:jc w:val="both"/>
              <w:rPr>
                <w:sz w:val="24"/>
                <w:szCs w:val="24"/>
              </w:rPr>
            </w:pPr>
            <w:r w:rsidRPr="005D4175">
              <w:rPr>
                <w:sz w:val="24"/>
                <w:szCs w:val="24"/>
              </w:rPr>
              <w:t>Спортивные профессии (2, 108)</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2</w:t>
            </w:r>
          </w:p>
        </w:tc>
        <w:tc>
          <w:tcPr>
            <w:tcW w:w="3415" w:type="pct"/>
          </w:tcPr>
          <w:p w:rsidR="005D4175" w:rsidRPr="005D4175" w:rsidRDefault="005D4175" w:rsidP="005D4175">
            <w:pPr>
              <w:spacing w:after="0"/>
              <w:jc w:val="both"/>
              <w:rPr>
                <w:sz w:val="24"/>
                <w:szCs w:val="24"/>
              </w:rPr>
            </w:pPr>
            <w:r w:rsidRPr="005D4175">
              <w:rPr>
                <w:sz w:val="24"/>
                <w:szCs w:val="24"/>
              </w:rPr>
              <w:t>Столовый этикет. Посуда (1, 42)</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3</w:t>
            </w:r>
          </w:p>
        </w:tc>
        <w:tc>
          <w:tcPr>
            <w:tcW w:w="3415" w:type="pct"/>
          </w:tcPr>
          <w:p w:rsidR="005D4175" w:rsidRPr="005D4175" w:rsidRDefault="005D4175" w:rsidP="005D4175">
            <w:pPr>
              <w:spacing w:after="0"/>
              <w:jc w:val="both"/>
              <w:rPr>
                <w:sz w:val="24"/>
                <w:szCs w:val="24"/>
              </w:rPr>
            </w:pPr>
            <w:r w:rsidRPr="005D4175">
              <w:rPr>
                <w:sz w:val="24"/>
                <w:szCs w:val="24"/>
              </w:rPr>
              <w:t>День защитника Отечества (1, 102)</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4</w:t>
            </w:r>
          </w:p>
        </w:tc>
        <w:tc>
          <w:tcPr>
            <w:tcW w:w="3415" w:type="pct"/>
          </w:tcPr>
          <w:p w:rsidR="005D4175" w:rsidRPr="005D4175" w:rsidRDefault="005D4175" w:rsidP="005D4175">
            <w:pPr>
              <w:spacing w:after="0"/>
              <w:jc w:val="both"/>
              <w:rPr>
                <w:sz w:val="24"/>
                <w:szCs w:val="24"/>
              </w:rPr>
            </w:pPr>
            <w:r w:rsidRPr="005D4175">
              <w:rPr>
                <w:sz w:val="24"/>
                <w:szCs w:val="24"/>
              </w:rPr>
              <w:t>Птицы в народных промыслах (1, 55)</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val="restart"/>
            <w:textDirection w:val="btLr"/>
            <w:vAlign w:val="center"/>
          </w:tcPr>
          <w:p w:rsidR="005D4175" w:rsidRPr="005D4175" w:rsidRDefault="005D4175" w:rsidP="005D4175">
            <w:pPr>
              <w:spacing w:after="0"/>
              <w:jc w:val="center"/>
              <w:rPr>
                <w:sz w:val="24"/>
                <w:szCs w:val="24"/>
              </w:rPr>
            </w:pPr>
            <w:r w:rsidRPr="005D4175">
              <w:rPr>
                <w:sz w:val="24"/>
                <w:szCs w:val="24"/>
              </w:rPr>
              <w:t>Март</w:t>
            </w:r>
          </w:p>
        </w:tc>
        <w:tc>
          <w:tcPr>
            <w:tcW w:w="456" w:type="pct"/>
            <w:vAlign w:val="center"/>
          </w:tcPr>
          <w:p w:rsidR="005D4175" w:rsidRPr="005D4175" w:rsidRDefault="005D4175" w:rsidP="005D4175">
            <w:pPr>
              <w:spacing w:after="0"/>
              <w:jc w:val="center"/>
              <w:rPr>
                <w:sz w:val="24"/>
                <w:szCs w:val="24"/>
              </w:rPr>
            </w:pPr>
            <w:r w:rsidRPr="005D4175">
              <w:rPr>
                <w:sz w:val="24"/>
                <w:szCs w:val="24"/>
              </w:rPr>
              <w:t>1</w:t>
            </w:r>
          </w:p>
        </w:tc>
        <w:tc>
          <w:tcPr>
            <w:tcW w:w="3415" w:type="pct"/>
          </w:tcPr>
          <w:p w:rsidR="005D4175" w:rsidRPr="005D4175" w:rsidRDefault="005D4175" w:rsidP="005D4175">
            <w:pPr>
              <w:spacing w:after="0"/>
              <w:jc w:val="both"/>
              <w:rPr>
                <w:sz w:val="24"/>
                <w:szCs w:val="24"/>
              </w:rPr>
            </w:pPr>
            <w:r w:rsidRPr="005D4175">
              <w:rPr>
                <w:sz w:val="24"/>
                <w:szCs w:val="24"/>
              </w:rPr>
              <w:t>Международный женский день (1, 115)</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2</w:t>
            </w:r>
          </w:p>
        </w:tc>
        <w:tc>
          <w:tcPr>
            <w:tcW w:w="3415" w:type="pct"/>
          </w:tcPr>
          <w:p w:rsidR="005D4175" w:rsidRPr="005D4175" w:rsidRDefault="005D4175" w:rsidP="005D4175">
            <w:pPr>
              <w:spacing w:after="0"/>
              <w:jc w:val="both"/>
              <w:rPr>
                <w:sz w:val="24"/>
                <w:szCs w:val="24"/>
              </w:rPr>
            </w:pPr>
            <w:r w:rsidRPr="005D4175">
              <w:rPr>
                <w:sz w:val="24"/>
                <w:szCs w:val="24"/>
              </w:rPr>
              <w:t>В нашем доме (2, 152)</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3</w:t>
            </w:r>
          </w:p>
        </w:tc>
        <w:tc>
          <w:tcPr>
            <w:tcW w:w="3415" w:type="pct"/>
          </w:tcPr>
          <w:p w:rsidR="005D4175" w:rsidRPr="005D4175" w:rsidRDefault="005D4175" w:rsidP="005D4175">
            <w:pPr>
              <w:spacing w:after="0"/>
              <w:jc w:val="both"/>
              <w:rPr>
                <w:sz w:val="24"/>
                <w:szCs w:val="24"/>
              </w:rPr>
            </w:pPr>
            <w:r w:rsidRPr="005D4175">
              <w:rPr>
                <w:sz w:val="24"/>
                <w:szCs w:val="24"/>
              </w:rPr>
              <w:t>Характерные признаки весны (1, 117)</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40"/>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4</w:t>
            </w:r>
          </w:p>
        </w:tc>
        <w:tc>
          <w:tcPr>
            <w:tcW w:w="3415" w:type="pct"/>
          </w:tcPr>
          <w:p w:rsidR="005D4175" w:rsidRPr="005D4175" w:rsidRDefault="005D4175" w:rsidP="005D4175">
            <w:pPr>
              <w:spacing w:after="0"/>
              <w:jc w:val="both"/>
              <w:rPr>
                <w:sz w:val="24"/>
                <w:szCs w:val="24"/>
              </w:rPr>
            </w:pPr>
            <w:r w:rsidRPr="005D4175">
              <w:rPr>
                <w:sz w:val="24"/>
                <w:szCs w:val="24"/>
              </w:rPr>
              <w:t>Разнообразие предметного мира (2, 137)</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val="restart"/>
            <w:textDirection w:val="btLr"/>
            <w:vAlign w:val="center"/>
          </w:tcPr>
          <w:p w:rsidR="005D4175" w:rsidRPr="005D4175" w:rsidRDefault="005D4175" w:rsidP="005D4175">
            <w:pPr>
              <w:spacing w:after="0"/>
              <w:jc w:val="center"/>
              <w:rPr>
                <w:sz w:val="24"/>
                <w:szCs w:val="24"/>
              </w:rPr>
            </w:pPr>
            <w:r w:rsidRPr="005D4175">
              <w:rPr>
                <w:sz w:val="24"/>
                <w:szCs w:val="24"/>
              </w:rPr>
              <w:t>Апрель</w:t>
            </w:r>
          </w:p>
        </w:tc>
        <w:tc>
          <w:tcPr>
            <w:tcW w:w="456" w:type="pct"/>
            <w:vAlign w:val="center"/>
          </w:tcPr>
          <w:p w:rsidR="005D4175" w:rsidRPr="005D4175" w:rsidRDefault="005D4175" w:rsidP="005D4175">
            <w:pPr>
              <w:spacing w:after="0"/>
              <w:jc w:val="center"/>
              <w:rPr>
                <w:sz w:val="24"/>
                <w:szCs w:val="24"/>
              </w:rPr>
            </w:pPr>
            <w:r w:rsidRPr="005D4175">
              <w:rPr>
                <w:sz w:val="24"/>
                <w:szCs w:val="24"/>
              </w:rPr>
              <w:t>1</w:t>
            </w:r>
          </w:p>
        </w:tc>
        <w:tc>
          <w:tcPr>
            <w:tcW w:w="3415" w:type="pct"/>
          </w:tcPr>
          <w:p w:rsidR="005D4175" w:rsidRPr="005D4175" w:rsidRDefault="005D4175" w:rsidP="005D4175">
            <w:pPr>
              <w:spacing w:after="0"/>
              <w:jc w:val="both"/>
              <w:rPr>
                <w:sz w:val="24"/>
                <w:szCs w:val="24"/>
              </w:rPr>
            </w:pPr>
            <w:r w:rsidRPr="005D4175">
              <w:rPr>
                <w:sz w:val="24"/>
                <w:szCs w:val="24"/>
              </w:rPr>
              <w:t>Овощи. (1, 24) Фрукты  (1; 26)</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2</w:t>
            </w:r>
          </w:p>
        </w:tc>
        <w:tc>
          <w:tcPr>
            <w:tcW w:w="3415" w:type="pct"/>
          </w:tcPr>
          <w:p w:rsidR="005D4175" w:rsidRPr="005D4175" w:rsidRDefault="005D4175" w:rsidP="005D4175">
            <w:pPr>
              <w:spacing w:after="0"/>
              <w:jc w:val="both"/>
              <w:rPr>
                <w:sz w:val="24"/>
                <w:szCs w:val="24"/>
              </w:rPr>
            </w:pPr>
            <w:r w:rsidRPr="005D4175">
              <w:rPr>
                <w:sz w:val="24"/>
                <w:szCs w:val="24"/>
              </w:rPr>
              <w:t>Воздушный транспорт (1, 79)</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3</w:t>
            </w:r>
          </w:p>
        </w:tc>
        <w:tc>
          <w:tcPr>
            <w:tcW w:w="3415" w:type="pct"/>
          </w:tcPr>
          <w:p w:rsidR="005D4175" w:rsidRPr="005D4175" w:rsidRDefault="005D4175" w:rsidP="005D4175">
            <w:pPr>
              <w:spacing w:after="0"/>
              <w:jc w:val="both"/>
              <w:rPr>
                <w:sz w:val="24"/>
                <w:szCs w:val="24"/>
              </w:rPr>
            </w:pPr>
            <w:r w:rsidRPr="005D4175">
              <w:rPr>
                <w:sz w:val="24"/>
                <w:szCs w:val="24"/>
              </w:rPr>
              <w:t>Перелетные птицы (1, 121)</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4</w:t>
            </w:r>
          </w:p>
        </w:tc>
        <w:tc>
          <w:tcPr>
            <w:tcW w:w="3415" w:type="pct"/>
          </w:tcPr>
          <w:p w:rsidR="005D4175" w:rsidRPr="005D4175" w:rsidRDefault="005D4175" w:rsidP="005D4175">
            <w:pPr>
              <w:spacing w:after="0"/>
              <w:jc w:val="both"/>
              <w:rPr>
                <w:sz w:val="24"/>
                <w:szCs w:val="24"/>
              </w:rPr>
            </w:pPr>
            <w:r w:rsidRPr="005D4175">
              <w:rPr>
                <w:sz w:val="24"/>
                <w:szCs w:val="24"/>
              </w:rPr>
              <w:t>Наземный транспорт (1, 81)</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5</w:t>
            </w:r>
          </w:p>
        </w:tc>
        <w:tc>
          <w:tcPr>
            <w:tcW w:w="3415" w:type="pct"/>
          </w:tcPr>
          <w:p w:rsidR="005D4175" w:rsidRPr="005D4175" w:rsidRDefault="005D4175" w:rsidP="005D4175">
            <w:pPr>
              <w:spacing w:after="0"/>
              <w:jc w:val="both"/>
              <w:rPr>
                <w:sz w:val="24"/>
                <w:szCs w:val="24"/>
              </w:rPr>
            </w:pPr>
            <w:r w:rsidRPr="005D4175">
              <w:rPr>
                <w:sz w:val="24"/>
                <w:szCs w:val="24"/>
              </w:rPr>
              <w:t>Насекомые (1, 128)</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val="restart"/>
            <w:textDirection w:val="btLr"/>
            <w:vAlign w:val="center"/>
          </w:tcPr>
          <w:p w:rsidR="005D4175" w:rsidRPr="005D4175" w:rsidRDefault="005D4175" w:rsidP="005D4175">
            <w:pPr>
              <w:spacing w:after="0"/>
              <w:jc w:val="center"/>
              <w:rPr>
                <w:sz w:val="24"/>
                <w:szCs w:val="24"/>
              </w:rPr>
            </w:pPr>
            <w:r w:rsidRPr="005D4175">
              <w:rPr>
                <w:sz w:val="24"/>
                <w:szCs w:val="24"/>
              </w:rPr>
              <w:t>Май</w:t>
            </w:r>
          </w:p>
        </w:tc>
        <w:tc>
          <w:tcPr>
            <w:tcW w:w="456" w:type="pct"/>
            <w:vAlign w:val="center"/>
          </w:tcPr>
          <w:p w:rsidR="005D4175" w:rsidRPr="005D4175" w:rsidRDefault="005D4175" w:rsidP="005D4175">
            <w:pPr>
              <w:spacing w:after="0"/>
              <w:jc w:val="center"/>
              <w:rPr>
                <w:sz w:val="24"/>
                <w:szCs w:val="24"/>
              </w:rPr>
            </w:pPr>
            <w:r w:rsidRPr="005D4175">
              <w:rPr>
                <w:sz w:val="24"/>
                <w:szCs w:val="24"/>
              </w:rPr>
              <w:t>1</w:t>
            </w:r>
          </w:p>
        </w:tc>
        <w:tc>
          <w:tcPr>
            <w:tcW w:w="3415" w:type="pct"/>
          </w:tcPr>
          <w:p w:rsidR="005D4175" w:rsidRPr="005D4175" w:rsidRDefault="005D4175" w:rsidP="005D4175">
            <w:pPr>
              <w:spacing w:after="0"/>
              <w:jc w:val="both"/>
              <w:rPr>
                <w:sz w:val="24"/>
                <w:szCs w:val="24"/>
              </w:rPr>
            </w:pPr>
            <w:r w:rsidRPr="005D4175">
              <w:rPr>
                <w:sz w:val="24"/>
                <w:szCs w:val="24"/>
              </w:rPr>
              <w:t>День Победы (1, 147)</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2</w:t>
            </w:r>
          </w:p>
        </w:tc>
        <w:tc>
          <w:tcPr>
            <w:tcW w:w="3415" w:type="pct"/>
          </w:tcPr>
          <w:p w:rsidR="005D4175" w:rsidRPr="005D4175" w:rsidRDefault="005D4175" w:rsidP="005D4175">
            <w:pPr>
              <w:spacing w:after="0"/>
              <w:jc w:val="both"/>
              <w:rPr>
                <w:sz w:val="24"/>
                <w:szCs w:val="24"/>
              </w:rPr>
            </w:pPr>
            <w:r w:rsidRPr="005D4175">
              <w:rPr>
                <w:sz w:val="24"/>
                <w:szCs w:val="24"/>
              </w:rPr>
              <w:t>Плавание тел (4, 66)</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3</w:t>
            </w:r>
          </w:p>
        </w:tc>
        <w:tc>
          <w:tcPr>
            <w:tcW w:w="3415" w:type="pct"/>
          </w:tcPr>
          <w:p w:rsidR="005D4175" w:rsidRPr="005D4175" w:rsidRDefault="005D4175" w:rsidP="005D4175">
            <w:pPr>
              <w:spacing w:after="0"/>
              <w:jc w:val="both"/>
              <w:rPr>
                <w:sz w:val="24"/>
                <w:szCs w:val="24"/>
              </w:rPr>
            </w:pPr>
            <w:r w:rsidRPr="005D4175">
              <w:rPr>
                <w:sz w:val="24"/>
                <w:szCs w:val="24"/>
              </w:rPr>
              <w:t>Садовые цветы (1, 154)</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cantSplit/>
          <w:trHeight w:val="305"/>
          <w:jc w:val="center"/>
        </w:trPr>
        <w:tc>
          <w:tcPr>
            <w:tcW w:w="436" w:type="pct"/>
            <w:vMerge/>
            <w:textDirection w:val="btLr"/>
            <w:vAlign w:val="center"/>
          </w:tcPr>
          <w:p w:rsidR="005D4175" w:rsidRPr="005D4175" w:rsidRDefault="005D4175" w:rsidP="005D4175">
            <w:pPr>
              <w:spacing w:after="0"/>
              <w:jc w:val="center"/>
              <w:rPr>
                <w:sz w:val="24"/>
                <w:szCs w:val="24"/>
              </w:rPr>
            </w:pPr>
          </w:p>
        </w:tc>
        <w:tc>
          <w:tcPr>
            <w:tcW w:w="456" w:type="pct"/>
            <w:vAlign w:val="center"/>
          </w:tcPr>
          <w:p w:rsidR="005D4175" w:rsidRPr="005D4175" w:rsidRDefault="005D4175" w:rsidP="005D4175">
            <w:pPr>
              <w:spacing w:after="0"/>
              <w:jc w:val="center"/>
              <w:rPr>
                <w:sz w:val="24"/>
                <w:szCs w:val="24"/>
              </w:rPr>
            </w:pPr>
            <w:r w:rsidRPr="005D4175">
              <w:rPr>
                <w:sz w:val="24"/>
                <w:szCs w:val="24"/>
              </w:rPr>
              <w:t>4</w:t>
            </w:r>
          </w:p>
        </w:tc>
        <w:tc>
          <w:tcPr>
            <w:tcW w:w="3415" w:type="pct"/>
          </w:tcPr>
          <w:p w:rsidR="005D4175" w:rsidRPr="005D4175" w:rsidRDefault="005D4175" w:rsidP="005D4175">
            <w:pPr>
              <w:spacing w:after="0"/>
              <w:jc w:val="both"/>
              <w:rPr>
                <w:sz w:val="24"/>
                <w:szCs w:val="24"/>
              </w:rPr>
            </w:pPr>
            <w:r w:rsidRPr="005D4175">
              <w:rPr>
                <w:sz w:val="24"/>
                <w:szCs w:val="24"/>
              </w:rPr>
              <w:t>Свойства веществ (4, 53)</w:t>
            </w:r>
          </w:p>
        </w:tc>
        <w:tc>
          <w:tcPr>
            <w:tcW w:w="693" w:type="pct"/>
            <w:vAlign w:val="center"/>
          </w:tcPr>
          <w:p w:rsidR="005D4175" w:rsidRPr="005D4175" w:rsidRDefault="005D4175" w:rsidP="005D4175">
            <w:pPr>
              <w:spacing w:after="0"/>
              <w:jc w:val="center"/>
              <w:rPr>
                <w:sz w:val="24"/>
                <w:szCs w:val="24"/>
              </w:rPr>
            </w:pPr>
            <w:r w:rsidRPr="005D4175">
              <w:rPr>
                <w:sz w:val="24"/>
                <w:szCs w:val="24"/>
              </w:rPr>
              <w:t>1</w:t>
            </w:r>
          </w:p>
        </w:tc>
      </w:tr>
      <w:tr w:rsidR="005D4175" w:rsidRPr="00546334" w:rsidTr="009C3A4A">
        <w:trPr>
          <w:trHeight w:val="305"/>
          <w:jc w:val="center"/>
        </w:trPr>
        <w:tc>
          <w:tcPr>
            <w:tcW w:w="436" w:type="pct"/>
            <w:vAlign w:val="center"/>
          </w:tcPr>
          <w:p w:rsidR="005D4175" w:rsidRPr="005D4175" w:rsidRDefault="005D4175" w:rsidP="005D4175">
            <w:pPr>
              <w:spacing w:after="0"/>
              <w:jc w:val="center"/>
              <w:rPr>
                <w:sz w:val="24"/>
                <w:szCs w:val="24"/>
              </w:rPr>
            </w:pPr>
            <w:r w:rsidRPr="005D4175">
              <w:rPr>
                <w:sz w:val="24"/>
                <w:szCs w:val="24"/>
              </w:rPr>
              <w:t>Итого</w:t>
            </w:r>
          </w:p>
        </w:tc>
        <w:tc>
          <w:tcPr>
            <w:tcW w:w="456" w:type="pct"/>
            <w:vAlign w:val="center"/>
          </w:tcPr>
          <w:p w:rsidR="005D4175" w:rsidRPr="005D4175" w:rsidRDefault="005D4175" w:rsidP="005D4175">
            <w:pPr>
              <w:spacing w:after="0"/>
              <w:jc w:val="center"/>
              <w:rPr>
                <w:sz w:val="24"/>
                <w:szCs w:val="24"/>
              </w:rPr>
            </w:pPr>
            <w:r w:rsidRPr="005D4175">
              <w:rPr>
                <w:sz w:val="24"/>
                <w:szCs w:val="24"/>
              </w:rPr>
              <w:t>35</w:t>
            </w:r>
          </w:p>
        </w:tc>
        <w:tc>
          <w:tcPr>
            <w:tcW w:w="3415" w:type="pct"/>
          </w:tcPr>
          <w:p w:rsidR="005D4175" w:rsidRPr="005D4175" w:rsidRDefault="005D4175" w:rsidP="005D4175">
            <w:pPr>
              <w:spacing w:after="0"/>
              <w:jc w:val="both"/>
              <w:rPr>
                <w:sz w:val="24"/>
                <w:szCs w:val="24"/>
              </w:rPr>
            </w:pPr>
          </w:p>
        </w:tc>
        <w:tc>
          <w:tcPr>
            <w:tcW w:w="693" w:type="pct"/>
            <w:vAlign w:val="center"/>
          </w:tcPr>
          <w:p w:rsidR="005D4175" w:rsidRPr="005D4175" w:rsidRDefault="005D4175" w:rsidP="005D4175">
            <w:pPr>
              <w:spacing w:after="0"/>
              <w:jc w:val="center"/>
              <w:rPr>
                <w:sz w:val="24"/>
                <w:szCs w:val="24"/>
              </w:rPr>
            </w:pPr>
            <w:r w:rsidRPr="005D4175">
              <w:rPr>
                <w:sz w:val="24"/>
                <w:szCs w:val="24"/>
              </w:rPr>
              <w:t>35</w:t>
            </w:r>
          </w:p>
        </w:tc>
      </w:tr>
    </w:tbl>
    <w:p w:rsidR="007F29A9" w:rsidRDefault="007F29A9" w:rsidP="005D4175">
      <w:pPr>
        <w:spacing w:after="0"/>
        <w:jc w:val="center"/>
        <w:rPr>
          <w:b/>
        </w:rPr>
      </w:pPr>
    </w:p>
    <w:p w:rsidR="005D4175" w:rsidRPr="005D4175" w:rsidRDefault="005D4175" w:rsidP="005D4175">
      <w:pPr>
        <w:tabs>
          <w:tab w:val="left" w:pos="753"/>
        </w:tabs>
        <w:rPr>
          <w:sz w:val="24"/>
          <w:szCs w:val="28"/>
        </w:rPr>
      </w:pPr>
      <w:r w:rsidRPr="005D4175">
        <w:rPr>
          <w:sz w:val="24"/>
          <w:szCs w:val="28"/>
        </w:rPr>
        <w:t>1. Морозова И.А., Пушкарева М.А. Ознакомление с окружающим миром. Конспекты занятий. Для работы с детьми 5-6 лет с ЗПР, 2007</w:t>
      </w:r>
    </w:p>
    <w:p w:rsidR="005D4175" w:rsidRPr="005D4175" w:rsidRDefault="005D4175" w:rsidP="005D4175">
      <w:pPr>
        <w:tabs>
          <w:tab w:val="left" w:pos="753"/>
        </w:tabs>
        <w:jc w:val="both"/>
        <w:rPr>
          <w:sz w:val="24"/>
          <w:szCs w:val="28"/>
        </w:rPr>
      </w:pPr>
      <w:r w:rsidRPr="005D4175">
        <w:rPr>
          <w:sz w:val="24"/>
          <w:szCs w:val="28"/>
        </w:rPr>
        <w:t>2. Морозова И.А., Пушкарева М.А. Ознакомление с окружающим миром. Конспекты занятий. Для работы с детьми 6-7 лет с ЗПР, 2007</w:t>
      </w:r>
    </w:p>
    <w:p w:rsidR="005D4175" w:rsidRPr="005D4175" w:rsidRDefault="005D4175" w:rsidP="005D4175">
      <w:pPr>
        <w:tabs>
          <w:tab w:val="left" w:pos="753"/>
        </w:tabs>
        <w:jc w:val="both"/>
        <w:rPr>
          <w:sz w:val="24"/>
          <w:szCs w:val="28"/>
        </w:rPr>
      </w:pPr>
      <w:r w:rsidRPr="005D4175">
        <w:rPr>
          <w:sz w:val="24"/>
          <w:szCs w:val="28"/>
        </w:rPr>
        <w:t>3. Крашенинников Е.Е., Холодова О.Л. Развитие познавательных способностей дошкольников. Для занятий с детьми 4-7 лет. – М.: Мозаика-синтез, 2016</w:t>
      </w:r>
    </w:p>
    <w:p w:rsidR="005D4175" w:rsidRPr="005D4175" w:rsidRDefault="005D4175" w:rsidP="005D4175">
      <w:pPr>
        <w:tabs>
          <w:tab w:val="left" w:pos="753"/>
        </w:tabs>
        <w:jc w:val="both"/>
        <w:rPr>
          <w:sz w:val="24"/>
          <w:szCs w:val="28"/>
        </w:rPr>
      </w:pPr>
      <w:r w:rsidRPr="005D4175">
        <w:rPr>
          <w:sz w:val="24"/>
          <w:szCs w:val="28"/>
        </w:rPr>
        <w:t>4. Веракса Н.Е., Галимов О.Р. Познавательно-исследовательская деятельность дошкольников. Для занятий с детьми 4-7 лет. – М.: Мозаика-синтез, 2017.</w:t>
      </w:r>
    </w:p>
    <w:p w:rsidR="007F29A9" w:rsidRDefault="007F29A9" w:rsidP="009E6279">
      <w:pPr>
        <w:jc w:val="center"/>
        <w:rPr>
          <w:b/>
        </w:rPr>
      </w:pPr>
    </w:p>
    <w:p w:rsidR="009C3A4A" w:rsidRDefault="009C3A4A" w:rsidP="00124936">
      <w:pPr>
        <w:spacing w:after="0" w:line="240" w:lineRule="auto"/>
        <w:jc w:val="center"/>
        <w:rPr>
          <w:b/>
        </w:rPr>
      </w:pPr>
    </w:p>
    <w:p w:rsidR="00124936" w:rsidRPr="009C3A4A" w:rsidRDefault="00124936" w:rsidP="00124936">
      <w:pPr>
        <w:spacing w:after="0" w:line="240" w:lineRule="auto"/>
        <w:jc w:val="center"/>
        <w:rPr>
          <w:b/>
          <w:sz w:val="24"/>
        </w:rPr>
      </w:pPr>
      <w:r w:rsidRPr="009C3A4A">
        <w:rPr>
          <w:b/>
          <w:sz w:val="24"/>
        </w:rPr>
        <w:t xml:space="preserve">Примерное комплексно-тематическое планирование по </w:t>
      </w:r>
      <w:r w:rsidR="009C3A4A" w:rsidRPr="009C3A4A">
        <w:rPr>
          <w:b/>
          <w:sz w:val="24"/>
        </w:rPr>
        <w:t>художественно-эстетическому</w:t>
      </w:r>
      <w:r w:rsidRPr="009C3A4A">
        <w:rPr>
          <w:b/>
          <w:sz w:val="24"/>
        </w:rPr>
        <w:t xml:space="preserve"> развитию (</w:t>
      </w:r>
      <w:r w:rsidR="009C3A4A" w:rsidRPr="009C3A4A">
        <w:rPr>
          <w:b/>
          <w:sz w:val="24"/>
        </w:rPr>
        <w:t>рисование</w:t>
      </w:r>
      <w:r w:rsidRPr="009C3A4A">
        <w:rPr>
          <w:b/>
          <w:sz w:val="24"/>
        </w:rPr>
        <w:t>)</w:t>
      </w:r>
    </w:p>
    <w:p w:rsidR="00124936" w:rsidRPr="009C3A4A" w:rsidRDefault="00124936" w:rsidP="00124936">
      <w:pPr>
        <w:spacing w:after="0" w:line="240" w:lineRule="auto"/>
        <w:jc w:val="center"/>
        <w:rPr>
          <w:b/>
          <w:sz w:val="24"/>
        </w:rPr>
      </w:pPr>
      <w:r w:rsidRPr="009C3A4A">
        <w:rPr>
          <w:b/>
          <w:sz w:val="24"/>
        </w:rPr>
        <w:t>на 2020-2021 учебный год</w:t>
      </w:r>
    </w:p>
    <w:p w:rsidR="007F29A9" w:rsidRPr="009C3A4A" w:rsidRDefault="00124936" w:rsidP="009C3A4A">
      <w:pPr>
        <w:jc w:val="center"/>
        <w:rPr>
          <w:b/>
          <w:sz w:val="24"/>
        </w:rPr>
      </w:pPr>
      <w:r w:rsidRPr="009C3A4A">
        <w:rPr>
          <w:b/>
          <w:sz w:val="24"/>
        </w:rPr>
        <w:t>Старшая группа</w:t>
      </w:r>
      <w:r w:rsidR="009C3A4A">
        <w:rPr>
          <w:b/>
          <w:sz w:val="24"/>
        </w:rPr>
        <w:t xml:space="preserve"> (5-7 лет)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0"/>
        <w:gridCol w:w="1348"/>
        <w:gridCol w:w="10099"/>
        <w:gridCol w:w="2049"/>
      </w:tblGrid>
      <w:tr w:rsidR="00124936" w:rsidRPr="009C3A4A" w:rsidTr="009C3A4A">
        <w:trPr>
          <w:jc w:val="center"/>
        </w:trPr>
        <w:tc>
          <w:tcPr>
            <w:tcW w:w="436" w:type="pct"/>
            <w:vAlign w:val="center"/>
          </w:tcPr>
          <w:p w:rsidR="00124936" w:rsidRPr="009C3A4A" w:rsidRDefault="00124936" w:rsidP="009C3A4A">
            <w:pPr>
              <w:spacing w:after="0"/>
              <w:jc w:val="center"/>
              <w:rPr>
                <w:sz w:val="24"/>
                <w:szCs w:val="24"/>
              </w:rPr>
            </w:pPr>
            <w:r w:rsidRPr="009C3A4A">
              <w:rPr>
                <w:b/>
                <w:sz w:val="24"/>
                <w:szCs w:val="24"/>
              </w:rPr>
              <w:t>Месяц</w:t>
            </w:r>
          </w:p>
        </w:tc>
        <w:tc>
          <w:tcPr>
            <w:tcW w:w="456" w:type="pct"/>
            <w:vAlign w:val="center"/>
          </w:tcPr>
          <w:p w:rsidR="00124936" w:rsidRPr="009C3A4A" w:rsidRDefault="00124936" w:rsidP="009C3A4A">
            <w:pPr>
              <w:spacing w:after="0"/>
              <w:jc w:val="center"/>
              <w:rPr>
                <w:b/>
                <w:sz w:val="24"/>
                <w:szCs w:val="24"/>
              </w:rPr>
            </w:pPr>
            <w:r w:rsidRPr="009C3A4A">
              <w:rPr>
                <w:b/>
                <w:sz w:val="24"/>
                <w:szCs w:val="24"/>
              </w:rPr>
              <w:t>Неделя</w:t>
            </w:r>
          </w:p>
        </w:tc>
        <w:tc>
          <w:tcPr>
            <w:tcW w:w="3415" w:type="pct"/>
            <w:vAlign w:val="center"/>
          </w:tcPr>
          <w:p w:rsidR="00124936" w:rsidRPr="009C3A4A" w:rsidRDefault="00124936" w:rsidP="009C3A4A">
            <w:pPr>
              <w:spacing w:after="0"/>
              <w:jc w:val="center"/>
              <w:rPr>
                <w:b/>
                <w:sz w:val="24"/>
                <w:szCs w:val="24"/>
              </w:rPr>
            </w:pPr>
            <w:r w:rsidRPr="009C3A4A">
              <w:rPr>
                <w:b/>
                <w:sz w:val="24"/>
                <w:szCs w:val="24"/>
              </w:rPr>
              <w:t>Тема</w:t>
            </w:r>
          </w:p>
        </w:tc>
        <w:tc>
          <w:tcPr>
            <w:tcW w:w="693" w:type="pct"/>
            <w:vAlign w:val="center"/>
          </w:tcPr>
          <w:p w:rsidR="00124936" w:rsidRPr="009C3A4A" w:rsidRDefault="00124936" w:rsidP="009C3A4A">
            <w:pPr>
              <w:spacing w:after="0"/>
              <w:jc w:val="center"/>
              <w:rPr>
                <w:sz w:val="24"/>
                <w:szCs w:val="24"/>
              </w:rPr>
            </w:pPr>
            <w:r w:rsidRPr="009C3A4A">
              <w:rPr>
                <w:b/>
                <w:sz w:val="24"/>
                <w:szCs w:val="24"/>
              </w:rPr>
              <w:t>Количество занятий</w:t>
            </w:r>
          </w:p>
        </w:tc>
      </w:tr>
      <w:tr w:rsidR="00124936" w:rsidRPr="009C3A4A" w:rsidTr="009C3A4A">
        <w:trPr>
          <w:trHeight w:val="323"/>
          <w:jc w:val="center"/>
        </w:trPr>
        <w:tc>
          <w:tcPr>
            <w:tcW w:w="436" w:type="pct"/>
            <w:vMerge w:val="restart"/>
            <w:textDirection w:val="btLr"/>
            <w:vAlign w:val="center"/>
          </w:tcPr>
          <w:p w:rsidR="00124936" w:rsidRPr="009C3A4A" w:rsidRDefault="00124936" w:rsidP="009C3A4A">
            <w:pPr>
              <w:spacing w:after="0"/>
              <w:jc w:val="center"/>
              <w:rPr>
                <w:sz w:val="24"/>
                <w:szCs w:val="24"/>
              </w:rPr>
            </w:pPr>
            <w:r w:rsidRPr="009C3A4A">
              <w:rPr>
                <w:sz w:val="24"/>
                <w:szCs w:val="24"/>
              </w:rPr>
              <w:t>Сентябрь</w:t>
            </w:r>
          </w:p>
        </w:tc>
        <w:tc>
          <w:tcPr>
            <w:tcW w:w="456" w:type="pct"/>
            <w:vAlign w:val="center"/>
          </w:tcPr>
          <w:p w:rsidR="00124936" w:rsidRPr="009C3A4A" w:rsidRDefault="00124936" w:rsidP="009C3A4A">
            <w:pPr>
              <w:spacing w:after="0"/>
              <w:jc w:val="center"/>
              <w:rPr>
                <w:sz w:val="24"/>
                <w:szCs w:val="24"/>
              </w:rPr>
            </w:pPr>
            <w:r w:rsidRPr="009C3A4A">
              <w:rPr>
                <w:sz w:val="24"/>
                <w:szCs w:val="24"/>
              </w:rPr>
              <w:t>1</w:t>
            </w:r>
          </w:p>
        </w:tc>
        <w:tc>
          <w:tcPr>
            <w:tcW w:w="3415" w:type="pct"/>
          </w:tcPr>
          <w:p w:rsidR="00124936" w:rsidRPr="009C3A4A" w:rsidRDefault="00124936" w:rsidP="009C3A4A">
            <w:pPr>
              <w:spacing w:after="0"/>
              <w:jc w:val="both"/>
              <w:rPr>
                <w:sz w:val="24"/>
                <w:szCs w:val="24"/>
              </w:rPr>
            </w:pPr>
            <w:r w:rsidRPr="009C3A4A">
              <w:rPr>
                <w:sz w:val="24"/>
                <w:szCs w:val="24"/>
              </w:rPr>
              <w:t>1. Картинка про лето (1, 35)</w:t>
            </w:r>
          </w:p>
          <w:p w:rsidR="00124936" w:rsidRPr="009C3A4A" w:rsidRDefault="00124936" w:rsidP="009C3A4A">
            <w:pPr>
              <w:spacing w:after="0"/>
              <w:jc w:val="both"/>
              <w:rPr>
                <w:sz w:val="24"/>
                <w:szCs w:val="24"/>
              </w:rPr>
            </w:pPr>
            <w:r w:rsidRPr="009C3A4A">
              <w:rPr>
                <w:sz w:val="24"/>
                <w:szCs w:val="24"/>
              </w:rPr>
              <w:t>2. Мое лето (1, 36)</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trHeight w:val="323"/>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2</w:t>
            </w:r>
          </w:p>
        </w:tc>
        <w:tc>
          <w:tcPr>
            <w:tcW w:w="3415" w:type="pct"/>
          </w:tcPr>
          <w:p w:rsidR="00124936" w:rsidRPr="009C3A4A" w:rsidRDefault="00124936" w:rsidP="009C3A4A">
            <w:pPr>
              <w:spacing w:after="0"/>
              <w:jc w:val="both"/>
              <w:rPr>
                <w:sz w:val="24"/>
                <w:szCs w:val="24"/>
              </w:rPr>
            </w:pPr>
            <w:r w:rsidRPr="009C3A4A">
              <w:rPr>
                <w:sz w:val="24"/>
                <w:szCs w:val="24"/>
              </w:rPr>
              <w:t>1. Что нам осень принесла (1, 51)</w:t>
            </w:r>
          </w:p>
          <w:p w:rsidR="00124936" w:rsidRPr="009C3A4A" w:rsidRDefault="00124936" w:rsidP="009C3A4A">
            <w:pPr>
              <w:spacing w:after="0"/>
              <w:jc w:val="both"/>
              <w:rPr>
                <w:sz w:val="24"/>
                <w:szCs w:val="24"/>
              </w:rPr>
            </w:pPr>
            <w:r w:rsidRPr="009C3A4A">
              <w:rPr>
                <w:sz w:val="24"/>
                <w:szCs w:val="24"/>
              </w:rPr>
              <w:t>2. Космея (1, 37)</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trHeight w:val="323"/>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3</w:t>
            </w:r>
          </w:p>
        </w:tc>
        <w:tc>
          <w:tcPr>
            <w:tcW w:w="3415" w:type="pct"/>
          </w:tcPr>
          <w:p w:rsidR="00124936" w:rsidRPr="009C3A4A" w:rsidRDefault="00124936" w:rsidP="009C3A4A">
            <w:pPr>
              <w:spacing w:after="0"/>
              <w:jc w:val="both"/>
              <w:rPr>
                <w:sz w:val="24"/>
                <w:szCs w:val="24"/>
              </w:rPr>
            </w:pPr>
            <w:r w:rsidRPr="009C3A4A">
              <w:rPr>
                <w:sz w:val="24"/>
                <w:szCs w:val="24"/>
              </w:rPr>
              <w:t>1. Идет дождь (1, 43)</w:t>
            </w:r>
          </w:p>
          <w:p w:rsidR="00124936" w:rsidRPr="009C3A4A" w:rsidRDefault="00124936" w:rsidP="009C3A4A">
            <w:pPr>
              <w:spacing w:after="0"/>
              <w:jc w:val="both"/>
              <w:rPr>
                <w:sz w:val="24"/>
                <w:szCs w:val="24"/>
              </w:rPr>
            </w:pPr>
            <w:r w:rsidRPr="009C3A4A">
              <w:rPr>
                <w:sz w:val="24"/>
                <w:szCs w:val="24"/>
              </w:rPr>
              <w:t>2. Моя любимая игрушка (1, 39)</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trHeight w:val="373"/>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4</w:t>
            </w:r>
          </w:p>
        </w:tc>
        <w:tc>
          <w:tcPr>
            <w:tcW w:w="3415" w:type="pct"/>
          </w:tcPr>
          <w:p w:rsidR="00124936" w:rsidRPr="009C3A4A" w:rsidRDefault="00124936" w:rsidP="009C3A4A">
            <w:pPr>
              <w:spacing w:after="0"/>
              <w:jc w:val="both"/>
              <w:rPr>
                <w:sz w:val="24"/>
                <w:szCs w:val="24"/>
              </w:rPr>
            </w:pPr>
            <w:r w:rsidRPr="009C3A4A">
              <w:rPr>
                <w:sz w:val="24"/>
                <w:szCs w:val="24"/>
              </w:rPr>
              <w:t>1. Медведь и пчелы (1, 50)</w:t>
            </w:r>
          </w:p>
          <w:p w:rsidR="00124936" w:rsidRPr="009C3A4A" w:rsidRDefault="00124936" w:rsidP="009C3A4A">
            <w:pPr>
              <w:spacing w:after="0"/>
              <w:jc w:val="both"/>
              <w:rPr>
                <w:sz w:val="24"/>
                <w:szCs w:val="24"/>
              </w:rPr>
            </w:pPr>
            <w:r w:rsidRPr="009C3A4A">
              <w:rPr>
                <w:sz w:val="24"/>
                <w:szCs w:val="24"/>
              </w:rPr>
              <w:t xml:space="preserve">2. Роспись олешка. По мотивам татарского национального орнамента (1, 60) </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trHeight w:val="305"/>
          <w:jc w:val="center"/>
        </w:trPr>
        <w:tc>
          <w:tcPr>
            <w:tcW w:w="436" w:type="pct"/>
            <w:vMerge w:val="restart"/>
            <w:textDirection w:val="btLr"/>
            <w:vAlign w:val="center"/>
          </w:tcPr>
          <w:p w:rsidR="00124936" w:rsidRPr="009C3A4A" w:rsidRDefault="00124936" w:rsidP="009C3A4A">
            <w:pPr>
              <w:spacing w:after="0"/>
              <w:jc w:val="center"/>
              <w:rPr>
                <w:sz w:val="24"/>
                <w:szCs w:val="24"/>
              </w:rPr>
            </w:pPr>
            <w:r w:rsidRPr="009C3A4A">
              <w:rPr>
                <w:sz w:val="24"/>
                <w:szCs w:val="24"/>
              </w:rPr>
              <w:t>Октябрь</w:t>
            </w:r>
          </w:p>
        </w:tc>
        <w:tc>
          <w:tcPr>
            <w:tcW w:w="456" w:type="pct"/>
            <w:vAlign w:val="center"/>
          </w:tcPr>
          <w:p w:rsidR="00124936" w:rsidRPr="009C3A4A" w:rsidRDefault="00124936" w:rsidP="009C3A4A">
            <w:pPr>
              <w:spacing w:after="0"/>
              <w:jc w:val="center"/>
              <w:rPr>
                <w:sz w:val="24"/>
                <w:szCs w:val="24"/>
              </w:rPr>
            </w:pPr>
            <w:r w:rsidRPr="009C3A4A">
              <w:rPr>
                <w:sz w:val="24"/>
                <w:szCs w:val="24"/>
              </w:rPr>
              <w:t>1</w:t>
            </w:r>
          </w:p>
        </w:tc>
        <w:tc>
          <w:tcPr>
            <w:tcW w:w="3415" w:type="pct"/>
          </w:tcPr>
          <w:p w:rsidR="00124936" w:rsidRPr="009C3A4A" w:rsidRDefault="00124936" w:rsidP="009C3A4A">
            <w:pPr>
              <w:spacing w:after="0"/>
              <w:jc w:val="both"/>
              <w:rPr>
                <w:sz w:val="24"/>
                <w:szCs w:val="24"/>
              </w:rPr>
            </w:pPr>
            <w:r w:rsidRPr="009C3A4A">
              <w:rPr>
                <w:sz w:val="24"/>
                <w:szCs w:val="24"/>
              </w:rPr>
              <w:t>1. Дома на нашей улице (1, 55)</w:t>
            </w:r>
          </w:p>
          <w:p w:rsidR="00124936" w:rsidRPr="009C3A4A" w:rsidRDefault="00124936" w:rsidP="009C3A4A">
            <w:pPr>
              <w:spacing w:after="0"/>
              <w:jc w:val="both"/>
              <w:rPr>
                <w:sz w:val="24"/>
                <w:szCs w:val="24"/>
              </w:rPr>
            </w:pPr>
            <w:r w:rsidRPr="009C3A4A">
              <w:rPr>
                <w:sz w:val="24"/>
                <w:szCs w:val="24"/>
              </w:rPr>
              <w:t xml:space="preserve">2. Домик – теремок (1, 54) </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2</w:t>
            </w:r>
          </w:p>
        </w:tc>
        <w:tc>
          <w:tcPr>
            <w:tcW w:w="3415" w:type="pct"/>
          </w:tcPr>
          <w:p w:rsidR="00124936" w:rsidRPr="009C3A4A" w:rsidRDefault="00124936" w:rsidP="009C3A4A">
            <w:pPr>
              <w:spacing w:after="0"/>
              <w:jc w:val="both"/>
              <w:rPr>
                <w:sz w:val="24"/>
                <w:szCs w:val="24"/>
              </w:rPr>
            </w:pPr>
            <w:r w:rsidRPr="009C3A4A">
              <w:rPr>
                <w:sz w:val="24"/>
                <w:szCs w:val="24"/>
              </w:rPr>
              <w:t>1. Осенний лес (1, 42)</w:t>
            </w:r>
          </w:p>
          <w:p w:rsidR="00124936" w:rsidRPr="009C3A4A" w:rsidRDefault="00124936" w:rsidP="009C3A4A">
            <w:pPr>
              <w:spacing w:after="0"/>
              <w:jc w:val="both"/>
              <w:rPr>
                <w:sz w:val="24"/>
                <w:szCs w:val="24"/>
              </w:rPr>
            </w:pPr>
            <w:r w:rsidRPr="009C3A4A">
              <w:rPr>
                <w:sz w:val="24"/>
                <w:szCs w:val="24"/>
              </w:rPr>
              <w:t>2. Яблоня с золотыми яблоками в волшебном саду (1, 39)</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3</w:t>
            </w:r>
          </w:p>
        </w:tc>
        <w:tc>
          <w:tcPr>
            <w:tcW w:w="3415" w:type="pct"/>
          </w:tcPr>
          <w:p w:rsidR="00124936" w:rsidRPr="009C3A4A" w:rsidRDefault="00124936" w:rsidP="009C3A4A">
            <w:pPr>
              <w:spacing w:after="0"/>
              <w:jc w:val="both"/>
              <w:rPr>
                <w:sz w:val="24"/>
                <w:szCs w:val="24"/>
              </w:rPr>
            </w:pPr>
            <w:r w:rsidRPr="009C3A4A">
              <w:rPr>
                <w:sz w:val="24"/>
                <w:szCs w:val="24"/>
              </w:rPr>
              <w:t>1. Рисование по замыслу (бытовые приборы) (1, 61)</w:t>
            </w:r>
          </w:p>
          <w:p w:rsidR="00124936" w:rsidRPr="009C3A4A" w:rsidRDefault="00124936" w:rsidP="009C3A4A">
            <w:pPr>
              <w:spacing w:after="0"/>
              <w:jc w:val="both"/>
              <w:rPr>
                <w:sz w:val="24"/>
                <w:szCs w:val="24"/>
              </w:rPr>
            </w:pPr>
            <w:r w:rsidRPr="009C3A4A">
              <w:rPr>
                <w:sz w:val="24"/>
                <w:szCs w:val="24"/>
              </w:rPr>
              <w:t>2. Электрические приборы (раскрашивание) (1, 66)</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4</w:t>
            </w:r>
          </w:p>
        </w:tc>
        <w:tc>
          <w:tcPr>
            <w:tcW w:w="3415" w:type="pct"/>
          </w:tcPr>
          <w:p w:rsidR="00124936" w:rsidRPr="009C3A4A" w:rsidRDefault="00124936" w:rsidP="009C3A4A">
            <w:pPr>
              <w:spacing w:after="0"/>
              <w:jc w:val="both"/>
              <w:rPr>
                <w:sz w:val="24"/>
                <w:szCs w:val="24"/>
              </w:rPr>
            </w:pPr>
            <w:r w:rsidRPr="009C3A4A">
              <w:rPr>
                <w:sz w:val="24"/>
                <w:szCs w:val="24"/>
              </w:rPr>
              <w:t>1. Это он, это он, ленинградский почтальон (1, 97)</w:t>
            </w:r>
          </w:p>
          <w:p w:rsidR="00124936" w:rsidRPr="009C3A4A" w:rsidRDefault="00124936" w:rsidP="009C3A4A">
            <w:pPr>
              <w:spacing w:after="0"/>
              <w:jc w:val="both"/>
              <w:rPr>
                <w:sz w:val="24"/>
                <w:szCs w:val="24"/>
              </w:rPr>
            </w:pPr>
            <w:r w:rsidRPr="009C3A4A">
              <w:rPr>
                <w:sz w:val="24"/>
                <w:szCs w:val="24"/>
              </w:rPr>
              <w:t>2. Воспитатель и дети (1, 87)</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5</w:t>
            </w:r>
          </w:p>
        </w:tc>
        <w:tc>
          <w:tcPr>
            <w:tcW w:w="3415" w:type="pct"/>
          </w:tcPr>
          <w:p w:rsidR="00124936" w:rsidRPr="009C3A4A" w:rsidRDefault="00124936" w:rsidP="009C3A4A">
            <w:pPr>
              <w:spacing w:after="0"/>
              <w:jc w:val="both"/>
              <w:rPr>
                <w:sz w:val="24"/>
                <w:szCs w:val="24"/>
              </w:rPr>
            </w:pPr>
            <w:r w:rsidRPr="009C3A4A">
              <w:rPr>
                <w:sz w:val="24"/>
                <w:szCs w:val="24"/>
              </w:rPr>
              <w:t>1. Сапожок. По мотивам татарского орнамента (1, 96)</w:t>
            </w:r>
          </w:p>
          <w:p w:rsidR="00124936" w:rsidRPr="009C3A4A" w:rsidRDefault="00124936" w:rsidP="009C3A4A">
            <w:pPr>
              <w:spacing w:after="0"/>
              <w:jc w:val="both"/>
              <w:rPr>
                <w:sz w:val="24"/>
                <w:szCs w:val="24"/>
              </w:rPr>
            </w:pPr>
            <w:r w:rsidRPr="009C3A4A">
              <w:rPr>
                <w:sz w:val="24"/>
                <w:szCs w:val="24"/>
              </w:rPr>
              <w:t>2. Валенок (хохломская роспись) (1, 85)</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val="restart"/>
            <w:textDirection w:val="btLr"/>
            <w:vAlign w:val="center"/>
          </w:tcPr>
          <w:p w:rsidR="00124936" w:rsidRPr="009C3A4A" w:rsidRDefault="00124936" w:rsidP="009C3A4A">
            <w:pPr>
              <w:spacing w:after="0"/>
              <w:jc w:val="center"/>
              <w:rPr>
                <w:sz w:val="24"/>
                <w:szCs w:val="24"/>
              </w:rPr>
            </w:pPr>
            <w:r w:rsidRPr="009C3A4A">
              <w:rPr>
                <w:sz w:val="24"/>
                <w:szCs w:val="24"/>
              </w:rPr>
              <w:t>Ноябрь</w:t>
            </w:r>
          </w:p>
        </w:tc>
        <w:tc>
          <w:tcPr>
            <w:tcW w:w="456" w:type="pct"/>
            <w:vAlign w:val="center"/>
          </w:tcPr>
          <w:p w:rsidR="00124936" w:rsidRPr="009C3A4A" w:rsidRDefault="00124936" w:rsidP="009C3A4A">
            <w:pPr>
              <w:spacing w:after="0"/>
              <w:jc w:val="center"/>
              <w:rPr>
                <w:sz w:val="24"/>
                <w:szCs w:val="24"/>
              </w:rPr>
            </w:pPr>
            <w:r w:rsidRPr="009C3A4A">
              <w:rPr>
                <w:sz w:val="24"/>
                <w:szCs w:val="24"/>
              </w:rPr>
              <w:t>1</w:t>
            </w:r>
          </w:p>
        </w:tc>
        <w:tc>
          <w:tcPr>
            <w:tcW w:w="3415" w:type="pct"/>
          </w:tcPr>
          <w:p w:rsidR="00124936" w:rsidRPr="009C3A4A" w:rsidRDefault="00124936" w:rsidP="009C3A4A">
            <w:pPr>
              <w:spacing w:after="0"/>
              <w:jc w:val="both"/>
              <w:rPr>
                <w:sz w:val="24"/>
                <w:szCs w:val="24"/>
              </w:rPr>
            </w:pPr>
            <w:r w:rsidRPr="009C3A4A">
              <w:rPr>
                <w:sz w:val="24"/>
                <w:szCs w:val="24"/>
              </w:rPr>
              <w:t>1. Дерево на ветру (1, 83)</w:t>
            </w:r>
          </w:p>
          <w:p w:rsidR="00124936" w:rsidRPr="009C3A4A" w:rsidRDefault="00124936" w:rsidP="009C3A4A">
            <w:pPr>
              <w:spacing w:after="0"/>
              <w:jc w:val="both"/>
              <w:rPr>
                <w:sz w:val="24"/>
                <w:szCs w:val="24"/>
              </w:rPr>
            </w:pPr>
            <w:r w:rsidRPr="009C3A4A">
              <w:rPr>
                <w:sz w:val="24"/>
                <w:szCs w:val="24"/>
              </w:rPr>
              <w:t>2. Краски осени (1, 61)</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2</w:t>
            </w:r>
          </w:p>
        </w:tc>
        <w:tc>
          <w:tcPr>
            <w:tcW w:w="3415" w:type="pct"/>
          </w:tcPr>
          <w:p w:rsidR="00124936" w:rsidRPr="009C3A4A" w:rsidRDefault="00124936" w:rsidP="009C3A4A">
            <w:pPr>
              <w:spacing w:after="0"/>
              <w:jc w:val="both"/>
              <w:rPr>
                <w:sz w:val="24"/>
                <w:szCs w:val="24"/>
              </w:rPr>
            </w:pPr>
            <w:r w:rsidRPr="009C3A4A">
              <w:rPr>
                <w:sz w:val="24"/>
                <w:szCs w:val="24"/>
              </w:rPr>
              <w:t>1. Моя семья (1, 66)</w:t>
            </w:r>
          </w:p>
          <w:p w:rsidR="00124936" w:rsidRPr="009C3A4A" w:rsidRDefault="00124936" w:rsidP="009C3A4A">
            <w:pPr>
              <w:spacing w:after="0"/>
              <w:jc w:val="both"/>
              <w:rPr>
                <w:sz w:val="24"/>
                <w:szCs w:val="24"/>
              </w:rPr>
            </w:pPr>
            <w:r w:rsidRPr="009C3A4A">
              <w:rPr>
                <w:sz w:val="24"/>
                <w:szCs w:val="24"/>
              </w:rPr>
              <w:t>2. Моя любимая мамочка (1, 93)</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3</w:t>
            </w:r>
          </w:p>
        </w:tc>
        <w:tc>
          <w:tcPr>
            <w:tcW w:w="3415" w:type="pct"/>
          </w:tcPr>
          <w:p w:rsidR="00124936" w:rsidRPr="009C3A4A" w:rsidRDefault="00124936" w:rsidP="009C3A4A">
            <w:pPr>
              <w:spacing w:after="0"/>
              <w:jc w:val="both"/>
              <w:rPr>
                <w:sz w:val="24"/>
                <w:szCs w:val="24"/>
              </w:rPr>
            </w:pPr>
            <w:r w:rsidRPr="009C3A4A">
              <w:rPr>
                <w:sz w:val="24"/>
                <w:szCs w:val="24"/>
              </w:rPr>
              <w:t>1. Птицы желтые и красные (1, 64)</w:t>
            </w:r>
          </w:p>
          <w:p w:rsidR="00124936" w:rsidRPr="009C3A4A" w:rsidRDefault="00124936" w:rsidP="009C3A4A">
            <w:pPr>
              <w:spacing w:after="0"/>
              <w:jc w:val="both"/>
              <w:rPr>
                <w:sz w:val="24"/>
                <w:szCs w:val="24"/>
              </w:rPr>
            </w:pPr>
            <w:r w:rsidRPr="009C3A4A">
              <w:rPr>
                <w:sz w:val="24"/>
                <w:szCs w:val="24"/>
              </w:rPr>
              <w:t>2. Коллективная работа «Красивые птички» (1, 49)</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4</w:t>
            </w:r>
          </w:p>
        </w:tc>
        <w:tc>
          <w:tcPr>
            <w:tcW w:w="3415" w:type="pct"/>
          </w:tcPr>
          <w:p w:rsidR="00124936" w:rsidRPr="009C3A4A" w:rsidRDefault="00124936" w:rsidP="009C3A4A">
            <w:pPr>
              <w:spacing w:after="0"/>
              <w:jc w:val="both"/>
              <w:rPr>
                <w:sz w:val="24"/>
                <w:szCs w:val="24"/>
              </w:rPr>
            </w:pPr>
            <w:r w:rsidRPr="009C3A4A">
              <w:rPr>
                <w:sz w:val="24"/>
                <w:szCs w:val="24"/>
              </w:rPr>
              <w:t>1. Укрась платочек ромашками (1, 38)</w:t>
            </w:r>
          </w:p>
          <w:p w:rsidR="00124936" w:rsidRPr="009C3A4A" w:rsidRDefault="00124936" w:rsidP="009C3A4A">
            <w:pPr>
              <w:spacing w:after="0"/>
              <w:jc w:val="both"/>
              <w:rPr>
                <w:sz w:val="24"/>
                <w:szCs w:val="24"/>
              </w:rPr>
            </w:pPr>
            <w:r w:rsidRPr="009C3A4A">
              <w:rPr>
                <w:sz w:val="24"/>
                <w:szCs w:val="24"/>
              </w:rPr>
              <w:t>2. Волшебный цветок. По мотивам татарского национального орнамента (1, 56)</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val="restart"/>
            <w:textDirection w:val="btLr"/>
            <w:vAlign w:val="center"/>
          </w:tcPr>
          <w:p w:rsidR="00124936" w:rsidRPr="009C3A4A" w:rsidRDefault="00124936" w:rsidP="009C3A4A">
            <w:pPr>
              <w:spacing w:after="0"/>
              <w:jc w:val="center"/>
              <w:rPr>
                <w:sz w:val="24"/>
                <w:szCs w:val="24"/>
              </w:rPr>
            </w:pPr>
            <w:r w:rsidRPr="009C3A4A">
              <w:rPr>
                <w:sz w:val="24"/>
                <w:szCs w:val="24"/>
              </w:rPr>
              <w:t>Декабрь</w:t>
            </w:r>
          </w:p>
        </w:tc>
        <w:tc>
          <w:tcPr>
            <w:tcW w:w="456" w:type="pct"/>
            <w:vAlign w:val="center"/>
          </w:tcPr>
          <w:p w:rsidR="00124936" w:rsidRPr="009C3A4A" w:rsidRDefault="00124936" w:rsidP="009C3A4A">
            <w:pPr>
              <w:spacing w:after="0"/>
              <w:jc w:val="center"/>
              <w:rPr>
                <w:sz w:val="24"/>
                <w:szCs w:val="24"/>
              </w:rPr>
            </w:pPr>
            <w:r w:rsidRPr="009C3A4A">
              <w:rPr>
                <w:sz w:val="24"/>
                <w:szCs w:val="24"/>
              </w:rPr>
              <w:t>1</w:t>
            </w:r>
          </w:p>
        </w:tc>
        <w:tc>
          <w:tcPr>
            <w:tcW w:w="3415" w:type="pct"/>
          </w:tcPr>
          <w:p w:rsidR="00124936" w:rsidRPr="009C3A4A" w:rsidRDefault="00124936" w:rsidP="009C3A4A">
            <w:pPr>
              <w:spacing w:after="0"/>
              <w:jc w:val="both"/>
              <w:rPr>
                <w:sz w:val="24"/>
                <w:szCs w:val="24"/>
              </w:rPr>
            </w:pPr>
            <w:r w:rsidRPr="009C3A4A">
              <w:rPr>
                <w:sz w:val="24"/>
                <w:szCs w:val="24"/>
              </w:rPr>
              <w:t>1. Зима (1, 61)</w:t>
            </w:r>
          </w:p>
          <w:p w:rsidR="00124936" w:rsidRPr="009C3A4A" w:rsidRDefault="00124936" w:rsidP="009C3A4A">
            <w:pPr>
              <w:spacing w:after="0"/>
              <w:jc w:val="both"/>
              <w:rPr>
                <w:sz w:val="24"/>
                <w:szCs w:val="24"/>
              </w:rPr>
            </w:pPr>
            <w:r w:rsidRPr="009C3A4A">
              <w:rPr>
                <w:sz w:val="24"/>
                <w:szCs w:val="24"/>
              </w:rPr>
              <w:t>2. Большие и маленькие ели (1, 63)</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2</w:t>
            </w:r>
          </w:p>
        </w:tc>
        <w:tc>
          <w:tcPr>
            <w:tcW w:w="3415" w:type="pct"/>
          </w:tcPr>
          <w:p w:rsidR="00124936" w:rsidRPr="009C3A4A" w:rsidRDefault="00124936" w:rsidP="009C3A4A">
            <w:pPr>
              <w:spacing w:after="0"/>
              <w:jc w:val="both"/>
              <w:rPr>
                <w:sz w:val="24"/>
                <w:szCs w:val="24"/>
              </w:rPr>
            </w:pPr>
            <w:r w:rsidRPr="009C3A4A">
              <w:rPr>
                <w:sz w:val="24"/>
                <w:szCs w:val="24"/>
              </w:rPr>
              <w:t>1. Дымковская слобода (козлик) (1, 47)</w:t>
            </w:r>
          </w:p>
          <w:p w:rsidR="00124936" w:rsidRPr="009C3A4A" w:rsidRDefault="00124936" w:rsidP="009C3A4A">
            <w:pPr>
              <w:spacing w:after="0"/>
              <w:jc w:val="both"/>
              <w:rPr>
                <w:sz w:val="24"/>
                <w:szCs w:val="24"/>
              </w:rPr>
            </w:pPr>
            <w:r w:rsidRPr="009C3A4A">
              <w:rPr>
                <w:sz w:val="24"/>
                <w:szCs w:val="24"/>
              </w:rPr>
              <w:t xml:space="preserve">2. Усатый - полосатый (1, 70) </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3</w:t>
            </w:r>
          </w:p>
        </w:tc>
        <w:tc>
          <w:tcPr>
            <w:tcW w:w="3415" w:type="pct"/>
          </w:tcPr>
          <w:p w:rsidR="00124936" w:rsidRPr="009C3A4A" w:rsidRDefault="00124936" w:rsidP="009C3A4A">
            <w:pPr>
              <w:spacing w:after="0"/>
              <w:jc w:val="both"/>
              <w:rPr>
                <w:sz w:val="24"/>
                <w:szCs w:val="24"/>
              </w:rPr>
            </w:pPr>
            <w:r w:rsidRPr="009C3A4A">
              <w:rPr>
                <w:sz w:val="24"/>
                <w:szCs w:val="24"/>
              </w:rPr>
              <w:t>1. Мальчик делает зарядку (1, 88)</w:t>
            </w:r>
          </w:p>
          <w:p w:rsidR="00124936" w:rsidRPr="009C3A4A" w:rsidRDefault="00124936" w:rsidP="009C3A4A">
            <w:pPr>
              <w:spacing w:after="0"/>
              <w:jc w:val="both"/>
              <w:rPr>
                <w:sz w:val="24"/>
                <w:szCs w:val="24"/>
              </w:rPr>
            </w:pPr>
            <w:r w:rsidRPr="009C3A4A">
              <w:rPr>
                <w:sz w:val="24"/>
                <w:szCs w:val="24"/>
              </w:rPr>
              <w:t>2. Девочка в нарядном платье (1, 48)</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1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4</w:t>
            </w:r>
          </w:p>
        </w:tc>
        <w:tc>
          <w:tcPr>
            <w:tcW w:w="3415" w:type="pct"/>
          </w:tcPr>
          <w:p w:rsidR="00124936" w:rsidRPr="009C3A4A" w:rsidRDefault="00124936" w:rsidP="009C3A4A">
            <w:pPr>
              <w:spacing w:after="0"/>
              <w:jc w:val="both"/>
              <w:rPr>
                <w:sz w:val="24"/>
                <w:szCs w:val="24"/>
              </w:rPr>
            </w:pPr>
            <w:r w:rsidRPr="009C3A4A">
              <w:rPr>
                <w:sz w:val="24"/>
                <w:szCs w:val="24"/>
              </w:rPr>
              <w:t>1. Наша нарядная елка (1, 69)</w:t>
            </w:r>
          </w:p>
          <w:p w:rsidR="00124936" w:rsidRPr="009C3A4A" w:rsidRDefault="00124936" w:rsidP="009C3A4A">
            <w:pPr>
              <w:spacing w:after="0"/>
              <w:jc w:val="both"/>
              <w:rPr>
                <w:sz w:val="24"/>
                <w:szCs w:val="24"/>
              </w:rPr>
            </w:pPr>
            <w:r w:rsidRPr="009C3A4A">
              <w:rPr>
                <w:sz w:val="24"/>
                <w:szCs w:val="24"/>
              </w:rPr>
              <w:t>2. Новогодняя открытка (1, 71)</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val="restart"/>
            <w:textDirection w:val="btLr"/>
            <w:vAlign w:val="center"/>
          </w:tcPr>
          <w:p w:rsidR="00124936" w:rsidRPr="009C3A4A" w:rsidRDefault="00124936" w:rsidP="009C3A4A">
            <w:pPr>
              <w:spacing w:after="0"/>
              <w:jc w:val="center"/>
              <w:rPr>
                <w:sz w:val="24"/>
                <w:szCs w:val="24"/>
              </w:rPr>
            </w:pPr>
            <w:r w:rsidRPr="009C3A4A">
              <w:rPr>
                <w:sz w:val="24"/>
                <w:szCs w:val="24"/>
              </w:rPr>
              <w:t>Январь</w:t>
            </w:r>
          </w:p>
        </w:tc>
        <w:tc>
          <w:tcPr>
            <w:tcW w:w="456" w:type="pct"/>
            <w:vAlign w:val="center"/>
          </w:tcPr>
          <w:p w:rsidR="00124936" w:rsidRPr="009C3A4A" w:rsidRDefault="00124936" w:rsidP="009C3A4A">
            <w:pPr>
              <w:spacing w:after="0"/>
              <w:jc w:val="center"/>
              <w:rPr>
                <w:sz w:val="24"/>
                <w:szCs w:val="24"/>
              </w:rPr>
            </w:pPr>
            <w:r w:rsidRPr="009C3A4A">
              <w:rPr>
                <w:sz w:val="24"/>
                <w:szCs w:val="24"/>
              </w:rPr>
              <w:t>3</w:t>
            </w:r>
          </w:p>
        </w:tc>
        <w:tc>
          <w:tcPr>
            <w:tcW w:w="3415" w:type="pct"/>
          </w:tcPr>
          <w:p w:rsidR="00124936" w:rsidRPr="009C3A4A" w:rsidRDefault="00124936" w:rsidP="009C3A4A">
            <w:pPr>
              <w:spacing w:after="0"/>
              <w:jc w:val="both"/>
              <w:rPr>
                <w:sz w:val="24"/>
                <w:szCs w:val="24"/>
              </w:rPr>
            </w:pPr>
            <w:r w:rsidRPr="009C3A4A">
              <w:rPr>
                <w:sz w:val="24"/>
                <w:szCs w:val="24"/>
              </w:rPr>
              <w:t>1. Дети гуляют зимой на участке (1, 73)</w:t>
            </w:r>
          </w:p>
          <w:p w:rsidR="00124936" w:rsidRPr="009C3A4A" w:rsidRDefault="00124936" w:rsidP="009C3A4A">
            <w:pPr>
              <w:spacing w:after="0"/>
              <w:jc w:val="both"/>
              <w:rPr>
                <w:sz w:val="24"/>
                <w:szCs w:val="24"/>
              </w:rPr>
            </w:pPr>
            <w:r w:rsidRPr="009C3A4A">
              <w:rPr>
                <w:sz w:val="24"/>
                <w:szCs w:val="24"/>
              </w:rPr>
              <w:t>2. Веселые игрушки (1, 44)</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4</w:t>
            </w:r>
          </w:p>
        </w:tc>
        <w:tc>
          <w:tcPr>
            <w:tcW w:w="3415" w:type="pct"/>
          </w:tcPr>
          <w:p w:rsidR="00124936" w:rsidRPr="009C3A4A" w:rsidRDefault="00124936" w:rsidP="009C3A4A">
            <w:pPr>
              <w:spacing w:after="0"/>
              <w:jc w:val="both"/>
              <w:rPr>
                <w:sz w:val="24"/>
                <w:szCs w:val="24"/>
              </w:rPr>
            </w:pPr>
            <w:r w:rsidRPr="009C3A4A">
              <w:rPr>
                <w:sz w:val="24"/>
                <w:szCs w:val="24"/>
              </w:rPr>
              <w:t>1. По мотивам хохломской росписи (1, 82)</w:t>
            </w:r>
          </w:p>
          <w:p w:rsidR="00124936" w:rsidRPr="009C3A4A" w:rsidRDefault="00124936" w:rsidP="009C3A4A">
            <w:pPr>
              <w:spacing w:after="0"/>
              <w:jc w:val="both"/>
              <w:rPr>
                <w:sz w:val="24"/>
                <w:szCs w:val="24"/>
              </w:rPr>
            </w:pPr>
            <w:r w:rsidRPr="009C3A4A">
              <w:rPr>
                <w:sz w:val="24"/>
                <w:szCs w:val="24"/>
              </w:rPr>
              <w:t>2. Барыня. По мотивам дымковской росписи (1, 78)</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5</w:t>
            </w:r>
          </w:p>
        </w:tc>
        <w:tc>
          <w:tcPr>
            <w:tcW w:w="3415" w:type="pct"/>
          </w:tcPr>
          <w:p w:rsidR="00124936" w:rsidRPr="009C3A4A" w:rsidRDefault="00124936" w:rsidP="009C3A4A">
            <w:pPr>
              <w:spacing w:after="0"/>
              <w:jc w:val="both"/>
              <w:rPr>
                <w:sz w:val="24"/>
                <w:szCs w:val="24"/>
              </w:rPr>
            </w:pPr>
            <w:r w:rsidRPr="009C3A4A">
              <w:rPr>
                <w:sz w:val="24"/>
                <w:szCs w:val="24"/>
              </w:rPr>
              <w:t>1. Роспись силуэтов гжельской посуды (1, 108)</w:t>
            </w:r>
          </w:p>
          <w:p w:rsidR="00124936" w:rsidRPr="009C3A4A" w:rsidRDefault="00124936" w:rsidP="009C3A4A">
            <w:pPr>
              <w:spacing w:after="0"/>
              <w:jc w:val="both"/>
              <w:rPr>
                <w:sz w:val="24"/>
                <w:szCs w:val="24"/>
              </w:rPr>
            </w:pPr>
            <w:r w:rsidRPr="009C3A4A">
              <w:rPr>
                <w:sz w:val="24"/>
                <w:szCs w:val="24"/>
              </w:rPr>
              <w:t>2. Тюбетейка. По мотивам татарского национального орнамента (1, 74)</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val="restart"/>
            <w:textDirection w:val="btLr"/>
            <w:vAlign w:val="center"/>
          </w:tcPr>
          <w:p w:rsidR="00124936" w:rsidRPr="009C3A4A" w:rsidRDefault="00124936" w:rsidP="009C3A4A">
            <w:pPr>
              <w:spacing w:after="0"/>
              <w:jc w:val="center"/>
              <w:rPr>
                <w:sz w:val="24"/>
                <w:szCs w:val="24"/>
              </w:rPr>
            </w:pPr>
            <w:r w:rsidRPr="009C3A4A">
              <w:rPr>
                <w:sz w:val="24"/>
                <w:szCs w:val="24"/>
              </w:rPr>
              <w:t>Февраль</w:t>
            </w:r>
          </w:p>
        </w:tc>
        <w:tc>
          <w:tcPr>
            <w:tcW w:w="456" w:type="pct"/>
            <w:vAlign w:val="center"/>
          </w:tcPr>
          <w:p w:rsidR="00124936" w:rsidRPr="009C3A4A" w:rsidRDefault="00124936" w:rsidP="009C3A4A">
            <w:pPr>
              <w:spacing w:after="0"/>
              <w:jc w:val="center"/>
              <w:rPr>
                <w:sz w:val="24"/>
                <w:szCs w:val="24"/>
              </w:rPr>
            </w:pPr>
            <w:r w:rsidRPr="009C3A4A">
              <w:rPr>
                <w:sz w:val="24"/>
                <w:szCs w:val="24"/>
              </w:rPr>
              <w:t>1</w:t>
            </w:r>
          </w:p>
        </w:tc>
        <w:tc>
          <w:tcPr>
            <w:tcW w:w="3415" w:type="pct"/>
          </w:tcPr>
          <w:p w:rsidR="00124936" w:rsidRPr="009C3A4A" w:rsidRDefault="00124936" w:rsidP="009C3A4A">
            <w:pPr>
              <w:spacing w:after="0"/>
              <w:jc w:val="both"/>
              <w:rPr>
                <w:sz w:val="24"/>
                <w:szCs w:val="24"/>
              </w:rPr>
            </w:pPr>
            <w:r w:rsidRPr="009C3A4A">
              <w:rPr>
                <w:sz w:val="24"/>
                <w:szCs w:val="24"/>
              </w:rPr>
              <w:t>1. Как мы играли в снежки (1, 76)</w:t>
            </w:r>
          </w:p>
          <w:p w:rsidR="00124936" w:rsidRPr="009C3A4A" w:rsidRDefault="00124936" w:rsidP="009C3A4A">
            <w:pPr>
              <w:spacing w:after="0"/>
              <w:jc w:val="both"/>
              <w:rPr>
                <w:sz w:val="24"/>
                <w:szCs w:val="24"/>
              </w:rPr>
            </w:pPr>
            <w:r w:rsidRPr="009C3A4A">
              <w:rPr>
                <w:sz w:val="24"/>
                <w:szCs w:val="24"/>
              </w:rPr>
              <w:t>2. Дети на катке (1, 105)</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2</w:t>
            </w:r>
          </w:p>
        </w:tc>
        <w:tc>
          <w:tcPr>
            <w:tcW w:w="3415" w:type="pct"/>
          </w:tcPr>
          <w:p w:rsidR="00124936" w:rsidRPr="009C3A4A" w:rsidRDefault="00124936" w:rsidP="009C3A4A">
            <w:pPr>
              <w:spacing w:after="0"/>
              <w:jc w:val="both"/>
              <w:rPr>
                <w:sz w:val="24"/>
                <w:szCs w:val="24"/>
              </w:rPr>
            </w:pPr>
            <w:r w:rsidRPr="009C3A4A">
              <w:rPr>
                <w:sz w:val="24"/>
                <w:szCs w:val="24"/>
              </w:rPr>
              <w:t>1. Как я с родителями иду из детского сада домой (1, 99)</w:t>
            </w:r>
          </w:p>
          <w:p w:rsidR="00124936" w:rsidRPr="009C3A4A" w:rsidRDefault="00124936" w:rsidP="009C3A4A">
            <w:pPr>
              <w:spacing w:after="0"/>
              <w:jc w:val="both"/>
              <w:rPr>
                <w:sz w:val="24"/>
                <w:szCs w:val="24"/>
              </w:rPr>
            </w:pPr>
            <w:r w:rsidRPr="009C3A4A">
              <w:rPr>
                <w:sz w:val="24"/>
                <w:szCs w:val="24"/>
              </w:rPr>
              <w:t>2. Укрась поднос (жостовская роспись) (1, 65)</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3</w:t>
            </w:r>
          </w:p>
        </w:tc>
        <w:tc>
          <w:tcPr>
            <w:tcW w:w="3415" w:type="pct"/>
          </w:tcPr>
          <w:p w:rsidR="00124936" w:rsidRPr="009C3A4A" w:rsidRDefault="00124936" w:rsidP="009C3A4A">
            <w:pPr>
              <w:spacing w:after="0"/>
              <w:jc w:val="both"/>
              <w:rPr>
                <w:sz w:val="24"/>
                <w:szCs w:val="24"/>
              </w:rPr>
            </w:pPr>
            <w:r w:rsidRPr="009C3A4A">
              <w:rPr>
                <w:sz w:val="24"/>
                <w:szCs w:val="24"/>
              </w:rPr>
              <w:t>1. Солдат на посту (1, 83)</w:t>
            </w:r>
          </w:p>
          <w:p w:rsidR="00124936" w:rsidRPr="009C3A4A" w:rsidRDefault="00124936" w:rsidP="009C3A4A">
            <w:pPr>
              <w:spacing w:after="0"/>
              <w:jc w:val="both"/>
              <w:rPr>
                <w:sz w:val="24"/>
                <w:szCs w:val="24"/>
              </w:rPr>
            </w:pPr>
            <w:r w:rsidRPr="009C3A4A">
              <w:rPr>
                <w:sz w:val="24"/>
                <w:szCs w:val="24"/>
              </w:rPr>
              <w:t>2. Мой папа (1, 61)</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4</w:t>
            </w:r>
          </w:p>
        </w:tc>
        <w:tc>
          <w:tcPr>
            <w:tcW w:w="3415" w:type="pct"/>
          </w:tcPr>
          <w:p w:rsidR="00124936" w:rsidRPr="009C3A4A" w:rsidRDefault="00124936" w:rsidP="009C3A4A">
            <w:pPr>
              <w:spacing w:after="0"/>
              <w:jc w:val="both"/>
              <w:rPr>
                <w:sz w:val="24"/>
                <w:szCs w:val="24"/>
              </w:rPr>
            </w:pPr>
            <w:r w:rsidRPr="009C3A4A">
              <w:rPr>
                <w:sz w:val="24"/>
                <w:szCs w:val="24"/>
              </w:rPr>
              <w:t>1. Роспись петуха (городецкая роспись) (1, 100)</w:t>
            </w:r>
          </w:p>
          <w:p w:rsidR="00124936" w:rsidRPr="009C3A4A" w:rsidRDefault="00124936" w:rsidP="009C3A4A">
            <w:pPr>
              <w:spacing w:after="0"/>
              <w:jc w:val="both"/>
              <w:rPr>
                <w:sz w:val="24"/>
                <w:szCs w:val="24"/>
              </w:rPr>
            </w:pPr>
            <w:r w:rsidRPr="009C3A4A">
              <w:rPr>
                <w:sz w:val="24"/>
                <w:szCs w:val="24"/>
              </w:rPr>
              <w:t>2. Роспись индюка. Татарский национальный орнамент (1, 89)</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val="restart"/>
            <w:textDirection w:val="btLr"/>
            <w:vAlign w:val="center"/>
          </w:tcPr>
          <w:p w:rsidR="00124936" w:rsidRPr="009C3A4A" w:rsidRDefault="00124936" w:rsidP="009C3A4A">
            <w:pPr>
              <w:spacing w:after="0"/>
              <w:jc w:val="center"/>
              <w:rPr>
                <w:sz w:val="24"/>
                <w:szCs w:val="24"/>
              </w:rPr>
            </w:pPr>
            <w:r w:rsidRPr="009C3A4A">
              <w:rPr>
                <w:sz w:val="24"/>
                <w:szCs w:val="24"/>
              </w:rPr>
              <w:t>Март</w:t>
            </w:r>
          </w:p>
        </w:tc>
        <w:tc>
          <w:tcPr>
            <w:tcW w:w="456" w:type="pct"/>
            <w:vAlign w:val="center"/>
          </w:tcPr>
          <w:p w:rsidR="00124936" w:rsidRPr="009C3A4A" w:rsidRDefault="00124936" w:rsidP="009C3A4A">
            <w:pPr>
              <w:spacing w:after="0"/>
              <w:jc w:val="center"/>
              <w:rPr>
                <w:sz w:val="24"/>
                <w:szCs w:val="24"/>
              </w:rPr>
            </w:pPr>
            <w:r w:rsidRPr="009C3A4A">
              <w:rPr>
                <w:sz w:val="24"/>
                <w:szCs w:val="24"/>
              </w:rPr>
              <w:t>1</w:t>
            </w:r>
          </w:p>
        </w:tc>
        <w:tc>
          <w:tcPr>
            <w:tcW w:w="3415" w:type="pct"/>
          </w:tcPr>
          <w:p w:rsidR="00124936" w:rsidRPr="009C3A4A" w:rsidRDefault="00124936" w:rsidP="009C3A4A">
            <w:pPr>
              <w:spacing w:after="0"/>
              <w:jc w:val="both"/>
              <w:rPr>
                <w:sz w:val="24"/>
                <w:szCs w:val="24"/>
              </w:rPr>
            </w:pPr>
            <w:r w:rsidRPr="009C3A4A">
              <w:rPr>
                <w:sz w:val="24"/>
                <w:szCs w:val="24"/>
              </w:rPr>
              <w:t>1. Картинка маме к празднику (1, 89)</w:t>
            </w:r>
          </w:p>
          <w:p w:rsidR="00124936" w:rsidRPr="009C3A4A" w:rsidRDefault="00124936" w:rsidP="009C3A4A">
            <w:pPr>
              <w:spacing w:after="0"/>
              <w:jc w:val="both"/>
              <w:rPr>
                <w:sz w:val="24"/>
                <w:szCs w:val="24"/>
              </w:rPr>
            </w:pPr>
            <w:r w:rsidRPr="009C3A4A">
              <w:rPr>
                <w:sz w:val="24"/>
                <w:szCs w:val="24"/>
              </w:rPr>
              <w:t>2. Панно «Красивые цветы» (1, 90)</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2</w:t>
            </w:r>
          </w:p>
        </w:tc>
        <w:tc>
          <w:tcPr>
            <w:tcW w:w="3415" w:type="pct"/>
          </w:tcPr>
          <w:p w:rsidR="00124936" w:rsidRPr="009C3A4A" w:rsidRDefault="00124936" w:rsidP="009C3A4A">
            <w:pPr>
              <w:spacing w:after="0"/>
              <w:jc w:val="both"/>
              <w:rPr>
                <w:sz w:val="24"/>
                <w:szCs w:val="24"/>
              </w:rPr>
            </w:pPr>
            <w:r w:rsidRPr="009C3A4A">
              <w:rPr>
                <w:sz w:val="24"/>
                <w:szCs w:val="24"/>
              </w:rPr>
              <w:t>1. Красивые цветы (по мотивам татарского орнамента) (1, 105)</w:t>
            </w:r>
          </w:p>
          <w:p w:rsidR="00124936" w:rsidRPr="009C3A4A" w:rsidRDefault="00124936" w:rsidP="009C3A4A">
            <w:pPr>
              <w:spacing w:after="0"/>
              <w:jc w:val="both"/>
              <w:rPr>
                <w:sz w:val="24"/>
                <w:szCs w:val="24"/>
              </w:rPr>
            </w:pPr>
            <w:r w:rsidRPr="009C3A4A">
              <w:rPr>
                <w:sz w:val="24"/>
                <w:szCs w:val="24"/>
              </w:rPr>
              <w:t>2. Расцвели цветы на лугу (хохломская роспись) (1, 49)</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3</w:t>
            </w:r>
          </w:p>
        </w:tc>
        <w:tc>
          <w:tcPr>
            <w:tcW w:w="3415" w:type="pct"/>
          </w:tcPr>
          <w:p w:rsidR="00124936" w:rsidRPr="009C3A4A" w:rsidRDefault="00124936" w:rsidP="009C3A4A">
            <w:pPr>
              <w:spacing w:after="0"/>
              <w:jc w:val="both"/>
              <w:rPr>
                <w:sz w:val="24"/>
                <w:szCs w:val="24"/>
              </w:rPr>
            </w:pPr>
            <w:r w:rsidRPr="009C3A4A">
              <w:rPr>
                <w:sz w:val="24"/>
                <w:szCs w:val="24"/>
              </w:rPr>
              <w:t>1. Цветут сады (1, 109)</w:t>
            </w:r>
          </w:p>
          <w:p w:rsidR="00124936" w:rsidRPr="009C3A4A" w:rsidRDefault="00124936" w:rsidP="009C3A4A">
            <w:pPr>
              <w:spacing w:after="0"/>
              <w:jc w:val="both"/>
              <w:rPr>
                <w:sz w:val="24"/>
                <w:szCs w:val="24"/>
              </w:rPr>
            </w:pPr>
            <w:r w:rsidRPr="009C3A4A">
              <w:rPr>
                <w:sz w:val="24"/>
                <w:szCs w:val="24"/>
              </w:rPr>
              <w:t>2. Картинка про весну (1, 66)</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40"/>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4</w:t>
            </w:r>
          </w:p>
        </w:tc>
        <w:tc>
          <w:tcPr>
            <w:tcW w:w="3415" w:type="pct"/>
          </w:tcPr>
          <w:p w:rsidR="00124936" w:rsidRPr="009C3A4A" w:rsidRDefault="00124936" w:rsidP="009C3A4A">
            <w:pPr>
              <w:spacing w:after="0"/>
              <w:jc w:val="both"/>
              <w:rPr>
                <w:sz w:val="24"/>
                <w:szCs w:val="24"/>
              </w:rPr>
            </w:pPr>
            <w:r w:rsidRPr="009C3A4A">
              <w:rPr>
                <w:sz w:val="24"/>
                <w:szCs w:val="24"/>
              </w:rPr>
              <w:t>1. Лубяная избушка (1, 91)</w:t>
            </w:r>
          </w:p>
          <w:p w:rsidR="00124936" w:rsidRPr="009C3A4A" w:rsidRDefault="00124936" w:rsidP="009C3A4A">
            <w:pPr>
              <w:spacing w:after="0"/>
              <w:jc w:val="both"/>
              <w:rPr>
                <w:sz w:val="24"/>
                <w:szCs w:val="24"/>
              </w:rPr>
            </w:pPr>
            <w:r w:rsidRPr="009C3A4A">
              <w:rPr>
                <w:sz w:val="24"/>
                <w:szCs w:val="24"/>
              </w:rPr>
              <w:t>2. Моя любимая сказка (1, 57)</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val="restart"/>
            <w:textDirection w:val="btLr"/>
            <w:vAlign w:val="center"/>
          </w:tcPr>
          <w:p w:rsidR="00124936" w:rsidRPr="009C3A4A" w:rsidRDefault="00124936" w:rsidP="009C3A4A">
            <w:pPr>
              <w:spacing w:after="0"/>
              <w:jc w:val="center"/>
              <w:rPr>
                <w:sz w:val="24"/>
                <w:szCs w:val="24"/>
              </w:rPr>
            </w:pPr>
            <w:r w:rsidRPr="009C3A4A">
              <w:rPr>
                <w:sz w:val="24"/>
                <w:szCs w:val="24"/>
              </w:rPr>
              <w:t>Апрель</w:t>
            </w:r>
          </w:p>
        </w:tc>
        <w:tc>
          <w:tcPr>
            <w:tcW w:w="456" w:type="pct"/>
            <w:vAlign w:val="center"/>
          </w:tcPr>
          <w:p w:rsidR="00124936" w:rsidRPr="009C3A4A" w:rsidRDefault="00124936" w:rsidP="009C3A4A">
            <w:pPr>
              <w:spacing w:after="0"/>
              <w:jc w:val="center"/>
              <w:rPr>
                <w:sz w:val="24"/>
                <w:szCs w:val="24"/>
              </w:rPr>
            </w:pPr>
            <w:r w:rsidRPr="009C3A4A">
              <w:rPr>
                <w:sz w:val="24"/>
                <w:szCs w:val="24"/>
              </w:rPr>
              <w:t>1</w:t>
            </w:r>
          </w:p>
        </w:tc>
        <w:tc>
          <w:tcPr>
            <w:tcW w:w="3415" w:type="pct"/>
          </w:tcPr>
          <w:p w:rsidR="00124936" w:rsidRPr="009C3A4A" w:rsidRDefault="00124936" w:rsidP="009C3A4A">
            <w:pPr>
              <w:spacing w:after="0"/>
              <w:jc w:val="both"/>
              <w:rPr>
                <w:sz w:val="24"/>
                <w:szCs w:val="24"/>
              </w:rPr>
            </w:pPr>
            <w:r w:rsidRPr="009C3A4A">
              <w:rPr>
                <w:sz w:val="24"/>
                <w:szCs w:val="24"/>
              </w:rPr>
              <w:t>1. Блюдо с фруктами (1, 95)</w:t>
            </w:r>
          </w:p>
          <w:p w:rsidR="00124936" w:rsidRPr="009C3A4A" w:rsidRDefault="00124936" w:rsidP="009C3A4A">
            <w:pPr>
              <w:spacing w:after="0"/>
              <w:jc w:val="both"/>
              <w:rPr>
                <w:sz w:val="24"/>
                <w:szCs w:val="24"/>
              </w:rPr>
            </w:pPr>
            <w:r w:rsidRPr="009C3A4A">
              <w:rPr>
                <w:sz w:val="24"/>
                <w:szCs w:val="24"/>
              </w:rPr>
              <w:t>2. Наше солнышко (1, 67)</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2</w:t>
            </w:r>
          </w:p>
        </w:tc>
        <w:tc>
          <w:tcPr>
            <w:tcW w:w="3415" w:type="pct"/>
          </w:tcPr>
          <w:p w:rsidR="00124936" w:rsidRPr="009C3A4A" w:rsidRDefault="00124936" w:rsidP="009C3A4A">
            <w:pPr>
              <w:spacing w:after="0"/>
              <w:jc w:val="both"/>
              <w:rPr>
                <w:sz w:val="24"/>
                <w:szCs w:val="24"/>
              </w:rPr>
            </w:pPr>
            <w:r w:rsidRPr="009C3A4A">
              <w:rPr>
                <w:sz w:val="24"/>
                <w:szCs w:val="24"/>
              </w:rPr>
              <w:t>1. Ракета (1, 59)</w:t>
            </w:r>
          </w:p>
          <w:p w:rsidR="00124936" w:rsidRPr="009C3A4A" w:rsidRDefault="00124936" w:rsidP="009C3A4A">
            <w:pPr>
              <w:spacing w:after="0"/>
              <w:jc w:val="both"/>
              <w:rPr>
                <w:sz w:val="24"/>
                <w:szCs w:val="24"/>
              </w:rPr>
            </w:pPr>
            <w:r w:rsidRPr="009C3A4A">
              <w:rPr>
                <w:sz w:val="24"/>
                <w:szCs w:val="24"/>
              </w:rPr>
              <w:t>2. Звезды в небе (1, 93)</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3</w:t>
            </w:r>
          </w:p>
        </w:tc>
        <w:tc>
          <w:tcPr>
            <w:tcW w:w="3415" w:type="pct"/>
          </w:tcPr>
          <w:p w:rsidR="00124936" w:rsidRPr="009C3A4A" w:rsidRDefault="00124936" w:rsidP="009C3A4A">
            <w:pPr>
              <w:spacing w:after="0"/>
              <w:jc w:val="both"/>
              <w:rPr>
                <w:sz w:val="24"/>
                <w:szCs w:val="24"/>
              </w:rPr>
            </w:pPr>
            <w:r w:rsidRPr="009C3A4A">
              <w:rPr>
                <w:sz w:val="24"/>
                <w:szCs w:val="24"/>
              </w:rPr>
              <w:t>1. Птицы дивные (1, 92)</w:t>
            </w:r>
          </w:p>
          <w:p w:rsidR="00124936" w:rsidRPr="009C3A4A" w:rsidRDefault="00124936" w:rsidP="009C3A4A">
            <w:pPr>
              <w:spacing w:after="0"/>
              <w:jc w:val="both"/>
              <w:rPr>
                <w:sz w:val="24"/>
                <w:szCs w:val="24"/>
              </w:rPr>
            </w:pPr>
            <w:r w:rsidRPr="009C3A4A">
              <w:rPr>
                <w:sz w:val="24"/>
                <w:szCs w:val="24"/>
              </w:rPr>
              <w:t>2. Скворечник (1, 86)</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4</w:t>
            </w:r>
          </w:p>
        </w:tc>
        <w:tc>
          <w:tcPr>
            <w:tcW w:w="3415" w:type="pct"/>
          </w:tcPr>
          <w:p w:rsidR="00124936" w:rsidRPr="009C3A4A" w:rsidRDefault="00124936" w:rsidP="009C3A4A">
            <w:pPr>
              <w:spacing w:after="0"/>
              <w:jc w:val="both"/>
              <w:rPr>
                <w:sz w:val="24"/>
                <w:szCs w:val="24"/>
              </w:rPr>
            </w:pPr>
            <w:r w:rsidRPr="009C3A4A">
              <w:rPr>
                <w:sz w:val="24"/>
                <w:szCs w:val="24"/>
              </w:rPr>
              <w:t>1. Автобус, украшенный флажками, едет по улице (1, 52)</w:t>
            </w:r>
          </w:p>
          <w:p w:rsidR="00124936" w:rsidRPr="009C3A4A" w:rsidRDefault="00124936" w:rsidP="009C3A4A">
            <w:pPr>
              <w:spacing w:after="0"/>
              <w:jc w:val="both"/>
              <w:rPr>
                <w:sz w:val="24"/>
                <w:szCs w:val="24"/>
              </w:rPr>
            </w:pPr>
            <w:r w:rsidRPr="009C3A4A">
              <w:rPr>
                <w:sz w:val="24"/>
                <w:szCs w:val="24"/>
              </w:rPr>
              <w:t>2. Дорожные знаки (1, 76)</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5</w:t>
            </w:r>
          </w:p>
        </w:tc>
        <w:tc>
          <w:tcPr>
            <w:tcW w:w="3415" w:type="pct"/>
          </w:tcPr>
          <w:p w:rsidR="00124936" w:rsidRPr="009C3A4A" w:rsidRDefault="00124936" w:rsidP="009C3A4A">
            <w:pPr>
              <w:spacing w:after="0"/>
              <w:jc w:val="both"/>
              <w:rPr>
                <w:sz w:val="24"/>
                <w:szCs w:val="24"/>
              </w:rPr>
            </w:pPr>
            <w:r w:rsidRPr="009C3A4A">
              <w:rPr>
                <w:sz w:val="24"/>
                <w:szCs w:val="24"/>
              </w:rPr>
              <w:t>1. Бабочки летают над лугом (1, 110)</w:t>
            </w:r>
          </w:p>
          <w:p w:rsidR="00124936" w:rsidRPr="009C3A4A" w:rsidRDefault="00124936" w:rsidP="009C3A4A">
            <w:pPr>
              <w:spacing w:after="0"/>
              <w:jc w:val="both"/>
              <w:rPr>
                <w:sz w:val="24"/>
                <w:szCs w:val="24"/>
              </w:rPr>
            </w:pPr>
            <w:r w:rsidRPr="009C3A4A">
              <w:rPr>
                <w:sz w:val="24"/>
                <w:szCs w:val="24"/>
              </w:rPr>
              <w:t>2. Божья коровка (1, 111)</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val="restart"/>
            <w:textDirection w:val="btLr"/>
            <w:vAlign w:val="center"/>
          </w:tcPr>
          <w:p w:rsidR="00124936" w:rsidRPr="009C3A4A" w:rsidRDefault="00124936" w:rsidP="009C3A4A">
            <w:pPr>
              <w:spacing w:after="0"/>
              <w:jc w:val="center"/>
              <w:rPr>
                <w:sz w:val="24"/>
                <w:szCs w:val="24"/>
              </w:rPr>
            </w:pPr>
            <w:r w:rsidRPr="009C3A4A">
              <w:rPr>
                <w:sz w:val="24"/>
                <w:szCs w:val="24"/>
              </w:rPr>
              <w:t>Май</w:t>
            </w:r>
          </w:p>
        </w:tc>
        <w:tc>
          <w:tcPr>
            <w:tcW w:w="456" w:type="pct"/>
            <w:vAlign w:val="center"/>
          </w:tcPr>
          <w:p w:rsidR="00124936" w:rsidRPr="009C3A4A" w:rsidRDefault="00124936" w:rsidP="009C3A4A">
            <w:pPr>
              <w:spacing w:after="0"/>
              <w:jc w:val="center"/>
              <w:rPr>
                <w:sz w:val="24"/>
                <w:szCs w:val="24"/>
              </w:rPr>
            </w:pPr>
            <w:r w:rsidRPr="009C3A4A">
              <w:rPr>
                <w:sz w:val="24"/>
                <w:szCs w:val="24"/>
              </w:rPr>
              <w:t>1</w:t>
            </w:r>
          </w:p>
        </w:tc>
        <w:tc>
          <w:tcPr>
            <w:tcW w:w="3415" w:type="pct"/>
          </w:tcPr>
          <w:p w:rsidR="00124936" w:rsidRPr="009C3A4A" w:rsidRDefault="00124936" w:rsidP="009C3A4A">
            <w:pPr>
              <w:spacing w:after="0"/>
              <w:jc w:val="both"/>
              <w:rPr>
                <w:sz w:val="24"/>
                <w:szCs w:val="24"/>
              </w:rPr>
            </w:pPr>
            <w:r w:rsidRPr="009C3A4A">
              <w:rPr>
                <w:sz w:val="24"/>
                <w:szCs w:val="24"/>
              </w:rPr>
              <w:t>1. Салют над городом в честь праздника Победы (1, 106)</w:t>
            </w:r>
          </w:p>
          <w:p w:rsidR="00124936" w:rsidRPr="009C3A4A" w:rsidRDefault="00124936" w:rsidP="009C3A4A">
            <w:pPr>
              <w:spacing w:after="0"/>
              <w:jc w:val="both"/>
              <w:rPr>
                <w:sz w:val="24"/>
                <w:szCs w:val="24"/>
              </w:rPr>
            </w:pPr>
            <w:r w:rsidRPr="009C3A4A">
              <w:rPr>
                <w:sz w:val="24"/>
                <w:szCs w:val="24"/>
              </w:rPr>
              <w:t>2. Праздничная улица (1, 103)</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2</w:t>
            </w:r>
          </w:p>
        </w:tc>
        <w:tc>
          <w:tcPr>
            <w:tcW w:w="3415" w:type="pct"/>
          </w:tcPr>
          <w:p w:rsidR="00124936" w:rsidRPr="009C3A4A" w:rsidRDefault="00124936" w:rsidP="009C3A4A">
            <w:pPr>
              <w:spacing w:after="0"/>
              <w:jc w:val="both"/>
              <w:rPr>
                <w:sz w:val="24"/>
                <w:szCs w:val="24"/>
              </w:rPr>
            </w:pPr>
            <w:r w:rsidRPr="009C3A4A">
              <w:rPr>
                <w:sz w:val="24"/>
                <w:szCs w:val="24"/>
              </w:rPr>
              <w:t>1. Радуга (1, 112)</w:t>
            </w:r>
          </w:p>
          <w:p w:rsidR="00124936" w:rsidRPr="009C3A4A" w:rsidRDefault="00124936" w:rsidP="009C3A4A">
            <w:pPr>
              <w:spacing w:after="0"/>
              <w:jc w:val="both"/>
              <w:rPr>
                <w:sz w:val="24"/>
                <w:szCs w:val="24"/>
              </w:rPr>
            </w:pPr>
            <w:r w:rsidRPr="009C3A4A">
              <w:rPr>
                <w:sz w:val="24"/>
                <w:szCs w:val="24"/>
              </w:rPr>
              <w:t>2. Цветные страницы (1, 113)</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3</w:t>
            </w:r>
          </w:p>
        </w:tc>
        <w:tc>
          <w:tcPr>
            <w:tcW w:w="3415" w:type="pct"/>
          </w:tcPr>
          <w:p w:rsidR="00124936" w:rsidRPr="009C3A4A" w:rsidRDefault="00124936" w:rsidP="009C3A4A">
            <w:pPr>
              <w:spacing w:after="0"/>
              <w:jc w:val="both"/>
              <w:rPr>
                <w:sz w:val="24"/>
                <w:szCs w:val="24"/>
              </w:rPr>
            </w:pPr>
            <w:r w:rsidRPr="009C3A4A">
              <w:rPr>
                <w:sz w:val="24"/>
                <w:szCs w:val="24"/>
              </w:rPr>
              <w:t>1. Любимое животное (1, 78)</w:t>
            </w:r>
          </w:p>
          <w:p w:rsidR="00124936" w:rsidRPr="009C3A4A" w:rsidRDefault="00124936" w:rsidP="009C3A4A">
            <w:pPr>
              <w:spacing w:after="0"/>
              <w:jc w:val="both"/>
              <w:rPr>
                <w:sz w:val="24"/>
                <w:szCs w:val="24"/>
              </w:rPr>
            </w:pPr>
            <w:r w:rsidRPr="009C3A4A">
              <w:rPr>
                <w:sz w:val="24"/>
                <w:szCs w:val="24"/>
              </w:rPr>
              <w:t>2. Дерево в цвету. По мотивам татарского национального орнамента (1, 80)</w:t>
            </w:r>
          </w:p>
        </w:tc>
        <w:tc>
          <w:tcPr>
            <w:tcW w:w="693" w:type="pct"/>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cantSplit/>
          <w:trHeight w:val="305"/>
          <w:jc w:val="center"/>
        </w:trPr>
        <w:tc>
          <w:tcPr>
            <w:tcW w:w="436" w:type="pct"/>
            <w:vMerge/>
            <w:textDirection w:val="btLr"/>
            <w:vAlign w:val="center"/>
          </w:tcPr>
          <w:p w:rsidR="00124936" w:rsidRPr="009C3A4A" w:rsidRDefault="00124936" w:rsidP="009C3A4A">
            <w:pPr>
              <w:spacing w:after="0"/>
              <w:jc w:val="center"/>
              <w:rPr>
                <w:sz w:val="24"/>
                <w:szCs w:val="24"/>
              </w:rPr>
            </w:pPr>
          </w:p>
        </w:tc>
        <w:tc>
          <w:tcPr>
            <w:tcW w:w="456" w:type="pct"/>
            <w:vAlign w:val="center"/>
          </w:tcPr>
          <w:p w:rsidR="00124936" w:rsidRPr="009C3A4A" w:rsidRDefault="00124936" w:rsidP="009C3A4A">
            <w:pPr>
              <w:spacing w:after="0"/>
              <w:jc w:val="center"/>
              <w:rPr>
                <w:sz w:val="24"/>
                <w:szCs w:val="24"/>
              </w:rPr>
            </w:pPr>
            <w:r w:rsidRPr="009C3A4A">
              <w:rPr>
                <w:sz w:val="24"/>
                <w:szCs w:val="24"/>
              </w:rPr>
              <w:t>4</w:t>
            </w:r>
          </w:p>
        </w:tc>
        <w:tc>
          <w:tcPr>
            <w:tcW w:w="3415" w:type="pct"/>
          </w:tcPr>
          <w:p w:rsidR="00124936" w:rsidRPr="009C3A4A" w:rsidRDefault="00124936" w:rsidP="009C3A4A">
            <w:pPr>
              <w:spacing w:after="0"/>
              <w:jc w:val="both"/>
              <w:rPr>
                <w:sz w:val="24"/>
                <w:szCs w:val="24"/>
              </w:rPr>
            </w:pPr>
            <w:r w:rsidRPr="009C3A4A">
              <w:rPr>
                <w:sz w:val="24"/>
                <w:szCs w:val="24"/>
              </w:rPr>
              <w:t>1. Снежинка (1, 67)</w:t>
            </w:r>
          </w:p>
          <w:p w:rsidR="00124936" w:rsidRPr="009C3A4A" w:rsidRDefault="00124936" w:rsidP="009C3A4A">
            <w:pPr>
              <w:spacing w:after="0"/>
              <w:jc w:val="both"/>
              <w:rPr>
                <w:sz w:val="24"/>
                <w:szCs w:val="24"/>
              </w:rPr>
            </w:pPr>
            <w:r w:rsidRPr="009C3A4A">
              <w:rPr>
                <w:sz w:val="24"/>
                <w:szCs w:val="24"/>
              </w:rPr>
              <w:t>2. Солнышко (1, 67)</w:t>
            </w:r>
          </w:p>
        </w:tc>
        <w:tc>
          <w:tcPr>
            <w:tcW w:w="693" w:type="pct"/>
            <w:vAlign w:val="center"/>
          </w:tcPr>
          <w:p w:rsidR="00124936" w:rsidRPr="009C3A4A" w:rsidRDefault="00124936" w:rsidP="009C3A4A">
            <w:pPr>
              <w:spacing w:after="0"/>
              <w:jc w:val="center"/>
              <w:rPr>
                <w:sz w:val="24"/>
                <w:szCs w:val="24"/>
              </w:rPr>
            </w:pPr>
            <w:r w:rsidRPr="009C3A4A">
              <w:rPr>
                <w:sz w:val="24"/>
                <w:szCs w:val="24"/>
              </w:rPr>
              <w:t>2</w:t>
            </w:r>
          </w:p>
        </w:tc>
      </w:tr>
      <w:tr w:rsidR="00124936" w:rsidRPr="009C3A4A" w:rsidTr="009C3A4A">
        <w:trPr>
          <w:trHeight w:val="305"/>
          <w:jc w:val="center"/>
        </w:trPr>
        <w:tc>
          <w:tcPr>
            <w:tcW w:w="436" w:type="pct"/>
            <w:vAlign w:val="center"/>
          </w:tcPr>
          <w:p w:rsidR="00124936" w:rsidRPr="009C3A4A" w:rsidRDefault="00124936" w:rsidP="009C3A4A">
            <w:pPr>
              <w:spacing w:after="0"/>
              <w:jc w:val="center"/>
              <w:rPr>
                <w:sz w:val="24"/>
                <w:szCs w:val="24"/>
              </w:rPr>
            </w:pPr>
            <w:r w:rsidRPr="009C3A4A">
              <w:rPr>
                <w:sz w:val="24"/>
                <w:szCs w:val="24"/>
              </w:rPr>
              <w:t>Итого</w:t>
            </w:r>
          </w:p>
        </w:tc>
        <w:tc>
          <w:tcPr>
            <w:tcW w:w="456" w:type="pct"/>
            <w:vAlign w:val="center"/>
          </w:tcPr>
          <w:p w:rsidR="00124936" w:rsidRPr="009C3A4A" w:rsidRDefault="00124936" w:rsidP="009C3A4A">
            <w:pPr>
              <w:spacing w:after="0"/>
              <w:jc w:val="center"/>
              <w:rPr>
                <w:sz w:val="24"/>
                <w:szCs w:val="24"/>
              </w:rPr>
            </w:pPr>
            <w:r w:rsidRPr="009C3A4A">
              <w:rPr>
                <w:sz w:val="24"/>
                <w:szCs w:val="24"/>
              </w:rPr>
              <w:t>37</w:t>
            </w:r>
          </w:p>
        </w:tc>
        <w:tc>
          <w:tcPr>
            <w:tcW w:w="3415" w:type="pct"/>
          </w:tcPr>
          <w:p w:rsidR="00124936" w:rsidRPr="009C3A4A" w:rsidRDefault="00124936" w:rsidP="009C3A4A">
            <w:pPr>
              <w:spacing w:after="0"/>
              <w:jc w:val="both"/>
              <w:rPr>
                <w:sz w:val="24"/>
                <w:szCs w:val="24"/>
              </w:rPr>
            </w:pPr>
          </w:p>
        </w:tc>
        <w:tc>
          <w:tcPr>
            <w:tcW w:w="693" w:type="pct"/>
            <w:vAlign w:val="center"/>
          </w:tcPr>
          <w:p w:rsidR="00124936" w:rsidRPr="009C3A4A" w:rsidRDefault="00124936" w:rsidP="009C3A4A">
            <w:pPr>
              <w:spacing w:after="0"/>
              <w:jc w:val="center"/>
              <w:rPr>
                <w:sz w:val="24"/>
                <w:szCs w:val="24"/>
              </w:rPr>
            </w:pPr>
            <w:r w:rsidRPr="009C3A4A">
              <w:rPr>
                <w:sz w:val="24"/>
                <w:szCs w:val="24"/>
              </w:rPr>
              <w:t>74</w:t>
            </w:r>
          </w:p>
        </w:tc>
      </w:tr>
    </w:tbl>
    <w:p w:rsidR="009E6279" w:rsidRPr="009C3A4A" w:rsidRDefault="009E6279" w:rsidP="009C3A4A">
      <w:pPr>
        <w:spacing w:after="0"/>
        <w:rPr>
          <w:sz w:val="24"/>
          <w:szCs w:val="24"/>
        </w:rPr>
      </w:pPr>
    </w:p>
    <w:p w:rsidR="009C3A4A" w:rsidRPr="009C3A4A" w:rsidRDefault="009C3A4A" w:rsidP="009C3A4A">
      <w:pPr>
        <w:tabs>
          <w:tab w:val="left" w:pos="753"/>
        </w:tabs>
        <w:jc w:val="both"/>
        <w:rPr>
          <w:b/>
          <w:sz w:val="24"/>
          <w:szCs w:val="28"/>
        </w:rPr>
      </w:pPr>
      <w:r w:rsidRPr="009C3A4A">
        <w:rPr>
          <w:b/>
          <w:sz w:val="24"/>
          <w:szCs w:val="28"/>
        </w:rPr>
        <w:t>Методическая литература</w:t>
      </w:r>
    </w:p>
    <w:p w:rsidR="009E6279" w:rsidRPr="009C3A4A" w:rsidRDefault="009C3A4A" w:rsidP="009C3A4A">
      <w:pPr>
        <w:pStyle w:val="a3"/>
        <w:ind w:left="0"/>
        <w:rPr>
          <w:rFonts w:ascii="Times New Roman" w:hAnsi="Times New Roman"/>
          <w:sz w:val="24"/>
          <w:szCs w:val="28"/>
        </w:rPr>
      </w:pPr>
      <w:r w:rsidRPr="009C3A4A">
        <w:rPr>
          <w:rFonts w:ascii="Times New Roman" w:hAnsi="Times New Roman"/>
          <w:sz w:val="24"/>
          <w:szCs w:val="28"/>
        </w:rPr>
        <w:t>1. Комарова Т.С. Занятия по изобразительной деятельности в старшей группе детского сада. – М.: МОЗАИКА-СИНТЕЗ, 200</w:t>
      </w:r>
      <w:r>
        <w:rPr>
          <w:rFonts w:ascii="Times New Roman" w:hAnsi="Times New Roman"/>
          <w:sz w:val="24"/>
          <w:szCs w:val="28"/>
        </w:rPr>
        <w:t>9</w:t>
      </w:r>
    </w:p>
    <w:p w:rsidR="009C3A4A" w:rsidRPr="009C3A4A" w:rsidRDefault="009C3A4A" w:rsidP="009C3A4A">
      <w:pPr>
        <w:spacing w:after="0" w:line="240" w:lineRule="auto"/>
        <w:jc w:val="center"/>
        <w:rPr>
          <w:b/>
          <w:sz w:val="24"/>
        </w:rPr>
      </w:pPr>
      <w:r w:rsidRPr="009C3A4A">
        <w:rPr>
          <w:b/>
          <w:sz w:val="24"/>
        </w:rPr>
        <w:t>Примерное комплексно-тематическое планирование по художественно-эстетическому развитию (рисование)</w:t>
      </w:r>
    </w:p>
    <w:p w:rsidR="009C3A4A" w:rsidRPr="009C3A4A" w:rsidRDefault="009C3A4A" w:rsidP="009C3A4A">
      <w:pPr>
        <w:spacing w:after="0" w:line="240" w:lineRule="auto"/>
        <w:jc w:val="center"/>
        <w:rPr>
          <w:b/>
          <w:sz w:val="24"/>
        </w:rPr>
      </w:pPr>
      <w:r w:rsidRPr="009C3A4A">
        <w:rPr>
          <w:b/>
          <w:sz w:val="24"/>
        </w:rPr>
        <w:t>на 2020-2021 учебный год</w:t>
      </w:r>
    </w:p>
    <w:p w:rsidR="009C3A4A" w:rsidRPr="009C3A4A" w:rsidRDefault="009C3A4A" w:rsidP="009C3A4A">
      <w:pPr>
        <w:jc w:val="center"/>
        <w:rPr>
          <w:b/>
          <w:sz w:val="24"/>
        </w:rPr>
      </w:pPr>
      <w:r>
        <w:rPr>
          <w:b/>
          <w:sz w:val="24"/>
        </w:rPr>
        <w:t>младшая</w:t>
      </w:r>
      <w:r w:rsidRPr="009C3A4A">
        <w:rPr>
          <w:b/>
          <w:sz w:val="24"/>
        </w:rPr>
        <w:t xml:space="preserve"> группа</w:t>
      </w:r>
      <w:r>
        <w:rPr>
          <w:b/>
          <w:sz w:val="24"/>
        </w:rPr>
        <w:t xml:space="preserve"> (3-5)</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0"/>
        <w:gridCol w:w="1348"/>
        <w:gridCol w:w="10099"/>
        <w:gridCol w:w="2049"/>
      </w:tblGrid>
      <w:tr w:rsidR="009C3A4A" w:rsidRPr="009C3A4A" w:rsidTr="009C3A4A">
        <w:trPr>
          <w:jc w:val="center"/>
        </w:trPr>
        <w:tc>
          <w:tcPr>
            <w:tcW w:w="436" w:type="pct"/>
            <w:vAlign w:val="center"/>
          </w:tcPr>
          <w:p w:rsidR="009C3A4A" w:rsidRPr="009C3A4A" w:rsidRDefault="009C3A4A" w:rsidP="009C3A4A">
            <w:pPr>
              <w:spacing w:after="0"/>
              <w:jc w:val="center"/>
              <w:rPr>
                <w:sz w:val="24"/>
                <w:szCs w:val="24"/>
              </w:rPr>
            </w:pPr>
            <w:r w:rsidRPr="009C3A4A">
              <w:rPr>
                <w:b/>
                <w:sz w:val="24"/>
                <w:szCs w:val="24"/>
              </w:rPr>
              <w:t>Месяц</w:t>
            </w:r>
          </w:p>
        </w:tc>
        <w:tc>
          <w:tcPr>
            <w:tcW w:w="456" w:type="pct"/>
            <w:vAlign w:val="center"/>
          </w:tcPr>
          <w:p w:rsidR="009C3A4A" w:rsidRPr="009C3A4A" w:rsidRDefault="009C3A4A" w:rsidP="009C3A4A">
            <w:pPr>
              <w:spacing w:after="0"/>
              <w:jc w:val="center"/>
              <w:rPr>
                <w:b/>
                <w:sz w:val="24"/>
                <w:szCs w:val="24"/>
              </w:rPr>
            </w:pPr>
            <w:r w:rsidRPr="009C3A4A">
              <w:rPr>
                <w:b/>
                <w:sz w:val="24"/>
                <w:szCs w:val="24"/>
              </w:rPr>
              <w:t>Неделя</w:t>
            </w:r>
          </w:p>
        </w:tc>
        <w:tc>
          <w:tcPr>
            <w:tcW w:w="3415" w:type="pct"/>
            <w:vAlign w:val="center"/>
          </w:tcPr>
          <w:p w:rsidR="009C3A4A" w:rsidRPr="009C3A4A" w:rsidRDefault="009C3A4A" w:rsidP="009C3A4A">
            <w:pPr>
              <w:spacing w:after="0"/>
              <w:jc w:val="center"/>
              <w:rPr>
                <w:b/>
                <w:sz w:val="24"/>
                <w:szCs w:val="24"/>
              </w:rPr>
            </w:pPr>
            <w:r w:rsidRPr="009C3A4A">
              <w:rPr>
                <w:b/>
                <w:sz w:val="24"/>
                <w:szCs w:val="24"/>
              </w:rPr>
              <w:t>Тема</w:t>
            </w:r>
          </w:p>
        </w:tc>
        <w:tc>
          <w:tcPr>
            <w:tcW w:w="693" w:type="pct"/>
            <w:vAlign w:val="center"/>
          </w:tcPr>
          <w:p w:rsidR="009C3A4A" w:rsidRPr="009C3A4A" w:rsidRDefault="009C3A4A" w:rsidP="009C3A4A">
            <w:pPr>
              <w:spacing w:after="0"/>
              <w:jc w:val="center"/>
              <w:rPr>
                <w:sz w:val="24"/>
                <w:szCs w:val="24"/>
              </w:rPr>
            </w:pPr>
            <w:r w:rsidRPr="009C3A4A">
              <w:rPr>
                <w:b/>
                <w:sz w:val="24"/>
                <w:szCs w:val="24"/>
              </w:rPr>
              <w:t>Количество занятий</w:t>
            </w:r>
          </w:p>
        </w:tc>
      </w:tr>
      <w:tr w:rsidR="009C3A4A" w:rsidRPr="009C3A4A" w:rsidTr="009C3A4A">
        <w:trPr>
          <w:trHeight w:val="323"/>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Сентябрь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1. Картинки на песке (1, 20)</w:t>
            </w:r>
          </w:p>
          <w:p w:rsidR="009C3A4A" w:rsidRPr="009C3A4A" w:rsidRDefault="009C3A4A" w:rsidP="009C3A4A">
            <w:pPr>
              <w:spacing w:after="0"/>
              <w:jc w:val="both"/>
              <w:rPr>
                <w:sz w:val="24"/>
                <w:szCs w:val="24"/>
              </w:rPr>
            </w:pPr>
            <w:r w:rsidRPr="009C3A4A">
              <w:rPr>
                <w:sz w:val="24"/>
                <w:szCs w:val="24"/>
              </w:rPr>
              <w:t>2. Топают ножки по дорожке (2, 64)</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trHeight w:val="323"/>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1. Красивые листочки (1, 25)</w:t>
            </w:r>
          </w:p>
          <w:p w:rsidR="009C3A4A" w:rsidRPr="009C3A4A" w:rsidRDefault="009C3A4A" w:rsidP="009C3A4A">
            <w:pPr>
              <w:spacing w:after="0"/>
              <w:jc w:val="both"/>
              <w:rPr>
                <w:sz w:val="24"/>
                <w:szCs w:val="24"/>
              </w:rPr>
            </w:pPr>
            <w:r w:rsidRPr="009C3A4A">
              <w:rPr>
                <w:sz w:val="24"/>
                <w:szCs w:val="24"/>
              </w:rPr>
              <w:t>2. Волшебные палочки (2, 61)</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trHeight w:val="323"/>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1. Частый дождик (1, 32)</w:t>
            </w:r>
          </w:p>
          <w:p w:rsidR="009C3A4A" w:rsidRPr="009C3A4A" w:rsidRDefault="009C3A4A" w:rsidP="009C3A4A">
            <w:pPr>
              <w:spacing w:after="0"/>
              <w:jc w:val="both"/>
              <w:rPr>
                <w:sz w:val="24"/>
                <w:szCs w:val="24"/>
              </w:rPr>
            </w:pPr>
            <w:r w:rsidRPr="009C3A4A">
              <w:rPr>
                <w:sz w:val="24"/>
                <w:szCs w:val="24"/>
              </w:rPr>
              <w:t>2.Разноцветные игрушки (2, 58)</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trHeight w:val="373"/>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1. Забавные животные (1, 29)</w:t>
            </w:r>
          </w:p>
          <w:p w:rsidR="009C3A4A" w:rsidRPr="009C3A4A" w:rsidRDefault="009C3A4A" w:rsidP="009C3A4A">
            <w:pPr>
              <w:spacing w:after="0"/>
              <w:jc w:val="both"/>
              <w:rPr>
                <w:sz w:val="24"/>
                <w:szCs w:val="24"/>
              </w:rPr>
            </w:pPr>
            <w:r w:rsidRPr="009C3A4A">
              <w:rPr>
                <w:sz w:val="24"/>
                <w:szCs w:val="24"/>
              </w:rPr>
              <w:t>2. Цветные ленточки. По мотивам татарского орнамента (2, 67)</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Октябрь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1. Кто в домике живет? (1, 16)</w:t>
            </w:r>
          </w:p>
          <w:p w:rsidR="009C3A4A" w:rsidRPr="009C3A4A" w:rsidRDefault="009C3A4A" w:rsidP="009C3A4A">
            <w:pPr>
              <w:spacing w:after="0"/>
              <w:jc w:val="both"/>
              <w:rPr>
                <w:sz w:val="24"/>
                <w:szCs w:val="24"/>
              </w:rPr>
            </w:pPr>
            <w:r w:rsidRPr="009C3A4A">
              <w:rPr>
                <w:sz w:val="24"/>
                <w:szCs w:val="24"/>
              </w:rPr>
              <w:t>2. Играем в мячик во дворе (2, 72)</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1. Падают листья (1, 27)</w:t>
            </w:r>
          </w:p>
          <w:p w:rsidR="009C3A4A" w:rsidRPr="009C3A4A" w:rsidRDefault="009C3A4A" w:rsidP="009C3A4A">
            <w:pPr>
              <w:spacing w:after="0"/>
              <w:jc w:val="both"/>
              <w:rPr>
                <w:sz w:val="24"/>
                <w:szCs w:val="24"/>
              </w:rPr>
            </w:pPr>
            <w:r w:rsidRPr="009C3A4A">
              <w:rPr>
                <w:sz w:val="24"/>
                <w:szCs w:val="24"/>
              </w:rPr>
              <w:t>2. Осенние яблочки (2, 78)</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1. Штриховка силуэтов бытовой техники (1, 33)</w:t>
            </w:r>
          </w:p>
          <w:p w:rsidR="009C3A4A" w:rsidRPr="009C3A4A" w:rsidRDefault="009C3A4A" w:rsidP="009C3A4A">
            <w:pPr>
              <w:spacing w:after="0"/>
              <w:jc w:val="both"/>
              <w:rPr>
                <w:sz w:val="24"/>
                <w:szCs w:val="24"/>
              </w:rPr>
            </w:pPr>
            <w:r w:rsidRPr="009C3A4A">
              <w:rPr>
                <w:sz w:val="24"/>
                <w:szCs w:val="24"/>
              </w:rPr>
              <w:t>2. Стиральная машина (2, 72)</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1. Прическа для куклы (1, 37)</w:t>
            </w:r>
          </w:p>
          <w:p w:rsidR="009C3A4A" w:rsidRPr="009C3A4A" w:rsidRDefault="009C3A4A" w:rsidP="009C3A4A">
            <w:pPr>
              <w:spacing w:after="0"/>
              <w:jc w:val="both"/>
              <w:rPr>
                <w:sz w:val="24"/>
                <w:szCs w:val="24"/>
              </w:rPr>
            </w:pPr>
            <w:r w:rsidRPr="009C3A4A">
              <w:rPr>
                <w:sz w:val="24"/>
                <w:szCs w:val="24"/>
              </w:rPr>
              <w:t>2. Миска в столовой (2, 75)</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5</w:t>
            </w:r>
          </w:p>
        </w:tc>
        <w:tc>
          <w:tcPr>
            <w:tcW w:w="3415" w:type="pct"/>
          </w:tcPr>
          <w:p w:rsidR="009C3A4A" w:rsidRPr="009C3A4A" w:rsidRDefault="009C3A4A" w:rsidP="009C3A4A">
            <w:pPr>
              <w:spacing w:after="0"/>
              <w:jc w:val="both"/>
              <w:rPr>
                <w:sz w:val="24"/>
                <w:szCs w:val="24"/>
              </w:rPr>
            </w:pPr>
            <w:r w:rsidRPr="009C3A4A">
              <w:rPr>
                <w:sz w:val="24"/>
                <w:szCs w:val="24"/>
              </w:rPr>
              <w:t>1. Кисточка танцует (1, 28)</w:t>
            </w:r>
          </w:p>
          <w:p w:rsidR="009C3A4A" w:rsidRPr="009C3A4A" w:rsidRDefault="009C3A4A" w:rsidP="009C3A4A">
            <w:pPr>
              <w:spacing w:after="0"/>
              <w:jc w:val="both"/>
              <w:rPr>
                <w:sz w:val="24"/>
                <w:szCs w:val="24"/>
              </w:rPr>
            </w:pPr>
            <w:r w:rsidRPr="009C3A4A">
              <w:rPr>
                <w:sz w:val="24"/>
                <w:szCs w:val="24"/>
              </w:rPr>
              <w:t>2. Валенок. По мотивам хохломской росписи. (2, 70)</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Ноябрь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1. Ветерок, подуй слегка (1, 31)</w:t>
            </w:r>
          </w:p>
          <w:p w:rsidR="009C3A4A" w:rsidRPr="009C3A4A" w:rsidRDefault="009C3A4A" w:rsidP="009C3A4A">
            <w:pPr>
              <w:spacing w:after="0"/>
              <w:jc w:val="both"/>
              <w:rPr>
                <w:sz w:val="24"/>
                <w:szCs w:val="24"/>
              </w:rPr>
            </w:pPr>
            <w:r w:rsidRPr="009C3A4A">
              <w:rPr>
                <w:sz w:val="24"/>
                <w:szCs w:val="24"/>
              </w:rPr>
              <w:t>2. Ветерок дует (2, 89)</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1. Прическа для мамы (1, 22)</w:t>
            </w:r>
          </w:p>
          <w:p w:rsidR="009C3A4A" w:rsidRPr="009C3A4A" w:rsidRDefault="009C3A4A" w:rsidP="009C3A4A">
            <w:pPr>
              <w:spacing w:after="0"/>
              <w:jc w:val="both"/>
              <w:rPr>
                <w:sz w:val="24"/>
                <w:szCs w:val="24"/>
              </w:rPr>
            </w:pPr>
            <w:r w:rsidRPr="009C3A4A">
              <w:rPr>
                <w:sz w:val="24"/>
                <w:szCs w:val="24"/>
              </w:rPr>
              <w:t>2. В гости к бабуле на поезде (2, 84)</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1. Перышки у птички (1, 39)</w:t>
            </w:r>
          </w:p>
          <w:p w:rsidR="009C3A4A" w:rsidRPr="009C3A4A" w:rsidRDefault="009C3A4A" w:rsidP="009C3A4A">
            <w:pPr>
              <w:spacing w:after="0"/>
              <w:jc w:val="both"/>
              <w:rPr>
                <w:sz w:val="24"/>
                <w:szCs w:val="24"/>
              </w:rPr>
            </w:pPr>
            <w:r w:rsidRPr="009C3A4A">
              <w:rPr>
                <w:sz w:val="24"/>
                <w:szCs w:val="24"/>
              </w:rPr>
              <w:t>2. Птичка на ветке (2, 87)</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1. Веселые цветочки (1, 17)</w:t>
            </w:r>
          </w:p>
          <w:p w:rsidR="009C3A4A" w:rsidRPr="009C3A4A" w:rsidRDefault="009C3A4A" w:rsidP="009C3A4A">
            <w:pPr>
              <w:spacing w:after="0"/>
              <w:jc w:val="both"/>
              <w:rPr>
                <w:sz w:val="24"/>
                <w:szCs w:val="24"/>
              </w:rPr>
            </w:pPr>
            <w:r w:rsidRPr="009C3A4A">
              <w:rPr>
                <w:sz w:val="24"/>
                <w:szCs w:val="24"/>
              </w:rPr>
              <w:t>2. Волшебный цветок. По мотивам татарского национального орнамента (2, 81)</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Декабрь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1. Снежок кружится (1, 40)</w:t>
            </w:r>
          </w:p>
          <w:p w:rsidR="009C3A4A" w:rsidRPr="009C3A4A" w:rsidRDefault="009C3A4A" w:rsidP="009C3A4A">
            <w:pPr>
              <w:spacing w:after="0"/>
              <w:jc w:val="both"/>
              <w:rPr>
                <w:sz w:val="24"/>
                <w:szCs w:val="24"/>
              </w:rPr>
            </w:pPr>
            <w:r w:rsidRPr="009C3A4A">
              <w:rPr>
                <w:sz w:val="24"/>
                <w:szCs w:val="24"/>
              </w:rPr>
              <w:t>2. Лесная елочка (2, 102)</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1. Смешной козлик (1, 40)</w:t>
            </w:r>
          </w:p>
          <w:p w:rsidR="009C3A4A" w:rsidRPr="009C3A4A" w:rsidRDefault="009C3A4A" w:rsidP="009C3A4A">
            <w:pPr>
              <w:spacing w:after="0"/>
              <w:jc w:val="both"/>
              <w:rPr>
                <w:sz w:val="24"/>
                <w:szCs w:val="24"/>
              </w:rPr>
            </w:pPr>
            <w:r w:rsidRPr="009C3A4A">
              <w:rPr>
                <w:sz w:val="24"/>
                <w:szCs w:val="24"/>
              </w:rPr>
              <w:t>2. Полосатый котик (2, 92)</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1. Нарядная рубашка (1, 40)</w:t>
            </w:r>
          </w:p>
          <w:p w:rsidR="009C3A4A" w:rsidRPr="009C3A4A" w:rsidRDefault="009C3A4A" w:rsidP="009C3A4A">
            <w:pPr>
              <w:spacing w:after="0"/>
              <w:jc w:val="both"/>
              <w:rPr>
                <w:sz w:val="24"/>
                <w:szCs w:val="24"/>
              </w:rPr>
            </w:pPr>
            <w:r w:rsidRPr="009C3A4A">
              <w:rPr>
                <w:sz w:val="24"/>
                <w:szCs w:val="24"/>
              </w:rPr>
              <w:t>2. Красивое платье (2, 98)</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1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1. Праздничная елочка (1, 44)</w:t>
            </w:r>
          </w:p>
          <w:p w:rsidR="009C3A4A" w:rsidRPr="009C3A4A" w:rsidRDefault="009C3A4A" w:rsidP="009C3A4A">
            <w:pPr>
              <w:spacing w:after="0"/>
              <w:jc w:val="both"/>
              <w:rPr>
                <w:sz w:val="24"/>
                <w:szCs w:val="24"/>
              </w:rPr>
            </w:pPr>
            <w:r w:rsidRPr="009C3A4A">
              <w:rPr>
                <w:sz w:val="24"/>
                <w:szCs w:val="24"/>
              </w:rPr>
              <w:t>2. Новогодние игрушки (2, 95)</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Январь</w:t>
            </w: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1. Снежок за окном (1, 41)</w:t>
            </w:r>
          </w:p>
          <w:p w:rsidR="009C3A4A" w:rsidRPr="009C3A4A" w:rsidRDefault="009C3A4A" w:rsidP="009C3A4A">
            <w:pPr>
              <w:spacing w:after="0"/>
              <w:jc w:val="both"/>
              <w:rPr>
                <w:sz w:val="24"/>
                <w:szCs w:val="24"/>
              </w:rPr>
            </w:pPr>
            <w:r w:rsidRPr="009C3A4A">
              <w:rPr>
                <w:sz w:val="24"/>
                <w:szCs w:val="24"/>
              </w:rPr>
              <w:t>2. Веселые неваляшки (2, 105)</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1. Золотые пальчики (1, 27)</w:t>
            </w:r>
          </w:p>
          <w:p w:rsidR="009C3A4A" w:rsidRPr="009C3A4A" w:rsidRDefault="009C3A4A" w:rsidP="009C3A4A">
            <w:pPr>
              <w:spacing w:after="0"/>
              <w:jc w:val="both"/>
              <w:rPr>
                <w:sz w:val="24"/>
                <w:szCs w:val="24"/>
              </w:rPr>
            </w:pPr>
            <w:r w:rsidRPr="009C3A4A">
              <w:rPr>
                <w:sz w:val="24"/>
                <w:szCs w:val="24"/>
              </w:rPr>
              <w:t>2. Укрась платье барыни. По мотивам дымковской росписи (2, 105)</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5</w:t>
            </w:r>
          </w:p>
        </w:tc>
        <w:tc>
          <w:tcPr>
            <w:tcW w:w="3415" w:type="pct"/>
          </w:tcPr>
          <w:p w:rsidR="009C3A4A" w:rsidRPr="009C3A4A" w:rsidRDefault="009C3A4A" w:rsidP="009C3A4A">
            <w:pPr>
              <w:spacing w:after="0"/>
              <w:jc w:val="both"/>
              <w:rPr>
                <w:sz w:val="24"/>
                <w:szCs w:val="24"/>
              </w:rPr>
            </w:pPr>
            <w:r w:rsidRPr="009C3A4A">
              <w:rPr>
                <w:sz w:val="24"/>
                <w:szCs w:val="24"/>
              </w:rPr>
              <w:t>1. Веселые картинки (1, 34)</w:t>
            </w:r>
          </w:p>
          <w:p w:rsidR="009C3A4A" w:rsidRPr="009C3A4A" w:rsidRDefault="009C3A4A" w:rsidP="009C3A4A">
            <w:pPr>
              <w:spacing w:after="0"/>
              <w:jc w:val="both"/>
              <w:rPr>
                <w:sz w:val="24"/>
                <w:szCs w:val="24"/>
              </w:rPr>
            </w:pPr>
            <w:r w:rsidRPr="009C3A4A">
              <w:rPr>
                <w:sz w:val="24"/>
                <w:szCs w:val="24"/>
              </w:rPr>
              <w:t>2. Тюбетейка. По мотивам татарского национального орнамента (2, 108)</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Февраль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1. Играем в снежки (1, 55)</w:t>
            </w:r>
          </w:p>
          <w:p w:rsidR="009C3A4A" w:rsidRPr="009C3A4A" w:rsidRDefault="009C3A4A" w:rsidP="009C3A4A">
            <w:pPr>
              <w:spacing w:after="0"/>
              <w:jc w:val="both"/>
              <w:rPr>
                <w:sz w:val="24"/>
                <w:szCs w:val="24"/>
              </w:rPr>
            </w:pPr>
            <w:r w:rsidRPr="009C3A4A">
              <w:rPr>
                <w:sz w:val="24"/>
                <w:szCs w:val="24"/>
              </w:rPr>
              <w:t>2. Зайка делает зарядку (2, 111)</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1. Угощайся, зайка! (1, 53)</w:t>
            </w:r>
          </w:p>
          <w:p w:rsidR="009C3A4A" w:rsidRPr="009C3A4A" w:rsidRDefault="009C3A4A" w:rsidP="009C3A4A">
            <w:pPr>
              <w:spacing w:after="0"/>
              <w:jc w:val="both"/>
              <w:rPr>
                <w:sz w:val="24"/>
                <w:szCs w:val="24"/>
              </w:rPr>
            </w:pPr>
            <w:r w:rsidRPr="009C3A4A">
              <w:rPr>
                <w:sz w:val="24"/>
                <w:szCs w:val="24"/>
              </w:rPr>
              <w:t>2. Роспись подноса (2, 114)</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1. Одежда для солдата (1, 42)</w:t>
            </w:r>
          </w:p>
          <w:p w:rsidR="009C3A4A" w:rsidRPr="009C3A4A" w:rsidRDefault="009C3A4A" w:rsidP="009C3A4A">
            <w:pPr>
              <w:spacing w:after="0"/>
              <w:jc w:val="both"/>
              <w:rPr>
                <w:sz w:val="24"/>
                <w:szCs w:val="24"/>
              </w:rPr>
            </w:pPr>
            <w:r w:rsidRPr="009C3A4A">
              <w:rPr>
                <w:sz w:val="24"/>
                <w:szCs w:val="24"/>
              </w:rPr>
              <w:t>2. Красивые цветы для папы (2, 116)</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1. Роспись петуха (1, 58)</w:t>
            </w:r>
          </w:p>
          <w:p w:rsidR="009C3A4A" w:rsidRPr="009C3A4A" w:rsidRDefault="009C3A4A" w:rsidP="009C3A4A">
            <w:pPr>
              <w:spacing w:after="0"/>
              <w:jc w:val="both"/>
              <w:rPr>
                <w:sz w:val="24"/>
                <w:szCs w:val="24"/>
              </w:rPr>
            </w:pPr>
            <w:r w:rsidRPr="009C3A4A">
              <w:rPr>
                <w:sz w:val="24"/>
                <w:szCs w:val="24"/>
              </w:rPr>
              <w:t>2. Роспись индюка (2, 119)</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Март</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1. Цветок для мамочки (1, 61)</w:t>
            </w:r>
          </w:p>
          <w:p w:rsidR="009C3A4A" w:rsidRPr="009C3A4A" w:rsidRDefault="009C3A4A" w:rsidP="009C3A4A">
            <w:pPr>
              <w:spacing w:after="0"/>
              <w:jc w:val="both"/>
              <w:rPr>
                <w:sz w:val="24"/>
                <w:szCs w:val="24"/>
              </w:rPr>
            </w:pPr>
            <w:r w:rsidRPr="009C3A4A">
              <w:rPr>
                <w:sz w:val="24"/>
                <w:szCs w:val="24"/>
              </w:rPr>
              <w:t>2. Рамочка в подарок маме (2, 128)</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1. Неваляшка в красивом наряде (1, 65)</w:t>
            </w:r>
          </w:p>
          <w:p w:rsidR="009C3A4A" w:rsidRPr="009C3A4A" w:rsidRDefault="009C3A4A" w:rsidP="009C3A4A">
            <w:pPr>
              <w:spacing w:after="0"/>
              <w:jc w:val="both"/>
              <w:rPr>
                <w:sz w:val="24"/>
                <w:szCs w:val="24"/>
              </w:rPr>
            </w:pPr>
            <w:r w:rsidRPr="009C3A4A">
              <w:rPr>
                <w:sz w:val="24"/>
                <w:szCs w:val="24"/>
              </w:rPr>
              <w:t>2. Одуванчики на лугу (2, 125)</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1. Капают сосульки (1, 63)</w:t>
            </w:r>
          </w:p>
          <w:p w:rsidR="009C3A4A" w:rsidRPr="009C3A4A" w:rsidRDefault="009C3A4A" w:rsidP="009C3A4A">
            <w:pPr>
              <w:spacing w:after="0"/>
              <w:jc w:val="both"/>
              <w:rPr>
                <w:sz w:val="24"/>
                <w:szCs w:val="24"/>
              </w:rPr>
            </w:pPr>
            <w:r w:rsidRPr="009C3A4A">
              <w:rPr>
                <w:sz w:val="24"/>
                <w:szCs w:val="24"/>
              </w:rPr>
              <w:t>2. Весна пришла (2, 122)</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40"/>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1. Солнышко-колоколнышко (1, 67)</w:t>
            </w:r>
          </w:p>
          <w:p w:rsidR="009C3A4A" w:rsidRPr="009C3A4A" w:rsidRDefault="009C3A4A" w:rsidP="009C3A4A">
            <w:pPr>
              <w:spacing w:after="0"/>
              <w:jc w:val="both"/>
              <w:rPr>
                <w:sz w:val="24"/>
                <w:szCs w:val="24"/>
              </w:rPr>
            </w:pPr>
            <w:r w:rsidRPr="009C3A4A">
              <w:rPr>
                <w:sz w:val="24"/>
                <w:szCs w:val="24"/>
              </w:rPr>
              <w:t>2. Моя любимая сказка (2, 136)</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Апрель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1. Звонкие ручейки (1, 68)</w:t>
            </w:r>
          </w:p>
          <w:p w:rsidR="009C3A4A" w:rsidRPr="009C3A4A" w:rsidRDefault="009C3A4A" w:rsidP="009C3A4A">
            <w:pPr>
              <w:spacing w:after="0"/>
              <w:jc w:val="both"/>
              <w:rPr>
                <w:sz w:val="24"/>
                <w:szCs w:val="24"/>
              </w:rPr>
            </w:pPr>
            <w:r w:rsidRPr="009C3A4A">
              <w:rPr>
                <w:sz w:val="24"/>
                <w:szCs w:val="24"/>
              </w:rPr>
              <w:t>2. Тележка с игрушками (2, 133)</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1. Ракета летит (1, 70)</w:t>
            </w:r>
          </w:p>
          <w:p w:rsidR="009C3A4A" w:rsidRPr="009C3A4A" w:rsidRDefault="009C3A4A" w:rsidP="009C3A4A">
            <w:pPr>
              <w:spacing w:after="0"/>
              <w:jc w:val="both"/>
              <w:rPr>
                <w:sz w:val="24"/>
                <w:szCs w:val="24"/>
              </w:rPr>
            </w:pPr>
            <w:r w:rsidRPr="009C3A4A">
              <w:rPr>
                <w:sz w:val="24"/>
                <w:szCs w:val="24"/>
              </w:rPr>
              <w:t>2. Звезды в небе (2, 143)</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1. Красивые птички (1, 73)</w:t>
            </w:r>
          </w:p>
          <w:p w:rsidR="009C3A4A" w:rsidRPr="009C3A4A" w:rsidRDefault="009C3A4A" w:rsidP="009C3A4A">
            <w:pPr>
              <w:spacing w:after="0"/>
              <w:jc w:val="both"/>
              <w:rPr>
                <w:sz w:val="24"/>
                <w:szCs w:val="24"/>
              </w:rPr>
            </w:pPr>
            <w:r w:rsidRPr="009C3A4A">
              <w:rPr>
                <w:sz w:val="24"/>
                <w:szCs w:val="24"/>
              </w:rPr>
              <w:t>2. Птенчики на травке (2, 141)</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1. Флаги на празднике (1, 75)</w:t>
            </w:r>
          </w:p>
          <w:p w:rsidR="009C3A4A" w:rsidRPr="009C3A4A" w:rsidRDefault="009C3A4A" w:rsidP="009C3A4A">
            <w:pPr>
              <w:spacing w:after="0"/>
              <w:jc w:val="both"/>
              <w:rPr>
                <w:sz w:val="24"/>
                <w:szCs w:val="24"/>
              </w:rPr>
            </w:pPr>
            <w:r w:rsidRPr="009C3A4A">
              <w:rPr>
                <w:sz w:val="24"/>
                <w:szCs w:val="24"/>
              </w:rPr>
              <w:t>2. Скворечник на дереве (2, 138)</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5</w:t>
            </w:r>
          </w:p>
        </w:tc>
        <w:tc>
          <w:tcPr>
            <w:tcW w:w="3415" w:type="pct"/>
          </w:tcPr>
          <w:p w:rsidR="009C3A4A" w:rsidRPr="009C3A4A" w:rsidRDefault="009C3A4A" w:rsidP="009C3A4A">
            <w:pPr>
              <w:spacing w:after="0"/>
              <w:jc w:val="both"/>
              <w:rPr>
                <w:sz w:val="24"/>
                <w:szCs w:val="24"/>
              </w:rPr>
            </w:pPr>
            <w:r w:rsidRPr="009C3A4A">
              <w:rPr>
                <w:sz w:val="24"/>
                <w:szCs w:val="24"/>
              </w:rPr>
              <w:t>1. Красивые бабочки (1, 68)</w:t>
            </w:r>
          </w:p>
          <w:p w:rsidR="009C3A4A" w:rsidRPr="009C3A4A" w:rsidRDefault="009C3A4A" w:rsidP="009C3A4A">
            <w:pPr>
              <w:spacing w:after="0"/>
              <w:jc w:val="both"/>
              <w:rPr>
                <w:sz w:val="24"/>
                <w:szCs w:val="24"/>
              </w:rPr>
            </w:pPr>
            <w:r w:rsidRPr="009C3A4A">
              <w:rPr>
                <w:sz w:val="24"/>
                <w:szCs w:val="24"/>
              </w:rPr>
              <w:t>2. Божья коровка (2, 146)</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Май</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1. Салют над городом (1, 77)</w:t>
            </w:r>
          </w:p>
          <w:p w:rsidR="009C3A4A" w:rsidRPr="009C3A4A" w:rsidRDefault="009C3A4A" w:rsidP="009C3A4A">
            <w:pPr>
              <w:spacing w:after="0"/>
              <w:jc w:val="both"/>
              <w:rPr>
                <w:sz w:val="24"/>
                <w:szCs w:val="24"/>
              </w:rPr>
            </w:pPr>
            <w:r w:rsidRPr="009C3A4A">
              <w:rPr>
                <w:sz w:val="24"/>
                <w:szCs w:val="24"/>
              </w:rPr>
              <w:t>2. Флаги на улице (2, 131)</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1. Радуга (1, 77)</w:t>
            </w:r>
          </w:p>
          <w:p w:rsidR="009C3A4A" w:rsidRPr="009C3A4A" w:rsidRDefault="009C3A4A" w:rsidP="009C3A4A">
            <w:pPr>
              <w:spacing w:after="0"/>
              <w:jc w:val="both"/>
              <w:rPr>
                <w:sz w:val="24"/>
                <w:szCs w:val="24"/>
              </w:rPr>
            </w:pPr>
            <w:r w:rsidRPr="009C3A4A">
              <w:rPr>
                <w:sz w:val="24"/>
                <w:szCs w:val="24"/>
              </w:rPr>
              <w:t>2. Лето красное (2, 148)</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1. Сказочные животные (1, 78)</w:t>
            </w:r>
          </w:p>
          <w:p w:rsidR="009C3A4A" w:rsidRPr="009C3A4A" w:rsidRDefault="009C3A4A" w:rsidP="009C3A4A">
            <w:pPr>
              <w:spacing w:after="0"/>
              <w:jc w:val="both"/>
              <w:rPr>
                <w:sz w:val="24"/>
                <w:szCs w:val="24"/>
              </w:rPr>
            </w:pPr>
            <w:r w:rsidRPr="009C3A4A">
              <w:rPr>
                <w:sz w:val="24"/>
                <w:szCs w:val="24"/>
              </w:rPr>
              <w:t>2. Укрась дерево цветами. По мотивам татарского национального орнамента. (2, 151)</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1. Снежинка (1, 78)</w:t>
            </w:r>
          </w:p>
          <w:p w:rsidR="009C3A4A" w:rsidRPr="009C3A4A" w:rsidRDefault="009C3A4A" w:rsidP="009C3A4A">
            <w:pPr>
              <w:spacing w:after="0"/>
              <w:jc w:val="both"/>
              <w:rPr>
                <w:sz w:val="24"/>
                <w:szCs w:val="24"/>
              </w:rPr>
            </w:pPr>
            <w:r w:rsidRPr="009C3A4A">
              <w:rPr>
                <w:sz w:val="24"/>
                <w:szCs w:val="24"/>
              </w:rPr>
              <w:t>2. Солнышко (2, 148)</w:t>
            </w:r>
          </w:p>
        </w:tc>
        <w:tc>
          <w:tcPr>
            <w:tcW w:w="693" w:type="pct"/>
            <w:vAlign w:val="center"/>
          </w:tcPr>
          <w:p w:rsidR="009C3A4A" w:rsidRPr="009C3A4A" w:rsidRDefault="009C3A4A" w:rsidP="009C3A4A">
            <w:pPr>
              <w:spacing w:after="0"/>
              <w:jc w:val="center"/>
              <w:rPr>
                <w:sz w:val="24"/>
                <w:szCs w:val="24"/>
              </w:rPr>
            </w:pPr>
            <w:r w:rsidRPr="009C3A4A">
              <w:rPr>
                <w:sz w:val="24"/>
                <w:szCs w:val="24"/>
              </w:rPr>
              <w:t>2</w:t>
            </w:r>
          </w:p>
        </w:tc>
      </w:tr>
      <w:tr w:rsidR="009C3A4A" w:rsidRPr="009C3A4A" w:rsidTr="009C3A4A">
        <w:trPr>
          <w:trHeight w:val="305"/>
          <w:jc w:val="center"/>
        </w:trPr>
        <w:tc>
          <w:tcPr>
            <w:tcW w:w="436" w:type="pct"/>
            <w:vAlign w:val="center"/>
          </w:tcPr>
          <w:p w:rsidR="009C3A4A" w:rsidRPr="009C3A4A" w:rsidRDefault="009C3A4A" w:rsidP="009C3A4A">
            <w:pPr>
              <w:spacing w:after="0"/>
              <w:jc w:val="center"/>
              <w:rPr>
                <w:sz w:val="24"/>
                <w:szCs w:val="24"/>
              </w:rPr>
            </w:pPr>
            <w:r w:rsidRPr="009C3A4A">
              <w:rPr>
                <w:sz w:val="24"/>
                <w:szCs w:val="24"/>
              </w:rPr>
              <w:t>Итого</w:t>
            </w:r>
          </w:p>
        </w:tc>
        <w:tc>
          <w:tcPr>
            <w:tcW w:w="456" w:type="pct"/>
            <w:vAlign w:val="center"/>
          </w:tcPr>
          <w:p w:rsidR="009C3A4A" w:rsidRPr="009C3A4A" w:rsidRDefault="009C3A4A" w:rsidP="009C3A4A">
            <w:pPr>
              <w:spacing w:after="0"/>
              <w:jc w:val="center"/>
              <w:rPr>
                <w:sz w:val="24"/>
                <w:szCs w:val="24"/>
              </w:rPr>
            </w:pPr>
            <w:r w:rsidRPr="009C3A4A">
              <w:rPr>
                <w:sz w:val="24"/>
                <w:szCs w:val="24"/>
              </w:rPr>
              <w:t>37</w:t>
            </w:r>
          </w:p>
        </w:tc>
        <w:tc>
          <w:tcPr>
            <w:tcW w:w="3415" w:type="pct"/>
          </w:tcPr>
          <w:p w:rsidR="009C3A4A" w:rsidRPr="009C3A4A" w:rsidRDefault="009C3A4A" w:rsidP="009C3A4A">
            <w:pPr>
              <w:spacing w:after="0"/>
              <w:jc w:val="both"/>
              <w:rPr>
                <w:sz w:val="24"/>
                <w:szCs w:val="24"/>
              </w:rPr>
            </w:pPr>
          </w:p>
        </w:tc>
        <w:tc>
          <w:tcPr>
            <w:tcW w:w="693" w:type="pct"/>
            <w:vAlign w:val="center"/>
          </w:tcPr>
          <w:p w:rsidR="009C3A4A" w:rsidRPr="009C3A4A" w:rsidRDefault="009C3A4A" w:rsidP="009C3A4A">
            <w:pPr>
              <w:spacing w:after="0"/>
              <w:jc w:val="center"/>
              <w:rPr>
                <w:sz w:val="24"/>
                <w:szCs w:val="24"/>
              </w:rPr>
            </w:pPr>
            <w:r w:rsidRPr="009C3A4A">
              <w:rPr>
                <w:sz w:val="24"/>
                <w:szCs w:val="24"/>
              </w:rPr>
              <w:t>74</w:t>
            </w:r>
          </w:p>
        </w:tc>
      </w:tr>
    </w:tbl>
    <w:p w:rsidR="009C3A4A" w:rsidRPr="009C3A4A" w:rsidRDefault="009C3A4A" w:rsidP="009C3A4A">
      <w:pPr>
        <w:tabs>
          <w:tab w:val="left" w:pos="753"/>
        </w:tabs>
        <w:spacing w:after="0"/>
        <w:jc w:val="both"/>
        <w:rPr>
          <w:b/>
          <w:sz w:val="24"/>
          <w:szCs w:val="28"/>
        </w:rPr>
      </w:pPr>
      <w:r w:rsidRPr="009C3A4A">
        <w:rPr>
          <w:b/>
          <w:sz w:val="24"/>
          <w:szCs w:val="28"/>
        </w:rPr>
        <w:t>Методическая литература</w:t>
      </w:r>
    </w:p>
    <w:p w:rsidR="009C3A4A" w:rsidRPr="009C3A4A" w:rsidRDefault="009C3A4A" w:rsidP="009C3A4A">
      <w:pPr>
        <w:spacing w:after="0"/>
        <w:jc w:val="both"/>
        <w:rPr>
          <w:sz w:val="24"/>
          <w:szCs w:val="28"/>
        </w:rPr>
      </w:pPr>
      <w:r w:rsidRPr="009C3A4A">
        <w:rPr>
          <w:sz w:val="24"/>
          <w:szCs w:val="28"/>
        </w:rPr>
        <w:t>1. Лыкова И.А. Изобразительная деятельность в детском саду: планирование, конспекты занятий, методические рекомендации. Ранний возраст. - М.: Карапуз, 2010</w:t>
      </w:r>
    </w:p>
    <w:p w:rsidR="009C3A4A" w:rsidRPr="009C3A4A" w:rsidRDefault="009C3A4A" w:rsidP="009C3A4A">
      <w:pPr>
        <w:spacing w:after="0"/>
        <w:jc w:val="both"/>
        <w:rPr>
          <w:sz w:val="24"/>
          <w:szCs w:val="28"/>
        </w:rPr>
      </w:pPr>
      <w:r w:rsidRPr="009C3A4A">
        <w:rPr>
          <w:sz w:val="24"/>
          <w:szCs w:val="28"/>
        </w:rPr>
        <w:t>2. Зиннатова Р.М., Зворыкина А.Г., Гареева Л.А. Изобразительная деятельность и конструирование. Вторая младшая группа. - Казань: ИРО РТ, 2010</w:t>
      </w:r>
    </w:p>
    <w:p w:rsidR="009C3A4A" w:rsidRPr="00CC20A5" w:rsidRDefault="009C3A4A" w:rsidP="009C3A4A">
      <w:pPr>
        <w:spacing w:after="0"/>
        <w:jc w:val="both"/>
        <w:rPr>
          <w:sz w:val="28"/>
          <w:szCs w:val="28"/>
        </w:rPr>
      </w:pPr>
    </w:p>
    <w:p w:rsidR="009C3A4A" w:rsidRPr="009C3A4A" w:rsidRDefault="009C3A4A" w:rsidP="009C3A4A">
      <w:pPr>
        <w:spacing w:after="0" w:line="240" w:lineRule="auto"/>
        <w:jc w:val="center"/>
        <w:rPr>
          <w:b/>
          <w:sz w:val="24"/>
        </w:rPr>
      </w:pPr>
      <w:r w:rsidRPr="009C3A4A">
        <w:rPr>
          <w:b/>
          <w:sz w:val="24"/>
        </w:rPr>
        <w:t>Примерное комплексно-тематическое планирование по художественно-эстетическому развитию (</w:t>
      </w:r>
      <w:r>
        <w:rPr>
          <w:b/>
          <w:sz w:val="24"/>
        </w:rPr>
        <w:t>лепка/аппликация</w:t>
      </w:r>
      <w:r w:rsidRPr="009C3A4A">
        <w:rPr>
          <w:b/>
          <w:sz w:val="24"/>
        </w:rPr>
        <w:t>)</w:t>
      </w:r>
    </w:p>
    <w:p w:rsidR="009C3A4A" w:rsidRPr="009C3A4A" w:rsidRDefault="009C3A4A" w:rsidP="009C3A4A">
      <w:pPr>
        <w:spacing w:after="0" w:line="240" w:lineRule="auto"/>
        <w:jc w:val="center"/>
        <w:rPr>
          <w:b/>
          <w:sz w:val="24"/>
        </w:rPr>
      </w:pPr>
      <w:r w:rsidRPr="009C3A4A">
        <w:rPr>
          <w:b/>
          <w:sz w:val="24"/>
        </w:rPr>
        <w:t>на 2020-2021 учебный год</w:t>
      </w:r>
    </w:p>
    <w:p w:rsidR="009C3A4A" w:rsidRDefault="009C3A4A" w:rsidP="009C3A4A">
      <w:pPr>
        <w:jc w:val="center"/>
        <w:rPr>
          <w:b/>
          <w:sz w:val="24"/>
        </w:rPr>
      </w:pPr>
      <w:r>
        <w:rPr>
          <w:b/>
          <w:sz w:val="24"/>
        </w:rPr>
        <w:t>старшая группа (5-7 лет)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0"/>
        <w:gridCol w:w="1348"/>
        <w:gridCol w:w="10099"/>
        <w:gridCol w:w="2049"/>
      </w:tblGrid>
      <w:tr w:rsidR="009C3A4A" w:rsidRPr="009C3A4A" w:rsidTr="009C3A4A">
        <w:trPr>
          <w:jc w:val="center"/>
        </w:trPr>
        <w:tc>
          <w:tcPr>
            <w:tcW w:w="436" w:type="pct"/>
            <w:vAlign w:val="center"/>
          </w:tcPr>
          <w:p w:rsidR="009C3A4A" w:rsidRPr="009C3A4A" w:rsidRDefault="009C3A4A" w:rsidP="009C3A4A">
            <w:pPr>
              <w:spacing w:after="0"/>
              <w:jc w:val="center"/>
              <w:rPr>
                <w:sz w:val="24"/>
                <w:szCs w:val="24"/>
              </w:rPr>
            </w:pPr>
            <w:r w:rsidRPr="009C3A4A">
              <w:rPr>
                <w:b/>
                <w:sz w:val="24"/>
                <w:szCs w:val="24"/>
              </w:rPr>
              <w:t>Месяц</w:t>
            </w:r>
          </w:p>
        </w:tc>
        <w:tc>
          <w:tcPr>
            <w:tcW w:w="456" w:type="pct"/>
            <w:vAlign w:val="center"/>
          </w:tcPr>
          <w:p w:rsidR="009C3A4A" w:rsidRPr="009C3A4A" w:rsidRDefault="009C3A4A" w:rsidP="009C3A4A">
            <w:pPr>
              <w:spacing w:after="0"/>
              <w:jc w:val="center"/>
              <w:rPr>
                <w:b/>
                <w:sz w:val="24"/>
                <w:szCs w:val="24"/>
              </w:rPr>
            </w:pPr>
            <w:r w:rsidRPr="009C3A4A">
              <w:rPr>
                <w:b/>
                <w:sz w:val="24"/>
                <w:szCs w:val="24"/>
              </w:rPr>
              <w:t>Неделя</w:t>
            </w:r>
          </w:p>
        </w:tc>
        <w:tc>
          <w:tcPr>
            <w:tcW w:w="3415" w:type="pct"/>
            <w:vAlign w:val="center"/>
          </w:tcPr>
          <w:p w:rsidR="009C3A4A" w:rsidRPr="009C3A4A" w:rsidRDefault="009C3A4A" w:rsidP="009C3A4A">
            <w:pPr>
              <w:spacing w:after="0"/>
              <w:jc w:val="center"/>
              <w:rPr>
                <w:b/>
                <w:sz w:val="24"/>
                <w:szCs w:val="24"/>
              </w:rPr>
            </w:pPr>
            <w:r w:rsidRPr="009C3A4A">
              <w:rPr>
                <w:b/>
                <w:sz w:val="24"/>
                <w:szCs w:val="24"/>
              </w:rPr>
              <w:t>Тема</w:t>
            </w:r>
          </w:p>
        </w:tc>
        <w:tc>
          <w:tcPr>
            <w:tcW w:w="693" w:type="pct"/>
            <w:vAlign w:val="center"/>
          </w:tcPr>
          <w:p w:rsidR="009C3A4A" w:rsidRPr="009C3A4A" w:rsidRDefault="009C3A4A" w:rsidP="009C3A4A">
            <w:pPr>
              <w:spacing w:after="0"/>
              <w:jc w:val="center"/>
              <w:rPr>
                <w:sz w:val="24"/>
                <w:szCs w:val="24"/>
              </w:rPr>
            </w:pPr>
            <w:r w:rsidRPr="009C3A4A">
              <w:rPr>
                <w:b/>
                <w:sz w:val="24"/>
                <w:szCs w:val="24"/>
              </w:rPr>
              <w:t>Количество занятий</w:t>
            </w:r>
          </w:p>
        </w:tc>
      </w:tr>
      <w:tr w:rsidR="009C3A4A" w:rsidRPr="009C3A4A" w:rsidTr="009C3A4A">
        <w:trPr>
          <w:trHeight w:val="323"/>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Сентябрь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Аппликация. «Загадки» (1, 111)</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23"/>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Лепка. «Угостим мишутку фруктами» (1, 45)</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23"/>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Аппликация. «Мой автопортрет» (1, 95)</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73"/>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Лепка. «Ёжики» (1, 46)</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Октябрь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Аппликация. «Сказочные домики» (1, 53)</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Лепка. «Птицы нашего края» ЭКС (1, 42)</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Аппликация. «Электрический чайник» (1, 84)</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Лепка. «Овощи и фрукты в магазине» (1, 37)</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5</w:t>
            </w:r>
          </w:p>
        </w:tc>
        <w:tc>
          <w:tcPr>
            <w:tcW w:w="3415" w:type="pct"/>
          </w:tcPr>
          <w:p w:rsidR="009C3A4A" w:rsidRPr="009C3A4A" w:rsidRDefault="009C3A4A" w:rsidP="009C3A4A">
            <w:pPr>
              <w:spacing w:after="0"/>
              <w:jc w:val="both"/>
              <w:rPr>
                <w:sz w:val="24"/>
                <w:szCs w:val="24"/>
              </w:rPr>
            </w:pPr>
            <w:r w:rsidRPr="009C3A4A">
              <w:rPr>
                <w:sz w:val="24"/>
                <w:szCs w:val="24"/>
              </w:rPr>
              <w:t>Аппликация. «Растительный узор на тюбетейке» ЭКС (1, 43)</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Ноябрь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Лепка. «Солим грибы» (1, 34)</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Аппликация. «Красивый чайник на столе» (1, 65)</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Лепка. «Напои котенка молочком» (1, 63)</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Аппликация. «Традесканция» (1, 102)</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Декабрь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Лепка. «Снегурочка» (1, 71)</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Аппликация. «Троллейбус» (1, 52)</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Лепка. «Дети в зимней одежде» (1, 67)</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1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Аппликация. «Новогодняя открытка» (1, 68)</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Январь</w:t>
            </w: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Лепка. «Моя любимая игрушка» (1, 57)</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Аппликация. «Платье для куклы Алсу» ЭКС (1, 99)</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5</w:t>
            </w:r>
          </w:p>
        </w:tc>
        <w:tc>
          <w:tcPr>
            <w:tcW w:w="3415" w:type="pct"/>
          </w:tcPr>
          <w:p w:rsidR="009C3A4A" w:rsidRPr="009C3A4A" w:rsidRDefault="009C3A4A" w:rsidP="009C3A4A">
            <w:pPr>
              <w:spacing w:after="0"/>
              <w:jc w:val="both"/>
              <w:rPr>
                <w:sz w:val="24"/>
                <w:szCs w:val="24"/>
              </w:rPr>
            </w:pPr>
            <w:r w:rsidRPr="009C3A4A">
              <w:rPr>
                <w:sz w:val="24"/>
                <w:szCs w:val="24"/>
              </w:rPr>
              <w:t>Лепка. «Зайчик белый» (1, 74)</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Февраль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Аппликация. «Хоккеист в хоккейной форме» (1, 72)</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Лепка. «Наши гости» (1, 75)</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Аппликация. «Матрос на корабле» (1, 82)</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Лепка. «Олешек» (1, 56)</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Март</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Аппликация. «На опушке выросли подснежники» (1, 35)</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Лепка. «Лепка кувшинчика» ЭКС (1, 88)</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Аппликация. «Весенний ковер» (1, 107)</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40"/>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Лепка. «Красная Шапочка несет гостинцы» (1, 108)</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Апрель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Аппликация. «Полезные овощи на блюде» (1, 40)</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Лепка. «Ракета» (1, 87)</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Аппликация. «Весенние ласточки» (1, 92)</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Лепка. «Дети на перекрестке» (1, 103)</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5</w:t>
            </w:r>
          </w:p>
        </w:tc>
        <w:tc>
          <w:tcPr>
            <w:tcW w:w="3415" w:type="pct"/>
          </w:tcPr>
          <w:p w:rsidR="009C3A4A" w:rsidRPr="009C3A4A" w:rsidRDefault="009C3A4A" w:rsidP="009C3A4A">
            <w:pPr>
              <w:spacing w:after="0"/>
              <w:jc w:val="both"/>
              <w:rPr>
                <w:sz w:val="24"/>
                <w:szCs w:val="24"/>
              </w:rPr>
            </w:pPr>
            <w:r w:rsidRPr="009C3A4A">
              <w:rPr>
                <w:sz w:val="24"/>
                <w:szCs w:val="24"/>
              </w:rPr>
              <w:t>Аппликация. «Красивые бабочки» (1, 77)</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Май</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Лепка. «Самолет» (1, 109)</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Аппликация. «Радуга» (1, 101)</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Лепка. «Белочка грызет орешки» (1, 101)</w:t>
            </w:r>
          </w:p>
        </w:tc>
        <w:tc>
          <w:tcPr>
            <w:tcW w:w="693" w:type="pct"/>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Аппликация. «Животные нашего края» ЭКС (1, 45)</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Align w:val="center"/>
          </w:tcPr>
          <w:p w:rsidR="009C3A4A" w:rsidRPr="009C3A4A" w:rsidRDefault="009C3A4A" w:rsidP="009C3A4A">
            <w:pPr>
              <w:spacing w:after="0"/>
              <w:jc w:val="center"/>
              <w:rPr>
                <w:sz w:val="24"/>
                <w:szCs w:val="24"/>
              </w:rPr>
            </w:pPr>
            <w:r w:rsidRPr="009C3A4A">
              <w:rPr>
                <w:sz w:val="24"/>
                <w:szCs w:val="24"/>
              </w:rPr>
              <w:t>Итого</w:t>
            </w:r>
          </w:p>
        </w:tc>
        <w:tc>
          <w:tcPr>
            <w:tcW w:w="456" w:type="pct"/>
            <w:vAlign w:val="center"/>
          </w:tcPr>
          <w:p w:rsidR="009C3A4A" w:rsidRPr="009C3A4A" w:rsidRDefault="009C3A4A" w:rsidP="009C3A4A">
            <w:pPr>
              <w:spacing w:after="0"/>
              <w:jc w:val="center"/>
              <w:rPr>
                <w:sz w:val="24"/>
                <w:szCs w:val="24"/>
              </w:rPr>
            </w:pPr>
            <w:r w:rsidRPr="009C3A4A">
              <w:rPr>
                <w:sz w:val="24"/>
                <w:szCs w:val="24"/>
              </w:rPr>
              <w:t>37</w:t>
            </w:r>
          </w:p>
        </w:tc>
        <w:tc>
          <w:tcPr>
            <w:tcW w:w="3415" w:type="pct"/>
          </w:tcPr>
          <w:p w:rsidR="009C3A4A" w:rsidRPr="009C3A4A" w:rsidRDefault="009C3A4A" w:rsidP="009C3A4A">
            <w:pPr>
              <w:spacing w:after="0"/>
              <w:jc w:val="both"/>
              <w:rPr>
                <w:sz w:val="24"/>
                <w:szCs w:val="24"/>
              </w:rPr>
            </w:pPr>
          </w:p>
        </w:tc>
        <w:tc>
          <w:tcPr>
            <w:tcW w:w="693" w:type="pct"/>
            <w:vAlign w:val="center"/>
          </w:tcPr>
          <w:p w:rsidR="009C3A4A" w:rsidRPr="009C3A4A" w:rsidRDefault="009C3A4A" w:rsidP="009C3A4A">
            <w:pPr>
              <w:spacing w:after="0"/>
              <w:jc w:val="center"/>
              <w:rPr>
                <w:sz w:val="24"/>
                <w:szCs w:val="24"/>
              </w:rPr>
            </w:pPr>
            <w:r w:rsidRPr="009C3A4A">
              <w:rPr>
                <w:sz w:val="24"/>
                <w:szCs w:val="24"/>
              </w:rPr>
              <w:t>37</w:t>
            </w:r>
          </w:p>
        </w:tc>
      </w:tr>
    </w:tbl>
    <w:p w:rsidR="009C3A4A" w:rsidRPr="009C3A4A" w:rsidRDefault="009C3A4A" w:rsidP="009C3A4A">
      <w:pPr>
        <w:spacing w:after="0" w:line="240" w:lineRule="auto"/>
        <w:jc w:val="center"/>
        <w:rPr>
          <w:b/>
          <w:sz w:val="24"/>
          <w:szCs w:val="24"/>
        </w:rPr>
      </w:pPr>
    </w:p>
    <w:p w:rsidR="009C3A4A" w:rsidRDefault="009C3A4A" w:rsidP="009C3A4A">
      <w:pPr>
        <w:tabs>
          <w:tab w:val="left" w:pos="753"/>
        </w:tabs>
        <w:spacing w:line="240" w:lineRule="auto"/>
        <w:jc w:val="both"/>
        <w:rPr>
          <w:b/>
          <w:sz w:val="24"/>
          <w:szCs w:val="28"/>
        </w:rPr>
      </w:pPr>
      <w:r w:rsidRPr="009C3A4A">
        <w:rPr>
          <w:b/>
          <w:sz w:val="24"/>
          <w:szCs w:val="28"/>
        </w:rPr>
        <w:t>Методическая литература</w:t>
      </w:r>
    </w:p>
    <w:p w:rsidR="009C3A4A" w:rsidRPr="008242D2" w:rsidRDefault="009C3A4A" w:rsidP="008242D2">
      <w:pPr>
        <w:tabs>
          <w:tab w:val="left" w:pos="753"/>
        </w:tabs>
        <w:spacing w:line="240" w:lineRule="auto"/>
        <w:jc w:val="both"/>
        <w:rPr>
          <w:b/>
          <w:sz w:val="24"/>
          <w:szCs w:val="28"/>
        </w:rPr>
      </w:pPr>
      <w:r w:rsidRPr="009C3A4A">
        <w:rPr>
          <w:sz w:val="24"/>
          <w:szCs w:val="28"/>
        </w:rPr>
        <w:t>1. Комарова Т.С. Занятия по изобразительной деятельности в старшей группе детского сада. – М.: МОЗАИКА-СИНТЕЗ, 2009</w:t>
      </w:r>
    </w:p>
    <w:p w:rsidR="009C3A4A" w:rsidRDefault="009C3A4A" w:rsidP="009C3A4A">
      <w:pPr>
        <w:spacing w:after="0" w:line="240" w:lineRule="auto"/>
        <w:jc w:val="both"/>
        <w:rPr>
          <w:sz w:val="24"/>
          <w:szCs w:val="24"/>
        </w:rPr>
      </w:pPr>
    </w:p>
    <w:p w:rsidR="009C3A4A" w:rsidRPr="009C3A4A" w:rsidRDefault="009C3A4A" w:rsidP="009C3A4A">
      <w:pPr>
        <w:spacing w:after="0" w:line="240" w:lineRule="auto"/>
        <w:jc w:val="center"/>
        <w:rPr>
          <w:b/>
          <w:sz w:val="24"/>
        </w:rPr>
      </w:pPr>
      <w:r w:rsidRPr="009C3A4A">
        <w:rPr>
          <w:b/>
          <w:sz w:val="24"/>
        </w:rPr>
        <w:t>Примерное комплексно-тематическое планирование по художественно-эстетическому развитию (</w:t>
      </w:r>
      <w:r>
        <w:rPr>
          <w:b/>
          <w:sz w:val="24"/>
        </w:rPr>
        <w:t>лепка/аппликация</w:t>
      </w:r>
      <w:r w:rsidRPr="009C3A4A">
        <w:rPr>
          <w:b/>
          <w:sz w:val="24"/>
        </w:rPr>
        <w:t>)</w:t>
      </w:r>
    </w:p>
    <w:p w:rsidR="009C3A4A" w:rsidRPr="009C3A4A" w:rsidRDefault="009C3A4A" w:rsidP="009C3A4A">
      <w:pPr>
        <w:spacing w:after="0" w:line="240" w:lineRule="auto"/>
        <w:jc w:val="center"/>
        <w:rPr>
          <w:b/>
          <w:sz w:val="24"/>
        </w:rPr>
      </w:pPr>
      <w:r w:rsidRPr="009C3A4A">
        <w:rPr>
          <w:b/>
          <w:sz w:val="24"/>
        </w:rPr>
        <w:t>на 2020-2021 учебный год</w:t>
      </w:r>
    </w:p>
    <w:p w:rsidR="009C3A4A" w:rsidRPr="009C3A4A" w:rsidRDefault="009C3A4A" w:rsidP="009C3A4A">
      <w:pPr>
        <w:jc w:val="center"/>
        <w:rPr>
          <w:b/>
          <w:sz w:val="24"/>
        </w:rPr>
      </w:pPr>
      <w:r>
        <w:rPr>
          <w:b/>
          <w:sz w:val="24"/>
        </w:rPr>
        <w:t>младшая  группа (3-5 лет)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0"/>
        <w:gridCol w:w="1348"/>
        <w:gridCol w:w="10099"/>
        <w:gridCol w:w="2049"/>
      </w:tblGrid>
      <w:tr w:rsidR="009C3A4A" w:rsidRPr="009C3A4A" w:rsidTr="009C3A4A">
        <w:trPr>
          <w:jc w:val="center"/>
        </w:trPr>
        <w:tc>
          <w:tcPr>
            <w:tcW w:w="436" w:type="pct"/>
            <w:vAlign w:val="center"/>
          </w:tcPr>
          <w:p w:rsidR="009C3A4A" w:rsidRPr="009C3A4A" w:rsidRDefault="009C3A4A" w:rsidP="009C3A4A">
            <w:pPr>
              <w:spacing w:after="0"/>
              <w:jc w:val="center"/>
              <w:rPr>
                <w:sz w:val="24"/>
                <w:szCs w:val="24"/>
              </w:rPr>
            </w:pPr>
            <w:r w:rsidRPr="009C3A4A">
              <w:rPr>
                <w:b/>
                <w:sz w:val="24"/>
                <w:szCs w:val="24"/>
              </w:rPr>
              <w:t>Месяц</w:t>
            </w:r>
          </w:p>
        </w:tc>
        <w:tc>
          <w:tcPr>
            <w:tcW w:w="456" w:type="pct"/>
            <w:vAlign w:val="center"/>
          </w:tcPr>
          <w:p w:rsidR="009C3A4A" w:rsidRPr="009C3A4A" w:rsidRDefault="009C3A4A" w:rsidP="009C3A4A">
            <w:pPr>
              <w:spacing w:after="0"/>
              <w:jc w:val="center"/>
              <w:rPr>
                <w:b/>
                <w:sz w:val="24"/>
                <w:szCs w:val="24"/>
              </w:rPr>
            </w:pPr>
            <w:r w:rsidRPr="009C3A4A">
              <w:rPr>
                <w:b/>
                <w:sz w:val="24"/>
                <w:szCs w:val="24"/>
              </w:rPr>
              <w:t>Неделя</w:t>
            </w:r>
          </w:p>
        </w:tc>
        <w:tc>
          <w:tcPr>
            <w:tcW w:w="3415" w:type="pct"/>
            <w:vAlign w:val="center"/>
          </w:tcPr>
          <w:p w:rsidR="009C3A4A" w:rsidRPr="009C3A4A" w:rsidRDefault="009C3A4A" w:rsidP="009C3A4A">
            <w:pPr>
              <w:spacing w:after="0"/>
              <w:jc w:val="center"/>
              <w:rPr>
                <w:b/>
                <w:sz w:val="24"/>
                <w:szCs w:val="24"/>
              </w:rPr>
            </w:pPr>
            <w:r w:rsidRPr="009C3A4A">
              <w:rPr>
                <w:b/>
                <w:sz w:val="24"/>
                <w:szCs w:val="24"/>
              </w:rPr>
              <w:t>Тема</w:t>
            </w:r>
          </w:p>
        </w:tc>
        <w:tc>
          <w:tcPr>
            <w:tcW w:w="693" w:type="pct"/>
            <w:vAlign w:val="center"/>
          </w:tcPr>
          <w:p w:rsidR="009C3A4A" w:rsidRPr="009C3A4A" w:rsidRDefault="009C3A4A" w:rsidP="009C3A4A">
            <w:pPr>
              <w:spacing w:after="0"/>
              <w:jc w:val="center"/>
              <w:rPr>
                <w:sz w:val="24"/>
                <w:szCs w:val="24"/>
              </w:rPr>
            </w:pPr>
            <w:r w:rsidRPr="009C3A4A">
              <w:rPr>
                <w:b/>
                <w:sz w:val="24"/>
                <w:szCs w:val="24"/>
              </w:rPr>
              <w:t>Количество занятий</w:t>
            </w:r>
          </w:p>
        </w:tc>
      </w:tr>
      <w:tr w:rsidR="009C3A4A" w:rsidRPr="009C3A4A" w:rsidTr="009C3A4A">
        <w:trPr>
          <w:trHeight w:val="323"/>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Сентябрь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Аппликация. «Осенние листья на дорожках парка» (2, 68)</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23"/>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Лепка. «Яблоки для мишутки» (2, 69)</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23"/>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Аппликация. «Веселые рожицы» (2, 73)</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73"/>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Лепка. «Вот ежик, ни головы, ни ножек» (1, 38)</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Октябрь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Аппликация. «Дома а нашей улице» (2, 63)</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Лепка. «Маленькая птичка» ЭКС (2, 138)</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Аппликация. «Красивый чайник» (2, 62)</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Лепка. «Яблоки и ягоды в магазине» (2, 74)</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5</w:t>
            </w:r>
          </w:p>
        </w:tc>
        <w:tc>
          <w:tcPr>
            <w:tcW w:w="3415" w:type="pct"/>
          </w:tcPr>
          <w:p w:rsidR="009C3A4A" w:rsidRPr="009C3A4A" w:rsidRDefault="009C3A4A" w:rsidP="009C3A4A">
            <w:pPr>
              <w:spacing w:after="0"/>
              <w:jc w:val="both"/>
              <w:rPr>
                <w:sz w:val="24"/>
                <w:szCs w:val="24"/>
              </w:rPr>
            </w:pPr>
            <w:r w:rsidRPr="009C3A4A">
              <w:rPr>
                <w:sz w:val="24"/>
                <w:szCs w:val="24"/>
              </w:rPr>
              <w:t>Аппликация. «Ягоды – узор на тюбетейке» ЭКС (2, 79)</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Ноябрь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Лепка. «Грибочки» (2, 63)</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Аппликация. «Украсим заварочный чайник» (2, 90)</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Лепка. «Миска для котенка» (2, 75)</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Аппликация. «Красивый комнатный цветок» (2, 84)</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Декабрь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Лепка. «Снеговик» (2, 95)</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Аппликация. «Машина» (2, 134)</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Лепка. «Зимняя шапочка» (2, 89)</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1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Аппликация. «Праздничная открытка на Новый год» (2, 102)</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Январь</w:t>
            </w: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Лепка. «Пирамидка» (2, 72)</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Аппликация. «Красивый фартук» ЭКС (2, 106)</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5</w:t>
            </w:r>
          </w:p>
        </w:tc>
        <w:tc>
          <w:tcPr>
            <w:tcW w:w="3415" w:type="pct"/>
          </w:tcPr>
          <w:p w:rsidR="009C3A4A" w:rsidRPr="009C3A4A" w:rsidRDefault="009C3A4A" w:rsidP="009C3A4A">
            <w:pPr>
              <w:spacing w:after="0"/>
              <w:jc w:val="both"/>
              <w:rPr>
                <w:sz w:val="24"/>
                <w:szCs w:val="24"/>
              </w:rPr>
            </w:pPr>
            <w:r w:rsidRPr="009C3A4A">
              <w:rPr>
                <w:sz w:val="24"/>
                <w:szCs w:val="24"/>
              </w:rPr>
              <w:t>Лепка. «Заяц – длинные уши» (2, 107)</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Февраль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Аппликация. «Разноцветные мячики» (1, 65)</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Лепка. «Угости конфетами» (2, 60)</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Аппликация. « Кораблик» (1, 69)</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Лепка. «Цыпленок» (2, 127)</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Март</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Аппликация. «Подснежник в подарок маме» (2, 123)</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Лепка. «Пиала для бабушки» ЭКС (2, 86)</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Аппликация. «Солнышко лучистое» (2, 129)</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40"/>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Лепка. «Гостинцы Красной Шапочки» (2, 121)</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Апрель</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Аппликация. «Вот какой у нас обед!» (1, 60)</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Лепка. «Ракета» (2, 113)</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Аппликация. «Домики для птичек» (2, 112)</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Лепка. «Светофор» (2, 116)</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5</w:t>
            </w:r>
          </w:p>
        </w:tc>
        <w:tc>
          <w:tcPr>
            <w:tcW w:w="3415" w:type="pct"/>
          </w:tcPr>
          <w:p w:rsidR="009C3A4A" w:rsidRPr="009C3A4A" w:rsidRDefault="009C3A4A" w:rsidP="009C3A4A">
            <w:pPr>
              <w:spacing w:after="0"/>
              <w:jc w:val="both"/>
              <w:rPr>
                <w:sz w:val="24"/>
                <w:szCs w:val="24"/>
              </w:rPr>
            </w:pPr>
            <w:r w:rsidRPr="009C3A4A">
              <w:rPr>
                <w:sz w:val="24"/>
                <w:szCs w:val="24"/>
              </w:rPr>
              <w:t>Аппликация. «Кто живет в траве» (2, 149)</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val="restart"/>
            <w:textDirection w:val="btLr"/>
            <w:vAlign w:val="center"/>
          </w:tcPr>
          <w:p w:rsidR="009C3A4A" w:rsidRPr="009C3A4A" w:rsidRDefault="009C3A4A" w:rsidP="009C3A4A">
            <w:pPr>
              <w:spacing w:after="0"/>
              <w:jc w:val="center"/>
              <w:rPr>
                <w:sz w:val="24"/>
                <w:szCs w:val="24"/>
              </w:rPr>
            </w:pPr>
            <w:r w:rsidRPr="009C3A4A">
              <w:rPr>
                <w:sz w:val="24"/>
                <w:szCs w:val="24"/>
              </w:rPr>
              <w:t>Май</w:t>
            </w:r>
          </w:p>
        </w:tc>
        <w:tc>
          <w:tcPr>
            <w:tcW w:w="456" w:type="pct"/>
            <w:vAlign w:val="center"/>
          </w:tcPr>
          <w:p w:rsidR="009C3A4A" w:rsidRPr="009C3A4A" w:rsidRDefault="009C3A4A" w:rsidP="009C3A4A">
            <w:pPr>
              <w:spacing w:after="0"/>
              <w:jc w:val="center"/>
              <w:rPr>
                <w:sz w:val="24"/>
                <w:szCs w:val="24"/>
              </w:rPr>
            </w:pPr>
            <w:r w:rsidRPr="009C3A4A">
              <w:rPr>
                <w:sz w:val="24"/>
                <w:szCs w:val="24"/>
              </w:rPr>
              <w:t>1</w:t>
            </w:r>
          </w:p>
        </w:tc>
        <w:tc>
          <w:tcPr>
            <w:tcW w:w="3415" w:type="pct"/>
          </w:tcPr>
          <w:p w:rsidR="009C3A4A" w:rsidRPr="009C3A4A" w:rsidRDefault="009C3A4A" w:rsidP="009C3A4A">
            <w:pPr>
              <w:spacing w:after="0"/>
              <w:jc w:val="both"/>
              <w:rPr>
                <w:sz w:val="24"/>
                <w:szCs w:val="24"/>
              </w:rPr>
            </w:pPr>
            <w:r w:rsidRPr="009C3A4A">
              <w:rPr>
                <w:sz w:val="24"/>
                <w:szCs w:val="24"/>
              </w:rPr>
              <w:t>Лепка. «Самолеты на аэродроме» (2, 83)</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2</w:t>
            </w:r>
          </w:p>
        </w:tc>
        <w:tc>
          <w:tcPr>
            <w:tcW w:w="3415" w:type="pct"/>
          </w:tcPr>
          <w:p w:rsidR="009C3A4A" w:rsidRPr="009C3A4A" w:rsidRDefault="009C3A4A" w:rsidP="009C3A4A">
            <w:pPr>
              <w:spacing w:after="0"/>
              <w:jc w:val="both"/>
              <w:rPr>
                <w:sz w:val="24"/>
                <w:szCs w:val="24"/>
              </w:rPr>
            </w:pPr>
            <w:r w:rsidRPr="009C3A4A">
              <w:rPr>
                <w:sz w:val="24"/>
                <w:szCs w:val="24"/>
              </w:rPr>
              <w:t>Аппликация. «Скоро лето» (2, 144)</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3</w:t>
            </w:r>
          </w:p>
        </w:tc>
        <w:tc>
          <w:tcPr>
            <w:tcW w:w="3415" w:type="pct"/>
          </w:tcPr>
          <w:p w:rsidR="009C3A4A" w:rsidRPr="009C3A4A" w:rsidRDefault="009C3A4A" w:rsidP="009C3A4A">
            <w:pPr>
              <w:spacing w:after="0"/>
              <w:jc w:val="both"/>
              <w:rPr>
                <w:sz w:val="24"/>
                <w:szCs w:val="24"/>
              </w:rPr>
            </w:pPr>
            <w:r w:rsidRPr="009C3A4A">
              <w:rPr>
                <w:sz w:val="24"/>
                <w:szCs w:val="24"/>
              </w:rPr>
              <w:t>Лепка. «Орешки для белочки» (2, 77)</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cantSplit/>
          <w:trHeight w:val="305"/>
          <w:jc w:val="center"/>
        </w:trPr>
        <w:tc>
          <w:tcPr>
            <w:tcW w:w="436" w:type="pct"/>
            <w:vMerge/>
            <w:textDirection w:val="btLr"/>
            <w:vAlign w:val="center"/>
          </w:tcPr>
          <w:p w:rsidR="009C3A4A" w:rsidRPr="009C3A4A" w:rsidRDefault="009C3A4A" w:rsidP="009C3A4A">
            <w:pPr>
              <w:spacing w:after="0"/>
              <w:jc w:val="center"/>
              <w:rPr>
                <w:sz w:val="24"/>
                <w:szCs w:val="24"/>
              </w:rPr>
            </w:pPr>
          </w:p>
        </w:tc>
        <w:tc>
          <w:tcPr>
            <w:tcW w:w="456" w:type="pct"/>
            <w:vAlign w:val="center"/>
          </w:tcPr>
          <w:p w:rsidR="009C3A4A" w:rsidRPr="009C3A4A" w:rsidRDefault="009C3A4A" w:rsidP="009C3A4A">
            <w:pPr>
              <w:spacing w:after="0"/>
              <w:jc w:val="center"/>
              <w:rPr>
                <w:sz w:val="24"/>
                <w:szCs w:val="24"/>
              </w:rPr>
            </w:pPr>
            <w:r w:rsidRPr="009C3A4A">
              <w:rPr>
                <w:sz w:val="24"/>
                <w:szCs w:val="24"/>
              </w:rPr>
              <w:t>4</w:t>
            </w:r>
          </w:p>
        </w:tc>
        <w:tc>
          <w:tcPr>
            <w:tcW w:w="3415" w:type="pct"/>
          </w:tcPr>
          <w:p w:rsidR="009C3A4A" w:rsidRPr="009C3A4A" w:rsidRDefault="009C3A4A" w:rsidP="009C3A4A">
            <w:pPr>
              <w:spacing w:after="0"/>
              <w:jc w:val="both"/>
              <w:rPr>
                <w:sz w:val="24"/>
                <w:szCs w:val="24"/>
              </w:rPr>
            </w:pPr>
            <w:r w:rsidRPr="009C3A4A">
              <w:rPr>
                <w:sz w:val="24"/>
                <w:szCs w:val="24"/>
              </w:rPr>
              <w:t>Аппликация. «Елочки в нашем лесу»  ЭКС (2, 96)</w:t>
            </w:r>
          </w:p>
        </w:tc>
        <w:tc>
          <w:tcPr>
            <w:tcW w:w="693" w:type="pct"/>
            <w:vAlign w:val="center"/>
          </w:tcPr>
          <w:p w:rsidR="009C3A4A" w:rsidRPr="009C3A4A" w:rsidRDefault="009C3A4A" w:rsidP="009C3A4A">
            <w:pPr>
              <w:spacing w:after="0"/>
              <w:jc w:val="center"/>
              <w:rPr>
                <w:sz w:val="24"/>
                <w:szCs w:val="24"/>
              </w:rPr>
            </w:pPr>
            <w:r w:rsidRPr="009C3A4A">
              <w:rPr>
                <w:sz w:val="24"/>
                <w:szCs w:val="24"/>
              </w:rPr>
              <w:t>1</w:t>
            </w:r>
          </w:p>
        </w:tc>
      </w:tr>
      <w:tr w:rsidR="009C3A4A" w:rsidRPr="009C3A4A" w:rsidTr="009C3A4A">
        <w:trPr>
          <w:trHeight w:val="305"/>
          <w:jc w:val="center"/>
        </w:trPr>
        <w:tc>
          <w:tcPr>
            <w:tcW w:w="436" w:type="pct"/>
            <w:vAlign w:val="center"/>
          </w:tcPr>
          <w:p w:rsidR="009C3A4A" w:rsidRPr="009C3A4A" w:rsidRDefault="009C3A4A" w:rsidP="009C3A4A">
            <w:pPr>
              <w:spacing w:after="0"/>
              <w:jc w:val="center"/>
              <w:rPr>
                <w:sz w:val="24"/>
                <w:szCs w:val="24"/>
              </w:rPr>
            </w:pPr>
            <w:r w:rsidRPr="009C3A4A">
              <w:rPr>
                <w:sz w:val="24"/>
                <w:szCs w:val="24"/>
              </w:rPr>
              <w:t>Итого</w:t>
            </w:r>
          </w:p>
        </w:tc>
        <w:tc>
          <w:tcPr>
            <w:tcW w:w="456" w:type="pct"/>
            <w:vAlign w:val="center"/>
          </w:tcPr>
          <w:p w:rsidR="009C3A4A" w:rsidRPr="009C3A4A" w:rsidRDefault="009C3A4A" w:rsidP="009C3A4A">
            <w:pPr>
              <w:spacing w:after="0"/>
              <w:jc w:val="center"/>
              <w:rPr>
                <w:sz w:val="24"/>
                <w:szCs w:val="24"/>
              </w:rPr>
            </w:pPr>
            <w:r w:rsidRPr="009C3A4A">
              <w:rPr>
                <w:sz w:val="24"/>
                <w:szCs w:val="24"/>
              </w:rPr>
              <w:t>37</w:t>
            </w:r>
          </w:p>
        </w:tc>
        <w:tc>
          <w:tcPr>
            <w:tcW w:w="3415" w:type="pct"/>
          </w:tcPr>
          <w:p w:rsidR="009C3A4A" w:rsidRPr="009C3A4A" w:rsidRDefault="009C3A4A" w:rsidP="009C3A4A">
            <w:pPr>
              <w:spacing w:after="0"/>
              <w:jc w:val="both"/>
              <w:rPr>
                <w:sz w:val="24"/>
                <w:szCs w:val="24"/>
              </w:rPr>
            </w:pPr>
          </w:p>
        </w:tc>
        <w:tc>
          <w:tcPr>
            <w:tcW w:w="693" w:type="pct"/>
            <w:vAlign w:val="center"/>
          </w:tcPr>
          <w:p w:rsidR="009C3A4A" w:rsidRPr="009C3A4A" w:rsidRDefault="009C3A4A" w:rsidP="009C3A4A">
            <w:pPr>
              <w:spacing w:after="0"/>
              <w:jc w:val="center"/>
              <w:rPr>
                <w:sz w:val="24"/>
                <w:szCs w:val="24"/>
              </w:rPr>
            </w:pPr>
            <w:r w:rsidRPr="009C3A4A">
              <w:rPr>
                <w:sz w:val="24"/>
                <w:szCs w:val="24"/>
              </w:rPr>
              <w:t>37</w:t>
            </w:r>
          </w:p>
        </w:tc>
      </w:tr>
    </w:tbl>
    <w:p w:rsidR="009E6279" w:rsidRPr="009C3A4A" w:rsidRDefault="009E6279" w:rsidP="009C3A4A">
      <w:pPr>
        <w:spacing w:after="0" w:line="240" w:lineRule="auto"/>
        <w:jc w:val="both"/>
        <w:rPr>
          <w:sz w:val="24"/>
          <w:szCs w:val="24"/>
        </w:rPr>
      </w:pPr>
    </w:p>
    <w:p w:rsidR="0005277A" w:rsidRPr="0005277A" w:rsidRDefault="0005277A" w:rsidP="0005277A">
      <w:pPr>
        <w:tabs>
          <w:tab w:val="left" w:pos="753"/>
        </w:tabs>
        <w:spacing w:after="0"/>
        <w:jc w:val="both"/>
        <w:rPr>
          <w:b/>
          <w:sz w:val="24"/>
          <w:szCs w:val="28"/>
        </w:rPr>
      </w:pPr>
      <w:r w:rsidRPr="0005277A">
        <w:rPr>
          <w:b/>
          <w:sz w:val="24"/>
          <w:szCs w:val="28"/>
        </w:rPr>
        <w:t>Методическая литература</w:t>
      </w:r>
    </w:p>
    <w:p w:rsidR="0005277A" w:rsidRPr="0005277A" w:rsidRDefault="0005277A" w:rsidP="0005277A">
      <w:pPr>
        <w:spacing w:after="0"/>
        <w:jc w:val="both"/>
        <w:rPr>
          <w:sz w:val="24"/>
          <w:szCs w:val="28"/>
        </w:rPr>
      </w:pPr>
      <w:r w:rsidRPr="0005277A">
        <w:rPr>
          <w:sz w:val="24"/>
          <w:szCs w:val="28"/>
        </w:rPr>
        <w:t>1. Лыкова И.А. Изобразительная деятельность в детском саду: планирование, конспекты занятий, методические рекомендации. Ранний возраст. - М.: Карапуз, 2010</w:t>
      </w:r>
    </w:p>
    <w:p w:rsidR="0005277A" w:rsidRPr="0005277A" w:rsidRDefault="0005277A" w:rsidP="0005277A">
      <w:pPr>
        <w:spacing w:after="0"/>
        <w:jc w:val="both"/>
        <w:rPr>
          <w:sz w:val="24"/>
          <w:szCs w:val="28"/>
        </w:rPr>
      </w:pPr>
      <w:r w:rsidRPr="0005277A">
        <w:rPr>
          <w:sz w:val="24"/>
          <w:szCs w:val="28"/>
        </w:rPr>
        <w:t>2. Зиннатова Р.М., Зворыкина А.Г., Гареева Л.А. Изобразительная деятельность и конструирование. Вторая младшая группа. - Казань: ИРО РТ, 2010</w:t>
      </w:r>
    </w:p>
    <w:p w:rsidR="009E6279" w:rsidRPr="009C3A4A" w:rsidRDefault="009E6279" w:rsidP="0005277A">
      <w:pPr>
        <w:spacing w:after="0" w:line="240" w:lineRule="auto"/>
        <w:jc w:val="both"/>
        <w:rPr>
          <w:sz w:val="24"/>
          <w:szCs w:val="24"/>
        </w:rPr>
      </w:pPr>
    </w:p>
    <w:p w:rsidR="009E6279" w:rsidRPr="009C3A4A" w:rsidRDefault="009E6279" w:rsidP="009C3A4A">
      <w:pPr>
        <w:spacing w:after="0" w:line="240" w:lineRule="auto"/>
        <w:jc w:val="both"/>
        <w:rPr>
          <w:sz w:val="24"/>
          <w:szCs w:val="24"/>
        </w:rPr>
      </w:pPr>
    </w:p>
    <w:p w:rsidR="00CC57E4" w:rsidRPr="00CC57E4" w:rsidRDefault="00CC57E4" w:rsidP="008242D2">
      <w:pPr>
        <w:suppressAutoHyphens/>
        <w:spacing w:before="28" w:after="28" w:line="360" w:lineRule="auto"/>
        <w:jc w:val="both"/>
        <w:textAlignment w:val="baseline"/>
        <w:outlineLvl w:val="1"/>
        <w:rPr>
          <w:rFonts w:eastAsia="Times New Roman"/>
          <w:b/>
          <w:bCs/>
          <w:color w:val="00000A"/>
          <w:sz w:val="24"/>
          <w:szCs w:val="24"/>
          <w:u w:val="single"/>
          <w:lang w:eastAsia="zh-CN"/>
        </w:rPr>
      </w:pPr>
    </w:p>
    <w:p w:rsidR="00F52759" w:rsidRPr="00231CC9" w:rsidRDefault="00F52759" w:rsidP="005C7D91">
      <w:pPr>
        <w:spacing w:after="0" w:line="240" w:lineRule="auto"/>
        <w:rPr>
          <w:sz w:val="22"/>
        </w:rPr>
      </w:pPr>
    </w:p>
    <w:sectPr w:rsidR="00F52759" w:rsidRPr="00231CC9" w:rsidSect="00231CC9">
      <w:footerReference w:type="default" r:id="rId8"/>
      <w:pgSz w:w="16838" w:h="11906" w:orient="landscape"/>
      <w:pgMar w:top="1701" w:right="1134" w:bottom="850" w:left="1134" w:header="708" w:footer="708" w:gutter="0"/>
      <w:cols w:space="708"/>
      <w:docGrid w:linePitch="36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2D38" w:rsidRDefault="00852D38" w:rsidP="00F52759">
      <w:pPr>
        <w:spacing w:after="0" w:line="240" w:lineRule="auto"/>
      </w:pPr>
      <w:r>
        <w:separator/>
      </w:r>
    </w:p>
  </w:endnote>
  <w:endnote w:type="continuationSeparator" w:id="1">
    <w:p w:rsidR="00852D38" w:rsidRDefault="00852D38" w:rsidP="00F527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SchoolBookAC">
    <w:altName w:val="MS Mincho"/>
    <w:panose1 w:val="00000000000000000000"/>
    <w:charset w:val="00"/>
    <w:family w:val="roman"/>
    <w:notTrueType/>
    <w:pitch w:val="default"/>
    <w:sig w:usb0="00000000" w:usb1="00000000" w:usb2="00000000" w:usb3="00000000" w:csb0="00000000" w:csb1="00000000"/>
  </w:font>
  <w:font w:name="TimesNewRoman">
    <w:panose1 w:val="00000000000000000000"/>
    <w:charset w:val="00"/>
    <w:family w:val="roman"/>
    <w:notTrueType/>
    <w:pitch w:val="default"/>
    <w:sig w:usb0="00000000" w:usb1="00000000" w:usb2="00000000" w:usb3="00000000" w:csb0="00000000" w:csb1="00000000"/>
  </w:font>
  <w:font w:name="yandex-sans">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77448"/>
      <w:docPartObj>
        <w:docPartGallery w:val="Page Numbers (Bottom of Page)"/>
        <w:docPartUnique/>
      </w:docPartObj>
    </w:sdtPr>
    <w:sdtContent>
      <w:p w:rsidR="00B60530" w:rsidRDefault="0080735A">
        <w:pPr>
          <w:pStyle w:val="ad"/>
          <w:jc w:val="center"/>
        </w:pPr>
        <w:fldSimple w:instr=" PAGE   \* MERGEFORMAT ">
          <w:r w:rsidR="000D6597">
            <w:rPr>
              <w:noProof/>
            </w:rPr>
            <w:t>84</w:t>
          </w:r>
        </w:fldSimple>
      </w:p>
    </w:sdtContent>
  </w:sdt>
  <w:p w:rsidR="00B60530" w:rsidRDefault="00B60530">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2D38" w:rsidRDefault="00852D38" w:rsidP="00F52759">
      <w:pPr>
        <w:spacing w:after="0" w:line="240" w:lineRule="auto"/>
      </w:pPr>
      <w:r>
        <w:separator/>
      </w:r>
    </w:p>
  </w:footnote>
  <w:footnote w:type="continuationSeparator" w:id="1">
    <w:p w:rsidR="00852D38" w:rsidRDefault="00852D38" w:rsidP="00F52759">
      <w:pPr>
        <w:spacing w:after="0" w:line="240" w:lineRule="auto"/>
      </w:pPr>
      <w:r>
        <w:continuationSeparator/>
      </w:r>
    </w:p>
  </w:footnote>
  <w:footnote w:id="2">
    <w:p w:rsidR="009C3A4A" w:rsidRDefault="009C3A4A" w:rsidP="00F52759">
      <w:pPr>
        <w:pStyle w:val="a6"/>
      </w:pPr>
      <w:r>
        <w:rPr>
          <w:rStyle w:val="a5"/>
        </w:rPr>
        <w:footnoteRef/>
      </w:r>
      <w:r>
        <w:t xml:space="preserve"> Приведены целевые ориентиры, соответствующие оптимальному уровню, достижение которого возможно в результате длительной целенаправленной коррекции недостатков в развитии.</w:t>
      </w:r>
    </w:p>
  </w:footnote>
  <w:footnote w:id="3">
    <w:p w:rsidR="009C3A4A" w:rsidRPr="00BC3A1D" w:rsidRDefault="009C3A4A" w:rsidP="00F52759">
      <w:pPr>
        <w:pStyle w:val="a6"/>
      </w:pPr>
      <w:r>
        <w:rPr>
          <w:rStyle w:val="a5"/>
        </w:rPr>
        <w:footnoteRef/>
      </w:r>
      <w:r w:rsidRPr="00BC3A1D">
        <w:t>Приведены целевые ориентиры</w:t>
      </w:r>
      <w:r>
        <w:t>,</w:t>
      </w:r>
      <w:r w:rsidRPr="00BC3A1D">
        <w:t xml:space="preserve"> соответствующие оптимальному уровню, достижение которого возможно в результате длительной целенаправленной</w:t>
      </w:r>
      <w:r>
        <w:t xml:space="preserve"> </w:t>
      </w:r>
      <w:r w:rsidRPr="00BC3A1D">
        <w:t>коррекции недостатков в развитии</w:t>
      </w:r>
      <w:r>
        <w:t>.</w:t>
      </w:r>
    </w:p>
    <w:p w:rsidR="009C3A4A" w:rsidRDefault="009C3A4A" w:rsidP="00F52759">
      <w:pPr>
        <w:pStyle w:val="a6"/>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47EBB"/>
    <w:multiLevelType w:val="multilevel"/>
    <w:tmpl w:val="5E0ECA52"/>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1">
    <w:nsid w:val="0AD8312B"/>
    <w:multiLevelType w:val="hybridMultilevel"/>
    <w:tmpl w:val="5D1441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BF61F42"/>
    <w:multiLevelType w:val="hybridMultilevel"/>
    <w:tmpl w:val="D75A45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A55A49"/>
    <w:multiLevelType w:val="multilevel"/>
    <w:tmpl w:val="E0E4373E"/>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4">
    <w:nsid w:val="14F240FE"/>
    <w:multiLevelType w:val="multilevel"/>
    <w:tmpl w:val="BC42C4A2"/>
    <w:lvl w:ilvl="0">
      <w:start w:val="1"/>
      <w:numFmt w:val="upperRoman"/>
      <w:lvlText w:val="%1."/>
      <w:lvlJc w:val="left"/>
      <w:pPr>
        <w:ind w:left="1080" w:hanging="720"/>
      </w:pPr>
      <w:rPr>
        <w:rFonts w:ascii="Times New Roman" w:eastAsia="Calibri" w:hAnsi="Times New Roman" w:cs="Times New Roman"/>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1E0F59B6"/>
    <w:multiLevelType w:val="multilevel"/>
    <w:tmpl w:val="B3008F8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nsid w:val="1F3E4DB1"/>
    <w:multiLevelType w:val="hybridMultilevel"/>
    <w:tmpl w:val="66B46A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B74035"/>
    <w:multiLevelType w:val="hybridMultilevel"/>
    <w:tmpl w:val="EA4288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50613A6"/>
    <w:multiLevelType w:val="hybridMultilevel"/>
    <w:tmpl w:val="436A9D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6856588"/>
    <w:multiLevelType w:val="multilevel"/>
    <w:tmpl w:val="D7B24F36"/>
    <w:lvl w:ilvl="0">
      <w:start w:val="1"/>
      <w:numFmt w:val="bullet"/>
      <w:lvlText w:val="•"/>
      <w:lvlJc w:val="left"/>
      <w:pPr>
        <w:ind w:left="0" w:firstLine="0"/>
      </w:pPr>
      <w:rPr>
        <w:rFonts w:ascii="Times New Roman" w:hAnsi="Times New Roman" w:cs="Times New Roman" w:hint="default"/>
        <w:b w:val="0"/>
        <w:bCs w:val="0"/>
        <w:i w:val="0"/>
        <w:iCs w:val="0"/>
        <w:caps w:val="0"/>
        <w:smallCaps w:val="0"/>
        <w:color w:val="000000"/>
        <w:spacing w:val="2"/>
        <w:w w:val="100"/>
        <w:sz w:val="24"/>
        <w:szCs w:val="24"/>
        <w:u w:val="none"/>
        <w:effect w:val="none"/>
      </w:r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0">
    <w:nsid w:val="26E84F71"/>
    <w:multiLevelType w:val="hybridMultilevel"/>
    <w:tmpl w:val="347614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AB4647D"/>
    <w:multiLevelType w:val="multilevel"/>
    <w:tmpl w:val="BB3EE338"/>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12">
    <w:nsid w:val="2AE374BE"/>
    <w:multiLevelType w:val="hybridMultilevel"/>
    <w:tmpl w:val="F9025C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D252062"/>
    <w:multiLevelType w:val="hybridMultilevel"/>
    <w:tmpl w:val="F9387C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F7D782F"/>
    <w:multiLevelType w:val="multilevel"/>
    <w:tmpl w:val="FFDC30FC"/>
    <w:lvl w:ilvl="0">
      <w:start w:val="11"/>
      <w:numFmt w:val="bullet"/>
      <w:lvlText w:val="-"/>
      <w:lvlJc w:val="left"/>
      <w:pPr>
        <w:ind w:left="1146" w:hanging="360"/>
      </w:pPr>
      <w:rPr>
        <w:rFonts w:ascii="Times New Roman" w:hAnsi="Times New Roman" w:cs="Times New Roman" w:hint="default"/>
        <w:color w:val="000000"/>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15">
    <w:nsid w:val="30450416"/>
    <w:multiLevelType w:val="multilevel"/>
    <w:tmpl w:val="E16C660C"/>
    <w:lvl w:ilvl="0">
      <w:start w:val="1"/>
      <w:numFmt w:val="bullet"/>
      <w:lvlText w:val=""/>
      <w:lvlJc w:val="left"/>
      <w:pPr>
        <w:ind w:left="928"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374E79FE"/>
    <w:multiLevelType w:val="hybridMultilevel"/>
    <w:tmpl w:val="97E6C4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8A2508E"/>
    <w:multiLevelType w:val="multilevel"/>
    <w:tmpl w:val="2062A16A"/>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18">
    <w:nsid w:val="3F3D43A4"/>
    <w:multiLevelType w:val="multilevel"/>
    <w:tmpl w:val="51220FB0"/>
    <w:lvl w:ilvl="0">
      <w:start w:val="1"/>
      <w:numFmt w:val="bullet"/>
      <w:lvlText w:val=""/>
      <w:lvlJc w:val="left"/>
      <w:pPr>
        <w:ind w:left="1429"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19">
    <w:nsid w:val="40AF434C"/>
    <w:multiLevelType w:val="multilevel"/>
    <w:tmpl w:val="18D40626"/>
    <w:lvl w:ilvl="0">
      <w:start w:val="1"/>
      <w:numFmt w:val="bullet"/>
      <w:lvlText w:val=""/>
      <w:lvlJc w:val="left"/>
      <w:pPr>
        <w:ind w:left="1429" w:hanging="360"/>
      </w:pPr>
      <w:rPr>
        <w:rFonts w:ascii="Wingdings" w:hAnsi="Wingdings" w:cs="Wingdings"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20">
    <w:nsid w:val="41C31C41"/>
    <w:multiLevelType w:val="multilevel"/>
    <w:tmpl w:val="62BAF8C2"/>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21">
    <w:nsid w:val="42D36C00"/>
    <w:multiLevelType w:val="hybridMultilevel"/>
    <w:tmpl w:val="F86E5B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2E4763B"/>
    <w:multiLevelType w:val="multilevel"/>
    <w:tmpl w:val="1BCEFB64"/>
    <w:lvl w:ilvl="0">
      <w:start w:val="1"/>
      <w:numFmt w:val="decimal"/>
      <w:lvlText w:val="%1."/>
      <w:lvlJc w:val="left"/>
      <w:pPr>
        <w:tabs>
          <w:tab w:val="num" w:pos="720"/>
        </w:tabs>
        <w:ind w:left="72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67F4470"/>
    <w:multiLevelType w:val="multilevel"/>
    <w:tmpl w:val="83B05FAA"/>
    <w:lvl w:ilvl="0">
      <w:start w:val="65535"/>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4EAC5004"/>
    <w:multiLevelType w:val="hybridMultilevel"/>
    <w:tmpl w:val="CF6289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339695C"/>
    <w:multiLevelType w:val="hybridMultilevel"/>
    <w:tmpl w:val="606A32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4F919A0"/>
    <w:multiLevelType w:val="multilevel"/>
    <w:tmpl w:val="91166408"/>
    <w:lvl w:ilvl="0">
      <w:start w:val="65535"/>
      <w:numFmt w:val="bullet"/>
      <w:lvlText w:val="•"/>
      <w:lvlJc w:val="left"/>
      <w:pPr>
        <w:ind w:left="1634" w:hanging="360"/>
      </w:pPr>
      <w:rPr>
        <w:rFonts w:ascii="Times New Roman" w:hAnsi="Times New Roman" w:cs="Times New Roman" w:hint="default"/>
      </w:rPr>
    </w:lvl>
    <w:lvl w:ilvl="1">
      <w:start w:val="1"/>
      <w:numFmt w:val="bullet"/>
      <w:lvlText w:val="o"/>
      <w:lvlJc w:val="left"/>
      <w:pPr>
        <w:ind w:left="2354" w:hanging="360"/>
      </w:pPr>
      <w:rPr>
        <w:rFonts w:ascii="Courier New" w:hAnsi="Courier New" w:cs="Courier New" w:hint="default"/>
      </w:rPr>
    </w:lvl>
    <w:lvl w:ilvl="2">
      <w:start w:val="1"/>
      <w:numFmt w:val="bullet"/>
      <w:lvlText w:val=""/>
      <w:lvlJc w:val="left"/>
      <w:pPr>
        <w:ind w:left="3074" w:hanging="360"/>
      </w:pPr>
      <w:rPr>
        <w:rFonts w:ascii="Wingdings" w:hAnsi="Wingdings" w:cs="Wingdings" w:hint="default"/>
      </w:rPr>
    </w:lvl>
    <w:lvl w:ilvl="3">
      <w:start w:val="1"/>
      <w:numFmt w:val="bullet"/>
      <w:lvlText w:val=""/>
      <w:lvlJc w:val="left"/>
      <w:pPr>
        <w:ind w:left="3794" w:hanging="360"/>
      </w:pPr>
      <w:rPr>
        <w:rFonts w:ascii="Symbol" w:hAnsi="Symbol" w:cs="Symbol" w:hint="default"/>
      </w:rPr>
    </w:lvl>
    <w:lvl w:ilvl="4">
      <w:start w:val="1"/>
      <w:numFmt w:val="bullet"/>
      <w:lvlText w:val="o"/>
      <w:lvlJc w:val="left"/>
      <w:pPr>
        <w:ind w:left="4514" w:hanging="360"/>
      </w:pPr>
      <w:rPr>
        <w:rFonts w:ascii="Courier New" w:hAnsi="Courier New" w:cs="Courier New" w:hint="default"/>
      </w:rPr>
    </w:lvl>
    <w:lvl w:ilvl="5">
      <w:start w:val="1"/>
      <w:numFmt w:val="bullet"/>
      <w:lvlText w:val=""/>
      <w:lvlJc w:val="left"/>
      <w:pPr>
        <w:ind w:left="5234" w:hanging="360"/>
      </w:pPr>
      <w:rPr>
        <w:rFonts w:ascii="Wingdings" w:hAnsi="Wingdings" w:cs="Wingdings" w:hint="default"/>
      </w:rPr>
    </w:lvl>
    <w:lvl w:ilvl="6">
      <w:start w:val="1"/>
      <w:numFmt w:val="bullet"/>
      <w:lvlText w:val=""/>
      <w:lvlJc w:val="left"/>
      <w:pPr>
        <w:ind w:left="5954" w:hanging="360"/>
      </w:pPr>
      <w:rPr>
        <w:rFonts w:ascii="Symbol" w:hAnsi="Symbol" w:cs="Symbol" w:hint="default"/>
      </w:rPr>
    </w:lvl>
    <w:lvl w:ilvl="7">
      <w:start w:val="1"/>
      <w:numFmt w:val="bullet"/>
      <w:lvlText w:val="o"/>
      <w:lvlJc w:val="left"/>
      <w:pPr>
        <w:ind w:left="6674" w:hanging="360"/>
      </w:pPr>
      <w:rPr>
        <w:rFonts w:ascii="Courier New" w:hAnsi="Courier New" w:cs="Courier New" w:hint="default"/>
      </w:rPr>
    </w:lvl>
    <w:lvl w:ilvl="8">
      <w:start w:val="1"/>
      <w:numFmt w:val="bullet"/>
      <w:lvlText w:val=""/>
      <w:lvlJc w:val="left"/>
      <w:pPr>
        <w:ind w:left="7394" w:hanging="360"/>
      </w:pPr>
      <w:rPr>
        <w:rFonts w:ascii="Wingdings" w:hAnsi="Wingdings" w:cs="Wingdings" w:hint="default"/>
      </w:rPr>
    </w:lvl>
  </w:abstractNum>
  <w:abstractNum w:abstractNumId="27">
    <w:nsid w:val="576A4562"/>
    <w:multiLevelType w:val="multilevel"/>
    <w:tmpl w:val="20D03FAE"/>
    <w:lvl w:ilvl="0">
      <w:start w:val="2"/>
      <w:numFmt w:val="upperRoman"/>
      <w:lvlText w:val="%1."/>
      <w:lvlJc w:val="left"/>
      <w:pPr>
        <w:ind w:left="1080" w:hanging="72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B685FDB"/>
    <w:multiLevelType w:val="hybridMultilevel"/>
    <w:tmpl w:val="37AC2A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C904D99"/>
    <w:multiLevelType w:val="multilevel"/>
    <w:tmpl w:val="705CF16A"/>
    <w:lvl w:ilvl="0">
      <w:start w:val="1"/>
      <w:numFmt w:val="bullet"/>
      <w:lvlText w:val=""/>
      <w:lvlJc w:val="left"/>
      <w:pPr>
        <w:ind w:left="1429"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30">
    <w:nsid w:val="62297EE3"/>
    <w:multiLevelType w:val="multilevel"/>
    <w:tmpl w:val="439AD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C332B0B"/>
    <w:multiLevelType w:val="hybridMultilevel"/>
    <w:tmpl w:val="08CE0916"/>
    <w:lvl w:ilvl="0" w:tplc="8BF01AAE">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C467F16"/>
    <w:multiLevelType w:val="multilevel"/>
    <w:tmpl w:val="A7D65172"/>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33">
    <w:nsid w:val="6F3C21B4"/>
    <w:multiLevelType w:val="hybridMultilevel"/>
    <w:tmpl w:val="968274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FCF30BF"/>
    <w:multiLevelType w:val="hybridMultilevel"/>
    <w:tmpl w:val="A47CBD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2311920"/>
    <w:multiLevelType w:val="hybridMultilevel"/>
    <w:tmpl w:val="5036BE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EED0CF1"/>
    <w:multiLevelType w:val="multilevel"/>
    <w:tmpl w:val="6BB6AA14"/>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num w:numId="1">
    <w:abstractNumId w:val="4"/>
  </w:num>
  <w:num w:numId="2">
    <w:abstractNumId w:val="6"/>
  </w:num>
  <w:num w:numId="3">
    <w:abstractNumId w:val="23"/>
  </w:num>
  <w:num w:numId="4">
    <w:abstractNumId w:val="14"/>
  </w:num>
  <w:num w:numId="5">
    <w:abstractNumId w:val="20"/>
  </w:num>
  <w:num w:numId="6">
    <w:abstractNumId w:val="32"/>
  </w:num>
  <w:num w:numId="7">
    <w:abstractNumId w:val="35"/>
  </w:num>
  <w:num w:numId="8">
    <w:abstractNumId w:val="31"/>
  </w:num>
  <w:num w:numId="9">
    <w:abstractNumId w:val="0"/>
  </w:num>
  <w:num w:numId="10">
    <w:abstractNumId w:val="27"/>
  </w:num>
  <w:num w:numId="11">
    <w:abstractNumId w:val="17"/>
  </w:num>
  <w:num w:numId="12">
    <w:abstractNumId w:val="36"/>
  </w:num>
  <w:num w:numId="13">
    <w:abstractNumId w:val="18"/>
  </w:num>
  <w:num w:numId="14">
    <w:abstractNumId w:val="5"/>
  </w:num>
  <w:num w:numId="15">
    <w:abstractNumId w:val="19"/>
  </w:num>
  <w:num w:numId="16">
    <w:abstractNumId w:val="3"/>
  </w:num>
  <w:num w:numId="17">
    <w:abstractNumId w:val="11"/>
  </w:num>
  <w:num w:numId="18">
    <w:abstractNumId w:val="22"/>
  </w:num>
  <w:num w:numId="19">
    <w:abstractNumId w:val="15"/>
  </w:num>
  <w:num w:numId="20">
    <w:abstractNumId w:val="9"/>
  </w:num>
  <w:num w:numId="21">
    <w:abstractNumId w:val="26"/>
  </w:num>
  <w:num w:numId="22">
    <w:abstractNumId w:val="16"/>
  </w:num>
  <w:num w:numId="23">
    <w:abstractNumId w:val="25"/>
  </w:num>
  <w:num w:numId="24">
    <w:abstractNumId w:val="10"/>
  </w:num>
  <w:num w:numId="25">
    <w:abstractNumId w:val="33"/>
  </w:num>
  <w:num w:numId="26">
    <w:abstractNumId w:val="2"/>
  </w:num>
  <w:num w:numId="27">
    <w:abstractNumId w:val="34"/>
  </w:num>
  <w:num w:numId="28">
    <w:abstractNumId w:val="1"/>
  </w:num>
  <w:num w:numId="29">
    <w:abstractNumId w:val="7"/>
  </w:num>
  <w:num w:numId="30">
    <w:abstractNumId w:val="21"/>
  </w:num>
  <w:num w:numId="31">
    <w:abstractNumId w:val="29"/>
  </w:num>
  <w:num w:numId="32">
    <w:abstractNumId w:val="12"/>
  </w:num>
  <w:num w:numId="33">
    <w:abstractNumId w:val="24"/>
  </w:num>
  <w:num w:numId="34">
    <w:abstractNumId w:val="13"/>
  </w:num>
  <w:num w:numId="35">
    <w:abstractNumId w:val="28"/>
  </w:num>
  <w:num w:numId="36">
    <w:abstractNumId w:val="30"/>
  </w:num>
  <w:num w:numId="3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35"/>
  <w:displayHorizontalDrawingGridEvery w:val="2"/>
  <w:characterSpacingControl w:val="doNotCompress"/>
  <w:footnotePr>
    <w:footnote w:id="0"/>
    <w:footnote w:id="1"/>
  </w:footnotePr>
  <w:endnotePr>
    <w:endnote w:id="0"/>
    <w:endnote w:id="1"/>
  </w:endnotePr>
  <w:compat/>
  <w:rsids>
    <w:rsidRoot w:val="00231CC9"/>
    <w:rsid w:val="00003173"/>
    <w:rsid w:val="00007EAE"/>
    <w:rsid w:val="00024D2F"/>
    <w:rsid w:val="00036DC7"/>
    <w:rsid w:val="0005277A"/>
    <w:rsid w:val="0007760D"/>
    <w:rsid w:val="000829B6"/>
    <w:rsid w:val="000D6597"/>
    <w:rsid w:val="00112358"/>
    <w:rsid w:val="00124936"/>
    <w:rsid w:val="00231CC9"/>
    <w:rsid w:val="002C397A"/>
    <w:rsid w:val="0030148F"/>
    <w:rsid w:val="003509E3"/>
    <w:rsid w:val="0036269F"/>
    <w:rsid w:val="003A6B97"/>
    <w:rsid w:val="003D0F00"/>
    <w:rsid w:val="0044562B"/>
    <w:rsid w:val="00465C0E"/>
    <w:rsid w:val="004F5D9E"/>
    <w:rsid w:val="0051627A"/>
    <w:rsid w:val="005A67E6"/>
    <w:rsid w:val="005B39E6"/>
    <w:rsid w:val="005C7D91"/>
    <w:rsid w:val="005D4175"/>
    <w:rsid w:val="006808FB"/>
    <w:rsid w:val="006B7620"/>
    <w:rsid w:val="006D7FD5"/>
    <w:rsid w:val="007113DC"/>
    <w:rsid w:val="00761856"/>
    <w:rsid w:val="007F29A9"/>
    <w:rsid w:val="0080735A"/>
    <w:rsid w:val="008242D2"/>
    <w:rsid w:val="00852D38"/>
    <w:rsid w:val="008A205E"/>
    <w:rsid w:val="008A7F52"/>
    <w:rsid w:val="008C3367"/>
    <w:rsid w:val="008C7347"/>
    <w:rsid w:val="008D3ADB"/>
    <w:rsid w:val="008F0E0D"/>
    <w:rsid w:val="0091771E"/>
    <w:rsid w:val="009238E2"/>
    <w:rsid w:val="009C3A4A"/>
    <w:rsid w:val="009D39F5"/>
    <w:rsid w:val="009E6279"/>
    <w:rsid w:val="00B60530"/>
    <w:rsid w:val="00B67F81"/>
    <w:rsid w:val="00B92CAE"/>
    <w:rsid w:val="00BA3017"/>
    <w:rsid w:val="00BB4EF6"/>
    <w:rsid w:val="00BC6C74"/>
    <w:rsid w:val="00BD7C3D"/>
    <w:rsid w:val="00C2320C"/>
    <w:rsid w:val="00CC57E4"/>
    <w:rsid w:val="00D11282"/>
    <w:rsid w:val="00D80AFE"/>
    <w:rsid w:val="00D845A0"/>
    <w:rsid w:val="00DB71EF"/>
    <w:rsid w:val="00DD25DD"/>
    <w:rsid w:val="00DE0D97"/>
    <w:rsid w:val="00DF34E7"/>
    <w:rsid w:val="00E13165"/>
    <w:rsid w:val="00E1721B"/>
    <w:rsid w:val="00E61584"/>
    <w:rsid w:val="00E845D4"/>
    <w:rsid w:val="00E90753"/>
    <w:rsid w:val="00EF31C0"/>
    <w:rsid w:val="00F16527"/>
    <w:rsid w:val="00F52759"/>
    <w:rsid w:val="00F91987"/>
    <w:rsid w:val="00FA51B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7"/>
        <w:szCs w:val="27"/>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584"/>
  </w:style>
  <w:style w:type="paragraph" w:styleId="2">
    <w:name w:val="heading 2"/>
    <w:basedOn w:val="a"/>
    <w:next w:val="a"/>
    <w:link w:val="20"/>
    <w:uiPriority w:val="9"/>
    <w:semiHidden/>
    <w:unhideWhenUsed/>
    <w:qFormat/>
    <w:rsid w:val="00F5275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F52759"/>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5C7D91"/>
    <w:pPr>
      <w:ind w:left="720"/>
      <w:contextualSpacing/>
    </w:pPr>
    <w:rPr>
      <w:rFonts w:ascii="Calibri" w:eastAsia="Calibri" w:hAnsi="Calibri"/>
      <w:color w:val="auto"/>
      <w:sz w:val="22"/>
      <w:szCs w:val="22"/>
    </w:rPr>
  </w:style>
  <w:style w:type="character" w:customStyle="1" w:styleId="c11">
    <w:name w:val="c11 Знак"/>
    <w:basedOn w:val="a0"/>
    <w:rsid w:val="004F5D9E"/>
    <w:rPr>
      <w:rFonts w:ascii="Times New Roman" w:eastAsia="Times New Roman" w:hAnsi="Times New Roman" w:cs="Times New Roman"/>
      <w:sz w:val="24"/>
      <w:szCs w:val="24"/>
      <w:lang w:eastAsia="ru-RU"/>
    </w:rPr>
  </w:style>
  <w:style w:type="paragraph" w:styleId="a4">
    <w:name w:val="Normal (Web)"/>
    <w:basedOn w:val="a"/>
    <w:uiPriority w:val="99"/>
    <w:rsid w:val="004F5D9E"/>
    <w:pPr>
      <w:suppressAutoHyphens/>
      <w:spacing w:before="28" w:after="28" w:line="100" w:lineRule="atLeast"/>
      <w:ind w:firstLine="709"/>
      <w:jc w:val="both"/>
      <w:textAlignment w:val="baseline"/>
    </w:pPr>
    <w:rPr>
      <w:rFonts w:eastAsia="SimSun"/>
      <w:color w:val="00000A"/>
      <w:sz w:val="24"/>
      <w:szCs w:val="24"/>
      <w:lang w:eastAsia="zh-CN"/>
    </w:rPr>
  </w:style>
  <w:style w:type="character" w:styleId="a5">
    <w:name w:val="footnote reference"/>
    <w:basedOn w:val="a0"/>
    <w:rsid w:val="00F52759"/>
    <w:rPr>
      <w:vertAlign w:val="superscript"/>
    </w:rPr>
  </w:style>
  <w:style w:type="paragraph" w:styleId="a6">
    <w:name w:val="footnote text"/>
    <w:aliases w:val="Текст сноски Знак1,Текст сноски Знак Знак, Знак2 Знак Знак,Знак2 Знак Знак"/>
    <w:basedOn w:val="a"/>
    <w:link w:val="a7"/>
    <w:uiPriority w:val="99"/>
    <w:rsid w:val="00F52759"/>
    <w:pPr>
      <w:suppressAutoHyphens/>
      <w:spacing w:after="0" w:line="100" w:lineRule="atLeast"/>
      <w:ind w:firstLine="709"/>
      <w:jc w:val="both"/>
      <w:textAlignment w:val="baseline"/>
    </w:pPr>
    <w:rPr>
      <w:rFonts w:eastAsia="Times New Roman"/>
      <w:color w:val="00000A"/>
      <w:sz w:val="20"/>
      <w:szCs w:val="20"/>
      <w:lang w:eastAsia="zh-CN"/>
    </w:rPr>
  </w:style>
  <w:style w:type="character" w:customStyle="1" w:styleId="a7">
    <w:name w:val="Текст сноски Знак"/>
    <w:aliases w:val="Текст сноски Знак1 Знак,Текст сноски Знак Знак Знак, Знак2 Знак Знак Знак,Знак2 Знак Знак Знак"/>
    <w:basedOn w:val="a0"/>
    <w:link w:val="a6"/>
    <w:uiPriority w:val="99"/>
    <w:rsid w:val="00F52759"/>
    <w:rPr>
      <w:rFonts w:eastAsia="Times New Roman"/>
      <w:color w:val="00000A"/>
      <w:sz w:val="20"/>
      <w:szCs w:val="20"/>
      <w:lang w:eastAsia="zh-CN"/>
    </w:rPr>
  </w:style>
  <w:style w:type="paragraph" w:customStyle="1" w:styleId="21">
    <w:name w:val="2 З"/>
    <w:basedOn w:val="2"/>
    <w:rsid w:val="00F52759"/>
    <w:pPr>
      <w:keepNext w:val="0"/>
      <w:keepLines w:val="0"/>
      <w:suppressAutoHyphens/>
      <w:spacing w:before="28" w:after="28" w:line="100" w:lineRule="atLeast"/>
      <w:ind w:firstLine="709"/>
      <w:jc w:val="both"/>
      <w:textAlignment w:val="baseline"/>
    </w:pPr>
    <w:rPr>
      <w:rFonts w:ascii="Times New Roman" w:eastAsia="Times New Roman" w:hAnsi="Times New Roman" w:cs="Times New Roman"/>
      <w:color w:val="00000A"/>
      <w:sz w:val="24"/>
      <w:szCs w:val="24"/>
      <w:u w:val="single"/>
      <w:lang w:eastAsia="zh-CN"/>
    </w:rPr>
  </w:style>
  <w:style w:type="paragraph" w:customStyle="1" w:styleId="31">
    <w:name w:val="3 З"/>
    <w:basedOn w:val="3"/>
    <w:rsid w:val="00F52759"/>
    <w:pPr>
      <w:keepLines w:val="0"/>
      <w:suppressAutoHyphens/>
      <w:spacing w:before="240" w:after="60" w:line="100" w:lineRule="atLeast"/>
      <w:ind w:firstLine="709"/>
      <w:jc w:val="both"/>
      <w:textAlignment w:val="baseline"/>
    </w:pPr>
    <w:rPr>
      <w:rFonts w:ascii="Times New Roman" w:eastAsia="Times New Roman" w:hAnsi="Times New Roman" w:cs="Times New Roman"/>
      <w:iCs/>
      <w:color w:val="00000A"/>
      <w:sz w:val="24"/>
      <w:szCs w:val="24"/>
      <w:lang w:eastAsia="ar-SA"/>
    </w:rPr>
  </w:style>
  <w:style w:type="character" w:customStyle="1" w:styleId="20">
    <w:name w:val="Заголовок 2 Знак"/>
    <w:basedOn w:val="a0"/>
    <w:link w:val="2"/>
    <w:uiPriority w:val="9"/>
    <w:semiHidden/>
    <w:rsid w:val="00F5275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F52759"/>
    <w:rPr>
      <w:rFonts w:asciiTheme="majorHAnsi" w:eastAsiaTheme="majorEastAsia" w:hAnsiTheme="majorHAnsi" w:cstheme="majorBidi"/>
      <w:b/>
      <w:bCs/>
      <w:color w:val="4F81BD" w:themeColor="accent1"/>
    </w:rPr>
  </w:style>
  <w:style w:type="character" w:customStyle="1" w:styleId="85pt0pt">
    <w:name w:val="Основной текст + 8;5 pt;Полужирный;Интервал 0 pt"/>
    <w:basedOn w:val="a0"/>
    <w:rsid w:val="00CC57E4"/>
    <w:rPr>
      <w:rFonts w:ascii="Times New Roman" w:eastAsia="Times New Roman" w:hAnsi="Times New Roman" w:cs="Times New Roman"/>
      <w:b/>
      <w:bCs/>
      <w:i w:val="0"/>
      <w:iCs w:val="0"/>
      <w:caps w:val="0"/>
      <w:smallCaps w:val="0"/>
      <w:color w:val="000000"/>
      <w:spacing w:val="-3"/>
      <w:w w:val="100"/>
      <w:sz w:val="17"/>
      <w:szCs w:val="17"/>
      <w:u w:val="none"/>
      <w:shd w:val="clear" w:color="auto" w:fill="FFFFFF"/>
      <w:lang w:val="ru-RU"/>
    </w:rPr>
  </w:style>
  <w:style w:type="paragraph" w:customStyle="1" w:styleId="4P">
    <w:name w:val="4 P"/>
    <w:basedOn w:val="a3"/>
    <w:rsid w:val="00CC57E4"/>
    <w:pPr>
      <w:suppressAutoHyphens/>
      <w:spacing w:after="0" w:line="360" w:lineRule="auto"/>
      <w:ind w:left="0" w:firstLine="709"/>
      <w:jc w:val="both"/>
      <w:textAlignment w:val="baseline"/>
    </w:pPr>
    <w:rPr>
      <w:rFonts w:ascii="Times New Roman" w:eastAsia="Times New Roman" w:hAnsi="Times New Roman"/>
      <w:b/>
      <w:i/>
      <w:color w:val="00000A"/>
      <w:sz w:val="24"/>
      <w:szCs w:val="24"/>
    </w:rPr>
  </w:style>
  <w:style w:type="character" w:customStyle="1" w:styleId="1">
    <w:name w:val="Основной текст1"/>
    <w:basedOn w:val="a0"/>
    <w:rsid w:val="00CC57E4"/>
    <w:rPr>
      <w:rFonts w:ascii="Times New Roman" w:eastAsia="Times New Roman" w:hAnsi="Times New Roman" w:cs="Times New Roman"/>
      <w:b w:val="0"/>
      <w:bCs w:val="0"/>
      <w:i w:val="0"/>
      <w:iCs w:val="0"/>
      <w:caps w:val="0"/>
      <w:smallCaps w:val="0"/>
      <w:color w:val="000000"/>
      <w:spacing w:val="7"/>
      <w:w w:val="100"/>
      <w:sz w:val="20"/>
      <w:szCs w:val="20"/>
      <w:u w:val="none"/>
      <w:shd w:val="clear" w:color="auto" w:fill="FFFFFF"/>
      <w:lang w:val="ru-RU"/>
    </w:rPr>
  </w:style>
  <w:style w:type="character" w:customStyle="1" w:styleId="a8">
    <w:name w:val="Основной текст + Курсив"/>
    <w:basedOn w:val="a0"/>
    <w:rsid w:val="00CC57E4"/>
    <w:rPr>
      <w:rFonts w:ascii="Times New Roman" w:eastAsia="Times New Roman" w:hAnsi="Times New Roman" w:cs="Times New Roman"/>
      <w:i/>
      <w:iCs/>
      <w:color w:val="000000"/>
      <w:spacing w:val="-2"/>
      <w:w w:val="100"/>
      <w:sz w:val="24"/>
      <w:szCs w:val="24"/>
      <w:shd w:val="clear" w:color="auto" w:fill="FFFFFF"/>
      <w:lang w:val="ru-RU"/>
    </w:rPr>
  </w:style>
  <w:style w:type="character" w:customStyle="1" w:styleId="40pt">
    <w:name w:val="Заголовок №4 + Интервал 0 pt"/>
    <w:basedOn w:val="a0"/>
    <w:rsid w:val="00CC57E4"/>
    <w:rPr>
      <w:rFonts w:ascii="Times New Roman" w:eastAsia="Times New Roman" w:hAnsi="Times New Roman" w:cs="Times New Roman"/>
      <w:i/>
      <w:iCs/>
      <w:color w:val="000000"/>
      <w:spacing w:val="-2"/>
      <w:w w:val="100"/>
      <w:sz w:val="24"/>
      <w:szCs w:val="24"/>
      <w:shd w:val="clear" w:color="auto" w:fill="FFFFFF"/>
      <w:lang w:val="ru-RU"/>
    </w:rPr>
  </w:style>
  <w:style w:type="paragraph" w:customStyle="1" w:styleId="32">
    <w:name w:val="Основной текст3"/>
    <w:basedOn w:val="a"/>
    <w:rsid w:val="00CC57E4"/>
    <w:pPr>
      <w:widowControl w:val="0"/>
      <w:shd w:val="clear" w:color="auto" w:fill="FFFFFF"/>
      <w:suppressAutoHyphens/>
      <w:spacing w:after="7320" w:line="221" w:lineRule="exact"/>
      <w:ind w:firstLine="709"/>
      <w:jc w:val="both"/>
      <w:textAlignment w:val="baseline"/>
    </w:pPr>
    <w:rPr>
      <w:rFonts w:eastAsia="Times New Roman"/>
      <w:spacing w:val="7"/>
      <w:sz w:val="20"/>
      <w:szCs w:val="20"/>
      <w:lang w:eastAsia="zh-CN"/>
    </w:rPr>
  </w:style>
  <w:style w:type="paragraph" w:customStyle="1" w:styleId="4">
    <w:name w:val="Заголовок №4"/>
    <w:basedOn w:val="a"/>
    <w:rsid w:val="00CC57E4"/>
    <w:pPr>
      <w:widowControl w:val="0"/>
      <w:shd w:val="clear" w:color="auto" w:fill="FFFFFF"/>
      <w:suppressAutoHyphens/>
      <w:spacing w:before="240" w:after="0" w:line="317" w:lineRule="exact"/>
      <w:ind w:firstLine="709"/>
      <w:jc w:val="both"/>
      <w:textAlignment w:val="baseline"/>
    </w:pPr>
    <w:rPr>
      <w:rFonts w:eastAsia="Times New Roman"/>
      <w:i/>
      <w:iCs/>
      <w:color w:val="00000A"/>
      <w:spacing w:val="-1"/>
      <w:sz w:val="28"/>
      <w:szCs w:val="28"/>
    </w:rPr>
  </w:style>
  <w:style w:type="paragraph" w:customStyle="1" w:styleId="22">
    <w:name w:val="Стиль2"/>
    <w:basedOn w:val="4"/>
    <w:rsid w:val="00CC57E4"/>
    <w:pPr>
      <w:spacing w:before="0" w:line="400" w:lineRule="exact"/>
      <w:ind w:firstLine="660"/>
    </w:pPr>
  </w:style>
  <w:style w:type="paragraph" w:customStyle="1" w:styleId="33">
    <w:name w:val="Стиль3"/>
    <w:basedOn w:val="22"/>
    <w:rsid w:val="00CC57E4"/>
    <w:pPr>
      <w:jc w:val="left"/>
    </w:pPr>
    <w:rPr>
      <w:i w:val="0"/>
    </w:rPr>
  </w:style>
  <w:style w:type="paragraph" w:customStyle="1" w:styleId="c6">
    <w:name w:val="c6"/>
    <w:basedOn w:val="a"/>
    <w:rsid w:val="00F16527"/>
    <w:pPr>
      <w:spacing w:before="100" w:beforeAutospacing="1" w:after="100" w:afterAutospacing="1" w:line="240" w:lineRule="auto"/>
    </w:pPr>
    <w:rPr>
      <w:rFonts w:eastAsia="Times New Roman"/>
      <w:color w:val="auto"/>
      <w:sz w:val="24"/>
      <w:szCs w:val="24"/>
      <w:lang w:eastAsia="ru-RU"/>
    </w:rPr>
  </w:style>
  <w:style w:type="character" w:customStyle="1" w:styleId="c1">
    <w:name w:val="c1"/>
    <w:basedOn w:val="a0"/>
    <w:rsid w:val="00F16527"/>
  </w:style>
  <w:style w:type="character" w:styleId="a9">
    <w:name w:val="Strong"/>
    <w:basedOn w:val="a0"/>
    <w:uiPriority w:val="22"/>
    <w:qFormat/>
    <w:rsid w:val="00F16527"/>
    <w:rPr>
      <w:b/>
      <w:bCs/>
    </w:rPr>
  </w:style>
  <w:style w:type="character" w:customStyle="1" w:styleId="c0">
    <w:name w:val="c0"/>
    <w:basedOn w:val="a0"/>
    <w:rsid w:val="00EF31C0"/>
  </w:style>
  <w:style w:type="table" w:styleId="aa">
    <w:name w:val="Table Grid"/>
    <w:basedOn w:val="a1"/>
    <w:uiPriority w:val="59"/>
    <w:rsid w:val="009E6279"/>
    <w:pPr>
      <w:spacing w:beforeAutospacing="1" w:after="0" w:afterAutospacing="1" w:line="240" w:lineRule="auto"/>
      <w:ind w:firstLine="709"/>
    </w:pPr>
    <w:rPr>
      <w:color w:val="000000" w:themeColor="text1"/>
      <w:sz w:val="28"/>
      <w:szCs w:val="3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semiHidden/>
    <w:unhideWhenUsed/>
    <w:rsid w:val="00B60530"/>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B60530"/>
  </w:style>
  <w:style w:type="paragraph" w:styleId="ad">
    <w:name w:val="footer"/>
    <w:basedOn w:val="a"/>
    <w:link w:val="ae"/>
    <w:uiPriority w:val="99"/>
    <w:unhideWhenUsed/>
    <w:rsid w:val="00B60530"/>
    <w:pPr>
      <w:tabs>
        <w:tab w:val="center" w:pos="4677"/>
        <w:tab w:val="right" w:pos="9355"/>
      </w:tabs>
      <w:spacing w:after="0" w:line="240" w:lineRule="auto"/>
    </w:pPr>
  </w:style>
  <w:style w:type="character" w:customStyle="1" w:styleId="ae">
    <w:name w:val="Нижний колонтитул Знак"/>
    <w:basedOn w:val="a0"/>
    <w:link w:val="ad"/>
    <w:uiPriority w:val="99"/>
    <w:rsid w:val="00B60530"/>
  </w:style>
</w:styles>
</file>

<file path=word/webSettings.xml><?xml version="1.0" encoding="utf-8"?>
<w:webSettings xmlns:r="http://schemas.openxmlformats.org/officeDocument/2006/relationships" xmlns:w="http://schemas.openxmlformats.org/wordprocessingml/2006/main">
  <w:divs>
    <w:div w:id="195625609">
      <w:bodyDiv w:val="1"/>
      <w:marLeft w:val="0"/>
      <w:marRight w:val="0"/>
      <w:marTop w:val="0"/>
      <w:marBottom w:val="0"/>
      <w:divBdr>
        <w:top w:val="none" w:sz="0" w:space="0" w:color="auto"/>
        <w:left w:val="none" w:sz="0" w:space="0" w:color="auto"/>
        <w:bottom w:val="none" w:sz="0" w:space="0" w:color="auto"/>
        <w:right w:val="none" w:sz="0" w:space="0" w:color="auto"/>
      </w:divBdr>
    </w:div>
    <w:div w:id="262228160">
      <w:bodyDiv w:val="1"/>
      <w:marLeft w:val="0"/>
      <w:marRight w:val="0"/>
      <w:marTop w:val="0"/>
      <w:marBottom w:val="0"/>
      <w:divBdr>
        <w:top w:val="none" w:sz="0" w:space="0" w:color="auto"/>
        <w:left w:val="none" w:sz="0" w:space="0" w:color="auto"/>
        <w:bottom w:val="none" w:sz="0" w:space="0" w:color="auto"/>
        <w:right w:val="none" w:sz="0" w:space="0" w:color="auto"/>
      </w:divBdr>
    </w:div>
    <w:div w:id="332414538">
      <w:bodyDiv w:val="1"/>
      <w:marLeft w:val="0"/>
      <w:marRight w:val="0"/>
      <w:marTop w:val="0"/>
      <w:marBottom w:val="0"/>
      <w:divBdr>
        <w:top w:val="none" w:sz="0" w:space="0" w:color="auto"/>
        <w:left w:val="none" w:sz="0" w:space="0" w:color="auto"/>
        <w:bottom w:val="none" w:sz="0" w:space="0" w:color="auto"/>
        <w:right w:val="none" w:sz="0" w:space="0" w:color="auto"/>
      </w:divBdr>
    </w:div>
    <w:div w:id="341011234">
      <w:bodyDiv w:val="1"/>
      <w:marLeft w:val="0"/>
      <w:marRight w:val="0"/>
      <w:marTop w:val="0"/>
      <w:marBottom w:val="0"/>
      <w:divBdr>
        <w:top w:val="none" w:sz="0" w:space="0" w:color="auto"/>
        <w:left w:val="none" w:sz="0" w:space="0" w:color="auto"/>
        <w:bottom w:val="none" w:sz="0" w:space="0" w:color="auto"/>
        <w:right w:val="none" w:sz="0" w:space="0" w:color="auto"/>
      </w:divBdr>
    </w:div>
    <w:div w:id="358091766">
      <w:bodyDiv w:val="1"/>
      <w:marLeft w:val="0"/>
      <w:marRight w:val="0"/>
      <w:marTop w:val="0"/>
      <w:marBottom w:val="0"/>
      <w:divBdr>
        <w:top w:val="none" w:sz="0" w:space="0" w:color="auto"/>
        <w:left w:val="none" w:sz="0" w:space="0" w:color="auto"/>
        <w:bottom w:val="none" w:sz="0" w:space="0" w:color="auto"/>
        <w:right w:val="none" w:sz="0" w:space="0" w:color="auto"/>
      </w:divBdr>
    </w:div>
    <w:div w:id="735323326">
      <w:bodyDiv w:val="1"/>
      <w:marLeft w:val="0"/>
      <w:marRight w:val="0"/>
      <w:marTop w:val="0"/>
      <w:marBottom w:val="0"/>
      <w:divBdr>
        <w:top w:val="none" w:sz="0" w:space="0" w:color="auto"/>
        <w:left w:val="none" w:sz="0" w:space="0" w:color="auto"/>
        <w:bottom w:val="none" w:sz="0" w:space="0" w:color="auto"/>
        <w:right w:val="none" w:sz="0" w:space="0" w:color="auto"/>
      </w:divBdr>
    </w:div>
    <w:div w:id="762645949">
      <w:bodyDiv w:val="1"/>
      <w:marLeft w:val="0"/>
      <w:marRight w:val="0"/>
      <w:marTop w:val="0"/>
      <w:marBottom w:val="0"/>
      <w:divBdr>
        <w:top w:val="none" w:sz="0" w:space="0" w:color="auto"/>
        <w:left w:val="none" w:sz="0" w:space="0" w:color="auto"/>
        <w:bottom w:val="none" w:sz="0" w:space="0" w:color="auto"/>
        <w:right w:val="none" w:sz="0" w:space="0" w:color="auto"/>
      </w:divBdr>
    </w:div>
    <w:div w:id="878859160">
      <w:bodyDiv w:val="1"/>
      <w:marLeft w:val="0"/>
      <w:marRight w:val="0"/>
      <w:marTop w:val="0"/>
      <w:marBottom w:val="0"/>
      <w:divBdr>
        <w:top w:val="none" w:sz="0" w:space="0" w:color="auto"/>
        <w:left w:val="none" w:sz="0" w:space="0" w:color="auto"/>
        <w:bottom w:val="none" w:sz="0" w:space="0" w:color="auto"/>
        <w:right w:val="none" w:sz="0" w:space="0" w:color="auto"/>
      </w:divBdr>
    </w:div>
    <w:div w:id="908879654">
      <w:bodyDiv w:val="1"/>
      <w:marLeft w:val="0"/>
      <w:marRight w:val="0"/>
      <w:marTop w:val="0"/>
      <w:marBottom w:val="0"/>
      <w:divBdr>
        <w:top w:val="none" w:sz="0" w:space="0" w:color="auto"/>
        <w:left w:val="none" w:sz="0" w:space="0" w:color="auto"/>
        <w:bottom w:val="none" w:sz="0" w:space="0" w:color="auto"/>
        <w:right w:val="none" w:sz="0" w:space="0" w:color="auto"/>
      </w:divBdr>
    </w:div>
    <w:div w:id="1012074096">
      <w:bodyDiv w:val="1"/>
      <w:marLeft w:val="0"/>
      <w:marRight w:val="0"/>
      <w:marTop w:val="0"/>
      <w:marBottom w:val="0"/>
      <w:divBdr>
        <w:top w:val="none" w:sz="0" w:space="0" w:color="auto"/>
        <w:left w:val="none" w:sz="0" w:space="0" w:color="auto"/>
        <w:bottom w:val="none" w:sz="0" w:space="0" w:color="auto"/>
        <w:right w:val="none" w:sz="0" w:space="0" w:color="auto"/>
      </w:divBdr>
    </w:div>
    <w:div w:id="1118839001">
      <w:bodyDiv w:val="1"/>
      <w:marLeft w:val="0"/>
      <w:marRight w:val="0"/>
      <w:marTop w:val="0"/>
      <w:marBottom w:val="0"/>
      <w:divBdr>
        <w:top w:val="none" w:sz="0" w:space="0" w:color="auto"/>
        <w:left w:val="none" w:sz="0" w:space="0" w:color="auto"/>
        <w:bottom w:val="none" w:sz="0" w:space="0" w:color="auto"/>
        <w:right w:val="none" w:sz="0" w:space="0" w:color="auto"/>
      </w:divBdr>
    </w:div>
    <w:div w:id="1137839671">
      <w:bodyDiv w:val="1"/>
      <w:marLeft w:val="0"/>
      <w:marRight w:val="0"/>
      <w:marTop w:val="0"/>
      <w:marBottom w:val="0"/>
      <w:divBdr>
        <w:top w:val="none" w:sz="0" w:space="0" w:color="auto"/>
        <w:left w:val="none" w:sz="0" w:space="0" w:color="auto"/>
        <w:bottom w:val="none" w:sz="0" w:space="0" w:color="auto"/>
        <w:right w:val="none" w:sz="0" w:space="0" w:color="auto"/>
      </w:divBdr>
    </w:div>
    <w:div w:id="1144657107">
      <w:bodyDiv w:val="1"/>
      <w:marLeft w:val="0"/>
      <w:marRight w:val="0"/>
      <w:marTop w:val="0"/>
      <w:marBottom w:val="0"/>
      <w:divBdr>
        <w:top w:val="none" w:sz="0" w:space="0" w:color="auto"/>
        <w:left w:val="none" w:sz="0" w:space="0" w:color="auto"/>
        <w:bottom w:val="none" w:sz="0" w:space="0" w:color="auto"/>
        <w:right w:val="none" w:sz="0" w:space="0" w:color="auto"/>
      </w:divBdr>
    </w:div>
    <w:div w:id="1191071683">
      <w:bodyDiv w:val="1"/>
      <w:marLeft w:val="0"/>
      <w:marRight w:val="0"/>
      <w:marTop w:val="0"/>
      <w:marBottom w:val="0"/>
      <w:divBdr>
        <w:top w:val="none" w:sz="0" w:space="0" w:color="auto"/>
        <w:left w:val="none" w:sz="0" w:space="0" w:color="auto"/>
        <w:bottom w:val="none" w:sz="0" w:space="0" w:color="auto"/>
        <w:right w:val="none" w:sz="0" w:space="0" w:color="auto"/>
      </w:divBdr>
    </w:div>
    <w:div w:id="1209604324">
      <w:bodyDiv w:val="1"/>
      <w:marLeft w:val="0"/>
      <w:marRight w:val="0"/>
      <w:marTop w:val="0"/>
      <w:marBottom w:val="0"/>
      <w:divBdr>
        <w:top w:val="none" w:sz="0" w:space="0" w:color="auto"/>
        <w:left w:val="none" w:sz="0" w:space="0" w:color="auto"/>
        <w:bottom w:val="none" w:sz="0" w:space="0" w:color="auto"/>
        <w:right w:val="none" w:sz="0" w:space="0" w:color="auto"/>
      </w:divBdr>
    </w:div>
    <w:div w:id="1222667722">
      <w:bodyDiv w:val="1"/>
      <w:marLeft w:val="0"/>
      <w:marRight w:val="0"/>
      <w:marTop w:val="0"/>
      <w:marBottom w:val="0"/>
      <w:divBdr>
        <w:top w:val="none" w:sz="0" w:space="0" w:color="auto"/>
        <w:left w:val="none" w:sz="0" w:space="0" w:color="auto"/>
        <w:bottom w:val="none" w:sz="0" w:space="0" w:color="auto"/>
        <w:right w:val="none" w:sz="0" w:space="0" w:color="auto"/>
      </w:divBdr>
    </w:div>
    <w:div w:id="1235550307">
      <w:bodyDiv w:val="1"/>
      <w:marLeft w:val="0"/>
      <w:marRight w:val="0"/>
      <w:marTop w:val="0"/>
      <w:marBottom w:val="0"/>
      <w:divBdr>
        <w:top w:val="none" w:sz="0" w:space="0" w:color="auto"/>
        <w:left w:val="none" w:sz="0" w:space="0" w:color="auto"/>
        <w:bottom w:val="none" w:sz="0" w:space="0" w:color="auto"/>
        <w:right w:val="none" w:sz="0" w:space="0" w:color="auto"/>
      </w:divBdr>
    </w:div>
    <w:div w:id="1403790468">
      <w:bodyDiv w:val="1"/>
      <w:marLeft w:val="0"/>
      <w:marRight w:val="0"/>
      <w:marTop w:val="0"/>
      <w:marBottom w:val="0"/>
      <w:divBdr>
        <w:top w:val="none" w:sz="0" w:space="0" w:color="auto"/>
        <w:left w:val="none" w:sz="0" w:space="0" w:color="auto"/>
        <w:bottom w:val="none" w:sz="0" w:space="0" w:color="auto"/>
        <w:right w:val="none" w:sz="0" w:space="0" w:color="auto"/>
      </w:divBdr>
    </w:div>
    <w:div w:id="1449620309">
      <w:bodyDiv w:val="1"/>
      <w:marLeft w:val="0"/>
      <w:marRight w:val="0"/>
      <w:marTop w:val="0"/>
      <w:marBottom w:val="0"/>
      <w:divBdr>
        <w:top w:val="none" w:sz="0" w:space="0" w:color="auto"/>
        <w:left w:val="none" w:sz="0" w:space="0" w:color="auto"/>
        <w:bottom w:val="none" w:sz="0" w:space="0" w:color="auto"/>
        <w:right w:val="none" w:sz="0" w:space="0" w:color="auto"/>
      </w:divBdr>
    </w:div>
    <w:div w:id="1457983748">
      <w:bodyDiv w:val="1"/>
      <w:marLeft w:val="0"/>
      <w:marRight w:val="0"/>
      <w:marTop w:val="0"/>
      <w:marBottom w:val="0"/>
      <w:divBdr>
        <w:top w:val="none" w:sz="0" w:space="0" w:color="auto"/>
        <w:left w:val="none" w:sz="0" w:space="0" w:color="auto"/>
        <w:bottom w:val="none" w:sz="0" w:space="0" w:color="auto"/>
        <w:right w:val="none" w:sz="0" w:space="0" w:color="auto"/>
      </w:divBdr>
    </w:div>
    <w:div w:id="1490633731">
      <w:bodyDiv w:val="1"/>
      <w:marLeft w:val="0"/>
      <w:marRight w:val="0"/>
      <w:marTop w:val="0"/>
      <w:marBottom w:val="0"/>
      <w:divBdr>
        <w:top w:val="none" w:sz="0" w:space="0" w:color="auto"/>
        <w:left w:val="none" w:sz="0" w:space="0" w:color="auto"/>
        <w:bottom w:val="none" w:sz="0" w:space="0" w:color="auto"/>
        <w:right w:val="none" w:sz="0" w:space="0" w:color="auto"/>
      </w:divBdr>
    </w:div>
    <w:div w:id="1497725385">
      <w:bodyDiv w:val="1"/>
      <w:marLeft w:val="0"/>
      <w:marRight w:val="0"/>
      <w:marTop w:val="0"/>
      <w:marBottom w:val="0"/>
      <w:divBdr>
        <w:top w:val="none" w:sz="0" w:space="0" w:color="auto"/>
        <w:left w:val="none" w:sz="0" w:space="0" w:color="auto"/>
        <w:bottom w:val="none" w:sz="0" w:space="0" w:color="auto"/>
        <w:right w:val="none" w:sz="0" w:space="0" w:color="auto"/>
      </w:divBdr>
    </w:div>
    <w:div w:id="1706784963">
      <w:bodyDiv w:val="1"/>
      <w:marLeft w:val="0"/>
      <w:marRight w:val="0"/>
      <w:marTop w:val="0"/>
      <w:marBottom w:val="0"/>
      <w:divBdr>
        <w:top w:val="none" w:sz="0" w:space="0" w:color="auto"/>
        <w:left w:val="none" w:sz="0" w:space="0" w:color="auto"/>
        <w:bottom w:val="none" w:sz="0" w:space="0" w:color="auto"/>
        <w:right w:val="none" w:sz="0" w:space="0" w:color="auto"/>
      </w:divBdr>
    </w:div>
    <w:div w:id="1807358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275720-DD51-4505-A85E-9423D0EB3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85</Pages>
  <Words>31350</Words>
  <Characters>178699</Characters>
  <Application>Microsoft Office Word</Application>
  <DocSecurity>4</DocSecurity>
  <Lines>1489</Lines>
  <Paragraphs>419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228</dc:creator>
  <cp:lastModifiedBy>Лилия Талгатовна</cp:lastModifiedBy>
  <cp:revision>2</cp:revision>
  <cp:lastPrinted>2020-07-13T07:56:00Z</cp:lastPrinted>
  <dcterms:created xsi:type="dcterms:W3CDTF">2020-07-14T05:45:00Z</dcterms:created>
  <dcterms:modified xsi:type="dcterms:W3CDTF">2020-07-14T05:45:00Z</dcterms:modified>
</cp:coreProperties>
</file>